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2C50A" w14:textId="03E6A02F" w:rsidR="000B58AD" w:rsidRDefault="000B58AD" w:rsidP="000B58AD">
      <w:pPr>
        <w:spacing w:line="540" w:lineRule="exact"/>
        <w:jc w:val="center"/>
        <w:rPr>
          <w:rFonts w:ascii="Arial" w:hAnsi="Arial" w:cs="Arial"/>
          <w:color w:val="0088CE"/>
          <w:position w:val="1"/>
          <w:sz w:val="32"/>
          <w:szCs w:val="32"/>
        </w:rPr>
      </w:pPr>
      <w:r w:rsidRPr="00EF254B">
        <w:rPr>
          <w:rFonts w:ascii="Arial" w:hAnsi="Arial" w:cs="Arial"/>
          <w:noProof/>
          <w:color w:val="0088CE"/>
          <w:position w:val="1"/>
          <w:sz w:val="32"/>
          <w:szCs w:val="32"/>
          <w:lang w:val="es-PE" w:eastAsia="es-PE"/>
        </w:rPr>
        <w:drawing>
          <wp:anchor distT="0" distB="0" distL="114300" distR="114300" simplePos="0" relativeHeight="251661312" behindDoc="0" locked="0" layoutInCell="1" hidden="0" allowOverlap="1" wp14:anchorId="2095D572" wp14:editId="1384D218">
            <wp:simplePos x="0" y="0"/>
            <wp:positionH relativeFrom="column">
              <wp:posOffset>5200015</wp:posOffset>
            </wp:positionH>
            <wp:positionV relativeFrom="paragraph">
              <wp:posOffset>-12700</wp:posOffset>
            </wp:positionV>
            <wp:extent cx="915035" cy="396875"/>
            <wp:effectExtent l="0" t="0" r="0" b="3175"/>
            <wp:wrapNone/>
            <wp:docPr id="1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9"/>
                    <a:srcRect t="3911" r="4529" b="10056"/>
                    <a:stretch>
                      <a:fillRect/>
                    </a:stretch>
                  </pic:blipFill>
                  <pic:spPr>
                    <a:xfrm>
                      <a:off x="0" y="0"/>
                      <a:ext cx="915035" cy="396875"/>
                    </a:xfrm>
                    <a:prstGeom prst="rect">
                      <a:avLst/>
                    </a:prstGeom>
                    <a:ln/>
                  </pic:spPr>
                </pic:pic>
              </a:graphicData>
            </a:graphic>
            <wp14:sizeRelH relativeFrom="margin">
              <wp14:pctWidth>0</wp14:pctWidth>
            </wp14:sizeRelH>
            <wp14:sizeRelV relativeFrom="margin">
              <wp14:pctHeight>0</wp14:pctHeight>
            </wp14:sizeRelV>
          </wp:anchor>
        </w:drawing>
      </w:r>
      <w:r w:rsidRPr="006D4272">
        <w:rPr>
          <w:noProof/>
          <w:lang w:val="es-PE" w:eastAsia="es-PE"/>
        </w:rPr>
        <mc:AlternateContent>
          <mc:Choice Requires="wpg">
            <w:drawing>
              <wp:anchor distT="0" distB="0" distL="114300" distR="114300" simplePos="0" relativeHeight="251665408" behindDoc="0" locked="0" layoutInCell="1" hidden="0" allowOverlap="1" wp14:anchorId="41BBDDF2" wp14:editId="037FB25E">
                <wp:simplePos x="0" y="0"/>
                <wp:positionH relativeFrom="column">
                  <wp:posOffset>3888105</wp:posOffset>
                </wp:positionH>
                <wp:positionV relativeFrom="paragraph">
                  <wp:posOffset>85090</wp:posOffset>
                </wp:positionV>
                <wp:extent cx="781050" cy="238125"/>
                <wp:effectExtent l="0" t="0" r="0" b="9525"/>
                <wp:wrapNone/>
                <wp:docPr id="5" name="5 Grupo"/>
                <wp:cNvGraphicFramePr/>
                <a:graphic xmlns:a="http://schemas.openxmlformats.org/drawingml/2006/main">
                  <a:graphicData uri="http://schemas.microsoft.com/office/word/2010/wordprocessingGroup">
                    <wpg:wgp>
                      <wpg:cNvGrpSpPr/>
                      <wpg:grpSpPr>
                        <a:xfrm>
                          <a:off x="0" y="0"/>
                          <a:ext cx="781050" cy="238125"/>
                          <a:chOff x="4803075" y="3628439"/>
                          <a:chExt cx="1085850" cy="255514"/>
                        </a:xfrm>
                      </wpg:grpSpPr>
                      <wpg:grpSp>
                        <wpg:cNvPr id="6" name="78 Grupo"/>
                        <wpg:cNvGrpSpPr/>
                        <wpg:grpSpPr>
                          <a:xfrm>
                            <a:off x="4803075" y="3628439"/>
                            <a:ext cx="1085850" cy="255514"/>
                            <a:chOff x="0" y="-171949"/>
                            <a:chExt cx="2878137" cy="922836"/>
                          </a:xfrm>
                        </wpg:grpSpPr>
                        <wps:wsp>
                          <wps:cNvPr id="7" name="81 Rectángulo"/>
                          <wps:cNvSpPr/>
                          <wps:spPr>
                            <a:xfrm>
                              <a:off x="0" y="-171949"/>
                              <a:ext cx="2878125" cy="750873"/>
                            </a:xfrm>
                            <a:prstGeom prst="rect">
                              <a:avLst/>
                            </a:prstGeom>
                            <a:noFill/>
                            <a:ln>
                              <a:noFill/>
                            </a:ln>
                          </wps:spPr>
                          <wps:txbx>
                            <w:txbxContent>
                              <w:p w14:paraId="5E2D187B"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8" name="82 Elipse"/>
                          <wps:cNvSpPr/>
                          <wps:spPr>
                            <a:xfrm>
                              <a:off x="0" y="0"/>
                              <a:ext cx="749300" cy="750887"/>
                            </a:xfrm>
                            <a:prstGeom prst="ellipse">
                              <a:avLst/>
                            </a:prstGeom>
                            <a:solidFill>
                              <a:srgbClr val="0098CA"/>
                            </a:solidFill>
                            <a:ln>
                              <a:noFill/>
                            </a:ln>
                          </wps:spPr>
                          <wps:txbx>
                            <w:txbxContent>
                              <w:p w14:paraId="42951514"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9" name="83 Forma libre"/>
                          <wps:cNvSpPr/>
                          <wps:spPr>
                            <a:xfrm>
                              <a:off x="850900" y="149225"/>
                              <a:ext cx="346075" cy="452437"/>
                            </a:xfrm>
                            <a:custGeom>
                              <a:avLst/>
                              <a:gdLst/>
                              <a:ahLst/>
                              <a:cxnLst/>
                              <a:rect l="l" t="t" r="r" b="b"/>
                              <a:pathLst>
                                <a:path w="957" h="1251" extrusionOk="0">
                                  <a:moveTo>
                                    <a:pt x="259" y="804"/>
                                  </a:moveTo>
                                  <a:lnTo>
                                    <a:pt x="259" y="1251"/>
                                  </a:lnTo>
                                  <a:lnTo>
                                    <a:pt x="0" y="1251"/>
                                  </a:lnTo>
                                  <a:lnTo>
                                    <a:pt x="0" y="131"/>
                                  </a:lnTo>
                                  <a:cubicBezTo>
                                    <a:pt x="0" y="95"/>
                                    <a:pt x="13" y="64"/>
                                    <a:pt x="39" y="38"/>
                                  </a:cubicBezTo>
                                  <a:cubicBezTo>
                                    <a:pt x="64" y="13"/>
                                    <a:pt x="95" y="0"/>
                                    <a:pt x="131" y="0"/>
                                  </a:cubicBezTo>
                                  <a:lnTo>
                                    <a:pt x="557" y="0"/>
                                  </a:lnTo>
                                  <a:cubicBezTo>
                                    <a:pt x="691" y="0"/>
                                    <a:pt x="790" y="34"/>
                                    <a:pt x="856" y="102"/>
                                  </a:cubicBezTo>
                                  <a:cubicBezTo>
                                    <a:pt x="924" y="170"/>
                                    <a:pt x="957" y="271"/>
                                    <a:pt x="957" y="404"/>
                                  </a:cubicBezTo>
                                  <a:cubicBezTo>
                                    <a:pt x="957" y="530"/>
                                    <a:pt x="925" y="630"/>
                                    <a:pt x="859" y="703"/>
                                  </a:cubicBezTo>
                                  <a:cubicBezTo>
                                    <a:pt x="794" y="771"/>
                                    <a:pt x="699" y="804"/>
                                    <a:pt x="576" y="804"/>
                                  </a:cubicBezTo>
                                  <a:lnTo>
                                    <a:pt x="259" y="804"/>
                                  </a:lnTo>
                                  <a:close/>
                                  <a:moveTo>
                                    <a:pt x="259" y="579"/>
                                  </a:moveTo>
                                  <a:lnTo>
                                    <a:pt x="510" y="579"/>
                                  </a:lnTo>
                                  <a:cubicBezTo>
                                    <a:pt x="578" y="579"/>
                                    <a:pt x="626" y="565"/>
                                    <a:pt x="655" y="535"/>
                                  </a:cubicBezTo>
                                  <a:cubicBezTo>
                                    <a:pt x="686" y="509"/>
                                    <a:pt x="702" y="463"/>
                                    <a:pt x="702" y="397"/>
                                  </a:cubicBezTo>
                                  <a:cubicBezTo>
                                    <a:pt x="702" y="341"/>
                                    <a:pt x="688" y="296"/>
                                    <a:pt x="659" y="262"/>
                                  </a:cubicBezTo>
                                  <a:cubicBezTo>
                                    <a:pt x="625" y="233"/>
                                    <a:pt x="580" y="218"/>
                                    <a:pt x="524" y="218"/>
                                  </a:cubicBezTo>
                                  <a:lnTo>
                                    <a:pt x="259" y="218"/>
                                  </a:lnTo>
                                  <a:lnTo>
                                    <a:pt x="259" y="579"/>
                                  </a:lnTo>
                                  <a:close/>
                                </a:path>
                              </a:pathLst>
                            </a:custGeom>
                            <a:solidFill>
                              <a:srgbClr val="007195"/>
                            </a:solidFill>
                            <a:ln>
                              <a:noFill/>
                            </a:ln>
                          </wps:spPr>
                          <wps:txbx>
                            <w:txbxContent>
                              <w:p w14:paraId="4CF06279"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0" name="84 Forma libre"/>
                          <wps:cNvSpPr/>
                          <wps:spPr>
                            <a:xfrm>
                              <a:off x="1209675" y="149225"/>
                              <a:ext cx="93662" cy="452437"/>
                            </a:xfrm>
                            <a:custGeom>
                              <a:avLst/>
                              <a:gdLst/>
                              <a:ahLst/>
                              <a:cxnLst/>
                              <a:rect l="l" t="t" r="r" b="b"/>
                              <a:pathLst>
                                <a:path w="258" h="1251" extrusionOk="0">
                                  <a:moveTo>
                                    <a:pt x="0" y="1251"/>
                                  </a:moveTo>
                                  <a:lnTo>
                                    <a:pt x="0" y="131"/>
                                  </a:lnTo>
                                  <a:cubicBezTo>
                                    <a:pt x="0" y="95"/>
                                    <a:pt x="12" y="64"/>
                                    <a:pt x="38" y="38"/>
                                  </a:cubicBezTo>
                                  <a:cubicBezTo>
                                    <a:pt x="63" y="13"/>
                                    <a:pt x="94" y="0"/>
                                    <a:pt x="131" y="0"/>
                                  </a:cubicBezTo>
                                  <a:lnTo>
                                    <a:pt x="258" y="0"/>
                                  </a:lnTo>
                                  <a:lnTo>
                                    <a:pt x="258" y="1251"/>
                                  </a:lnTo>
                                  <a:lnTo>
                                    <a:pt x="0" y="1251"/>
                                  </a:lnTo>
                                  <a:close/>
                                </a:path>
                              </a:pathLst>
                            </a:custGeom>
                            <a:solidFill>
                              <a:srgbClr val="007195"/>
                            </a:solidFill>
                            <a:ln>
                              <a:noFill/>
                            </a:ln>
                          </wps:spPr>
                          <wps:txbx>
                            <w:txbxContent>
                              <w:p w14:paraId="103268DA"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1" name="85 Forma libre"/>
                          <wps:cNvSpPr/>
                          <wps:spPr>
                            <a:xfrm>
                              <a:off x="1758950" y="149225"/>
                              <a:ext cx="384175" cy="452437"/>
                            </a:xfrm>
                            <a:custGeom>
                              <a:avLst/>
                              <a:gdLst/>
                              <a:ahLst/>
                              <a:cxnLst/>
                              <a:rect l="l" t="t" r="r" b="b"/>
                              <a:pathLst>
                                <a:path w="1063" h="1251" extrusionOk="0">
                                  <a:moveTo>
                                    <a:pt x="0" y="1251"/>
                                  </a:moveTo>
                                  <a:lnTo>
                                    <a:pt x="0" y="131"/>
                                  </a:lnTo>
                                  <a:cubicBezTo>
                                    <a:pt x="0" y="95"/>
                                    <a:pt x="13" y="64"/>
                                    <a:pt x="38" y="38"/>
                                  </a:cubicBezTo>
                                  <a:cubicBezTo>
                                    <a:pt x="64" y="13"/>
                                    <a:pt x="95" y="0"/>
                                    <a:pt x="131" y="0"/>
                                  </a:cubicBezTo>
                                  <a:lnTo>
                                    <a:pt x="491" y="0"/>
                                  </a:lnTo>
                                  <a:cubicBezTo>
                                    <a:pt x="683" y="0"/>
                                    <a:pt x="826" y="51"/>
                                    <a:pt x="921" y="153"/>
                                  </a:cubicBezTo>
                                  <a:cubicBezTo>
                                    <a:pt x="1015" y="260"/>
                                    <a:pt x="1063" y="417"/>
                                    <a:pt x="1063" y="626"/>
                                  </a:cubicBezTo>
                                  <a:cubicBezTo>
                                    <a:pt x="1063" y="737"/>
                                    <a:pt x="1046" y="838"/>
                                    <a:pt x="1012" y="928"/>
                                  </a:cubicBezTo>
                                  <a:cubicBezTo>
                                    <a:pt x="973" y="1020"/>
                                    <a:pt x="922" y="1090"/>
                                    <a:pt x="859" y="1139"/>
                                  </a:cubicBezTo>
                                  <a:cubicBezTo>
                                    <a:pt x="806" y="1180"/>
                                    <a:pt x="749" y="1209"/>
                                    <a:pt x="688" y="1226"/>
                                  </a:cubicBezTo>
                                  <a:cubicBezTo>
                                    <a:pt x="630" y="1243"/>
                                    <a:pt x="541" y="1251"/>
                                    <a:pt x="422" y="1251"/>
                                  </a:cubicBezTo>
                                  <a:lnTo>
                                    <a:pt x="0" y="1251"/>
                                  </a:lnTo>
                                  <a:close/>
                                  <a:moveTo>
                                    <a:pt x="251" y="1026"/>
                                  </a:moveTo>
                                  <a:lnTo>
                                    <a:pt x="459" y="1026"/>
                                  </a:lnTo>
                                  <a:cubicBezTo>
                                    <a:pt x="577" y="1026"/>
                                    <a:pt x="665" y="994"/>
                                    <a:pt x="720" y="931"/>
                                  </a:cubicBezTo>
                                  <a:cubicBezTo>
                                    <a:pt x="774" y="873"/>
                                    <a:pt x="800" y="771"/>
                                    <a:pt x="800" y="626"/>
                                  </a:cubicBezTo>
                                  <a:cubicBezTo>
                                    <a:pt x="800" y="485"/>
                                    <a:pt x="775" y="382"/>
                                    <a:pt x="724" y="316"/>
                                  </a:cubicBezTo>
                                  <a:cubicBezTo>
                                    <a:pt x="676" y="251"/>
                                    <a:pt x="598" y="218"/>
                                    <a:pt x="491" y="218"/>
                                  </a:cubicBezTo>
                                  <a:lnTo>
                                    <a:pt x="251" y="218"/>
                                  </a:lnTo>
                                  <a:lnTo>
                                    <a:pt x="251" y="1026"/>
                                  </a:lnTo>
                                  <a:close/>
                                </a:path>
                              </a:pathLst>
                            </a:custGeom>
                            <a:solidFill>
                              <a:srgbClr val="007195"/>
                            </a:solidFill>
                            <a:ln>
                              <a:noFill/>
                            </a:ln>
                          </wps:spPr>
                          <wps:txbx>
                            <w:txbxContent>
                              <w:p w14:paraId="3BB53462"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2" name="86 Forma libre"/>
                          <wps:cNvSpPr/>
                          <wps:spPr>
                            <a:xfrm>
                              <a:off x="2162175" y="149225"/>
                              <a:ext cx="327025" cy="452437"/>
                            </a:xfrm>
                            <a:custGeom>
                              <a:avLst/>
                              <a:gdLst/>
                              <a:ahLst/>
                              <a:cxnLst/>
                              <a:rect l="l" t="t" r="r" b="b"/>
                              <a:pathLst>
                                <a:path w="909" h="1251" extrusionOk="0">
                                  <a:moveTo>
                                    <a:pt x="0" y="1251"/>
                                  </a:moveTo>
                                  <a:lnTo>
                                    <a:pt x="0" y="131"/>
                                  </a:lnTo>
                                  <a:cubicBezTo>
                                    <a:pt x="0" y="95"/>
                                    <a:pt x="12" y="64"/>
                                    <a:pt x="38" y="38"/>
                                  </a:cubicBezTo>
                                  <a:cubicBezTo>
                                    <a:pt x="63" y="13"/>
                                    <a:pt x="94" y="0"/>
                                    <a:pt x="131" y="0"/>
                                  </a:cubicBezTo>
                                  <a:lnTo>
                                    <a:pt x="909" y="0"/>
                                  </a:lnTo>
                                  <a:lnTo>
                                    <a:pt x="909" y="214"/>
                                  </a:lnTo>
                                  <a:lnTo>
                                    <a:pt x="255" y="214"/>
                                  </a:lnTo>
                                  <a:lnTo>
                                    <a:pt x="255" y="484"/>
                                  </a:lnTo>
                                  <a:lnTo>
                                    <a:pt x="742" y="484"/>
                                  </a:lnTo>
                                  <a:lnTo>
                                    <a:pt x="742" y="568"/>
                                  </a:lnTo>
                                  <a:cubicBezTo>
                                    <a:pt x="742" y="604"/>
                                    <a:pt x="729" y="635"/>
                                    <a:pt x="704" y="660"/>
                                  </a:cubicBezTo>
                                  <a:cubicBezTo>
                                    <a:pt x="678" y="686"/>
                                    <a:pt x="647" y="698"/>
                                    <a:pt x="611" y="698"/>
                                  </a:cubicBezTo>
                                  <a:lnTo>
                                    <a:pt x="255" y="698"/>
                                  </a:lnTo>
                                  <a:lnTo>
                                    <a:pt x="255" y="1019"/>
                                  </a:lnTo>
                                  <a:lnTo>
                                    <a:pt x="909" y="1019"/>
                                  </a:lnTo>
                                  <a:lnTo>
                                    <a:pt x="909" y="1251"/>
                                  </a:lnTo>
                                  <a:lnTo>
                                    <a:pt x="0" y="1251"/>
                                  </a:lnTo>
                                  <a:close/>
                                </a:path>
                              </a:pathLst>
                            </a:custGeom>
                            <a:solidFill>
                              <a:srgbClr val="007195"/>
                            </a:solidFill>
                            <a:ln>
                              <a:noFill/>
                            </a:ln>
                          </wps:spPr>
                          <wps:txbx>
                            <w:txbxContent>
                              <w:p w14:paraId="7DFEE6A7"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5" name="87 Forma libre"/>
                          <wps:cNvSpPr/>
                          <wps:spPr>
                            <a:xfrm>
                              <a:off x="2505075" y="149225"/>
                              <a:ext cx="373062" cy="452437"/>
                            </a:xfrm>
                            <a:custGeom>
                              <a:avLst/>
                              <a:gdLst/>
                              <a:ahLst/>
                              <a:cxnLst/>
                              <a:rect l="l" t="t" r="r" b="b"/>
                              <a:pathLst>
                                <a:path w="1034" h="1251" extrusionOk="0">
                                  <a:moveTo>
                                    <a:pt x="0" y="1251"/>
                                  </a:moveTo>
                                  <a:lnTo>
                                    <a:pt x="0" y="131"/>
                                  </a:lnTo>
                                  <a:cubicBezTo>
                                    <a:pt x="0" y="95"/>
                                    <a:pt x="13" y="64"/>
                                    <a:pt x="38" y="38"/>
                                  </a:cubicBezTo>
                                  <a:cubicBezTo>
                                    <a:pt x="64" y="13"/>
                                    <a:pt x="95" y="0"/>
                                    <a:pt x="131" y="0"/>
                                  </a:cubicBezTo>
                                  <a:lnTo>
                                    <a:pt x="609" y="0"/>
                                  </a:lnTo>
                                  <a:cubicBezTo>
                                    <a:pt x="744" y="0"/>
                                    <a:pt x="845" y="29"/>
                                    <a:pt x="911" y="87"/>
                                  </a:cubicBezTo>
                                  <a:cubicBezTo>
                                    <a:pt x="979" y="148"/>
                                    <a:pt x="1013" y="237"/>
                                    <a:pt x="1013" y="353"/>
                                  </a:cubicBezTo>
                                  <a:cubicBezTo>
                                    <a:pt x="1013" y="430"/>
                                    <a:pt x="996" y="495"/>
                                    <a:pt x="962" y="546"/>
                                  </a:cubicBezTo>
                                  <a:cubicBezTo>
                                    <a:pt x="932" y="594"/>
                                    <a:pt x="886" y="629"/>
                                    <a:pt x="823" y="651"/>
                                  </a:cubicBezTo>
                                  <a:cubicBezTo>
                                    <a:pt x="879" y="670"/>
                                    <a:pt x="917" y="700"/>
                                    <a:pt x="939" y="738"/>
                                  </a:cubicBezTo>
                                  <a:cubicBezTo>
                                    <a:pt x="961" y="775"/>
                                    <a:pt x="974" y="836"/>
                                    <a:pt x="979" y="924"/>
                                  </a:cubicBezTo>
                                  <a:lnTo>
                                    <a:pt x="986" y="1073"/>
                                  </a:lnTo>
                                  <a:cubicBezTo>
                                    <a:pt x="986" y="1087"/>
                                    <a:pt x="986" y="1103"/>
                                    <a:pt x="986" y="1120"/>
                                  </a:cubicBezTo>
                                  <a:cubicBezTo>
                                    <a:pt x="986" y="1137"/>
                                    <a:pt x="988" y="1153"/>
                                    <a:pt x="990" y="1167"/>
                                  </a:cubicBezTo>
                                  <a:cubicBezTo>
                                    <a:pt x="998" y="1211"/>
                                    <a:pt x="1012" y="1239"/>
                                    <a:pt x="1034" y="1251"/>
                                  </a:cubicBezTo>
                                  <a:lnTo>
                                    <a:pt x="750" y="1251"/>
                                  </a:lnTo>
                                  <a:cubicBezTo>
                                    <a:pt x="738" y="1227"/>
                                    <a:pt x="730" y="1202"/>
                                    <a:pt x="728" y="1175"/>
                                  </a:cubicBezTo>
                                  <a:cubicBezTo>
                                    <a:pt x="723" y="1136"/>
                                    <a:pt x="721" y="1109"/>
                                    <a:pt x="721" y="1095"/>
                                  </a:cubicBezTo>
                                  <a:lnTo>
                                    <a:pt x="717" y="960"/>
                                  </a:lnTo>
                                  <a:cubicBezTo>
                                    <a:pt x="712" y="887"/>
                                    <a:pt x="698" y="835"/>
                                    <a:pt x="673" y="804"/>
                                  </a:cubicBezTo>
                                  <a:cubicBezTo>
                                    <a:pt x="647" y="777"/>
                                    <a:pt x="599" y="764"/>
                                    <a:pt x="532" y="764"/>
                                  </a:cubicBezTo>
                                  <a:lnTo>
                                    <a:pt x="259" y="764"/>
                                  </a:lnTo>
                                  <a:lnTo>
                                    <a:pt x="259" y="1251"/>
                                  </a:lnTo>
                                  <a:lnTo>
                                    <a:pt x="0" y="1251"/>
                                  </a:lnTo>
                                  <a:close/>
                                  <a:moveTo>
                                    <a:pt x="259" y="546"/>
                                  </a:moveTo>
                                  <a:lnTo>
                                    <a:pt x="561" y="546"/>
                                  </a:lnTo>
                                  <a:cubicBezTo>
                                    <a:pt x="627" y="546"/>
                                    <a:pt x="675" y="532"/>
                                    <a:pt x="707" y="506"/>
                                  </a:cubicBezTo>
                                  <a:cubicBezTo>
                                    <a:pt x="738" y="479"/>
                                    <a:pt x="754" y="438"/>
                                    <a:pt x="754" y="382"/>
                                  </a:cubicBezTo>
                                  <a:cubicBezTo>
                                    <a:pt x="754" y="326"/>
                                    <a:pt x="738" y="285"/>
                                    <a:pt x="707" y="258"/>
                                  </a:cubicBezTo>
                                  <a:cubicBezTo>
                                    <a:pt x="678" y="229"/>
                                    <a:pt x="634" y="214"/>
                                    <a:pt x="576" y="214"/>
                                  </a:cubicBezTo>
                                  <a:lnTo>
                                    <a:pt x="259" y="214"/>
                                  </a:lnTo>
                                  <a:lnTo>
                                    <a:pt x="259" y="546"/>
                                  </a:lnTo>
                                  <a:close/>
                                </a:path>
                              </a:pathLst>
                            </a:custGeom>
                            <a:solidFill>
                              <a:srgbClr val="007195"/>
                            </a:solidFill>
                            <a:ln>
                              <a:noFill/>
                            </a:ln>
                          </wps:spPr>
                          <wps:txbx>
                            <w:txbxContent>
                              <w:p w14:paraId="5246529B"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6" name="88 Forma libre"/>
                          <wps:cNvSpPr/>
                          <wps:spPr>
                            <a:xfrm>
                              <a:off x="1316037" y="149225"/>
                              <a:ext cx="431800" cy="452437"/>
                            </a:xfrm>
                            <a:custGeom>
                              <a:avLst/>
                              <a:gdLst/>
                              <a:ahLst/>
                              <a:cxnLst/>
                              <a:rect l="l" t="t" r="r" b="b"/>
                              <a:pathLst>
                                <a:path w="1196" h="1251" extrusionOk="0">
                                  <a:moveTo>
                                    <a:pt x="538" y="0"/>
                                  </a:moveTo>
                                  <a:lnTo>
                                    <a:pt x="741" y="0"/>
                                  </a:lnTo>
                                  <a:lnTo>
                                    <a:pt x="1196" y="1251"/>
                                  </a:lnTo>
                                  <a:lnTo>
                                    <a:pt x="923" y="1251"/>
                                  </a:lnTo>
                                  <a:lnTo>
                                    <a:pt x="596" y="336"/>
                                  </a:lnTo>
                                  <a:lnTo>
                                    <a:pt x="461" y="717"/>
                                  </a:lnTo>
                                  <a:lnTo>
                                    <a:pt x="732" y="717"/>
                                  </a:lnTo>
                                  <a:lnTo>
                                    <a:pt x="732" y="800"/>
                                  </a:lnTo>
                                  <a:cubicBezTo>
                                    <a:pt x="732" y="837"/>
                                    <a:pt x="719" y="867"/>
                                    <a:pt x="694" y="893"/>
                                  </a:cubicBezTo>
                                  <a:cubicBezTo>
                                    <a:pt x="668" y="918"/>
                                    <a:pt x="638" y="931"/>
                                    <a:pt x="601" y="931"/>
                                  </a:cubicBezTo>
                                  <a:lnTo>
                                    <a:pt x="386" y="931"/>
                                  </a:lnTo>
                                  <a:lnTo>
                                    <a:pt x="272" y="1251"/>
                                  </a:lnTo>
                                  <a:lnTo>
                                    <a:pt x="0" y="1251"/>
                                  </a:lnTo>
                                  <a:lnTo>
                                    <a:pt x="414" y="84"/>
                                  </a:lnTo>
                                  <a:cubicBezTo>
                                    <a:pt x="436" y="28"/>
                                    <a:pt x="477" y="0"/>
                                    <a:pt x="538" y="0"/>
                                  </a:cubicBezTo>
                                  <a:close/>
                                </a:path>
                              </a:pathLst>
                            </a:custGeom>
                            <a:solidFill>
                              <a:srgbClr val="007195"/>
                            </a:solidFill>
                            <a:ln>
                              <a:noFill/>
                            </a:ln>
                          </wps:spPr>
                          <wps:txbx>
                            <w:txbxContent>
                              <w:p w14:paraId="03DD89DE"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7" name="89 Forma libre"/>
                          <wps:cNvSpPr/>
                          <wps:spPr>
                            <a:xfrm>
                              <a:off x="474662" y="177800"/>
                              <a:ext cx="104775" cy="395287"/>
                            </a:xfrm>
                            <a:custGeom>
                              <a:avLst/>
                              <a:gdLst/>
                              <a:ahLst/>
                              <a:cxnLst/>
                              <a:rect l="l" t="t" r="r" b="b"/>
                              <a:pathLst>
                                <a:path w="289" h="1093" extrusionOk="0">
                                  <a:moveTo>
                                    <a:pt x="0" y="1093"/>
                                  </a:moveTo>
                                  <a:lnTo>
                                    <a:pt x="0" y="146"/>
                                  </a:lnTo>
                                  <a:cubicBezTo>
                                    <a:pt x="0" y="106"/>
                                    <a:pt x="14" y="71"/>
                                    <a:pt x="43" y="43"/>
                                  </a:cubicBezTo>
                                  <a:cubicBezTo>
                                    <a:pt x="71" y="14"/>
                                    <a:pt x="106" y="0"/>
                                    <a:pt x="147" y="0"/>
                                  </a:cubicBezTo>
                                  <a:lnTo>
                                    <a:pt x="289" y="0"/>
                                  </a:lnTo>
                                  <a:lnTo>
                                    <a:pt x="289" y="1093"/>
                                  </a:lnTo>
                                  <a:lnTo>
                                    <a:pt x="0" y="1093"/>
                                  </a:lnTo>
                                  <a:close/>
                                </a:path>
                              </a:pathLst>
                            </a:custGeom>
                            <a:solidFill>
                              <a:srgbClr val="FFFFFF"/>
                            </a:solidFill>
                            <a:ln>
                              <a:noFill/>
                            </a:ln>
                          </wps:spPr>
                          <wps:txbx>
                            <w:txbxContent>
                              <w:p w14:paraId="1D76319B"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8" name="90 Forma libre"/>
                          <wps:cNvSpPr/>
                          <wps:spPr>
                            <a:xfrm>
                              <a:off x="322262" y="309562"/>
                              <a:ext cx="104775" cy="263525"/>
                            </a:xfrm>
                            <a:custGeom>
                              <a:avLst/>
                              <a:gdLst/>
                              <a:ahLst/>
                              <a:cxnLst/>
                              <a:rect l="l" t="t" r="r" b="b"/>
                              <a:pathLst>
                                <a:path w="289" h="726" extrusionOk="0">
                                  <a:moveTo>
                                    <a:pt x="0" y="726"/>
                                  </a:moveTo>
                                  <a:lnTo>
                                    <a:pt x="0" y="147"/>
                                  </a:lnTo>
                                  <a:cubicBezTo>
                                    <a:pt x="0" y="106"/>
                                    <a:pt x="14" y="71"/>
                                    <a:pt x="43" y="43"/>
                                  </a:cubicBezTo>
                                  <a:cubicBezTo>
                                    <a:pt x="71" y="15"/>
                                    <a:pt x="106" y="0"/>
                                    <a:pt x="147" y="0"/>
                                  </a:cubicBezTo>
                                  <a:lnTo>
                                    <a:pt x="289" y="0"/>
                                  </a:lnTo>
                                  <a:lnTo>
                                    <a:pt x="289" y="726"/>
                                  </a:lnTo>
                                  <a:lnTo>
                                    <a:pt x="0" y="726"/>
                                  </a:lnTo>
                                  <a:close/>
                                </a:path>
                              </a:pathLst>
                            </a:custGeom>
                            <a:solidFill>
                              <a:srgbClr val="FFFFFF"/>
                            </a:solidFill>
                            <a:ln>
                              <a:noFill/>
                            </a:ln>
                          </wps:spPr>
                          <wps:txbx>
                            <w:txbxContent>
                              <w:p w14:paraId="43FA0DAB"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19" name="91 Forma libre"/>
                          <wps:cNvSpPr/>
                          <wps:spPr>
                            <a:xfrm>
                              <a:off x="169862" y="377825"/>
                              <a:ext cx="104775" cy="195262"/>
                            </a:xfrm>
                            <a:custGeom>
                              <a:avLst/>
                              <a:gdLst/>
                              <a:ahLst/>
                              <a:cxnLst/>
                              <a:rect l="l" t="t" r="r" b="b"/>
                              <a:pathLst>
                                <a:path w="290" h="541" extrusionOk="0">
                                  <a:moveTo>
                                    <a:pt x="0" y="541"/>
                                  </a:moveTo>
                                  <a:lnTo>
                                    <a:pt x="0" y="146"/>
                                  </a:lnTo>
                                  <a:cubicBezTo>
                                    <a:pt x="0" y="106"/>
                                    <a:pt x="15" y="71"/>
                                    <a:pt x="43" y="43"/>
                                  </a:cubicBezTo>
                                  <a:cubicBezTo>
                                    <a:pt x="72" y="14"/>
                                    <a:pt x="106" y="0"/>
                                    <a:pt x="147" y="0"/>
                                  </a:cubicBezTo>
                                  <a:lnTo>
                                    <a:pt x="290" y="0"/>
                                  </a:lnTo>
                                  <a:lnTo>
                                    <a:pt x="290" y="541"/>
                                  </a:lnTo>
                                  <a:lnTo>
                                    <a:pt x="0" y="541"/>
                                  </a:lnTo>
                                  <a:close/>
                                </a:path>
                              </a:pathLst>
                            </a:custGeom>
                            <a:solidFill>
                              <a:srgbClr val="FFFFFF"/>
                            </a:solidFill>
                            <a:ln>
                              <a:noFill/>
                            </a:ln>
                          </wps:spPr>
                          <wps:txbx>
                            <w:txbxContent>
                              <w:p w14:paraId="5BBE5CA9"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s:wsp>
                          <wps:cNvPr id="20" name="92 Forma libre"/>
                          <wps:cNvSpPr/>
                          <wps:spPr>
                            <a:xfrm>
                              <a:off x="322262" y="180975"/>
                              <a:ext cx="104775" cy="104775"/>
                            </a:xfrm>
                            <a:custGeom>
                              <a:avLst/>
                              <a:gdLst/>
                              <a:ahLst/>
                              <a:cxnLst/>
                              <a:rect l="l" t="t" r="r" b="b"/>
                              <a:pathLst>
                                <a:path w="289" h="289" extrusionOk="0">
                                  <a:moveTo>
                                    <a:pt x="0" y="289"/>
                                  </a:moveTo>
                                  <a:lnTo>
                                    <a:pt x="0" y="147"/>
                                  </a:lnTo>
                                  <a:cubicBezTo>
                                    <a:pt x="0" y="106"/>
                                    <a:pt x="14" y="71"/>
                                    <a:pt x="43" y="43"/>
                                  </a:cubicBezTo>
                                  <a:cubicBezTo>
                                    <a:pt x="71" y="14"/>
                                    <a:pt x="106" y="0"/>
                                    <a:pt x="147" y="0"/>
                                  </a:cubicBezTo>
                                  <a:lnTo>
                                    <a:pt x="289" y="0"/>
                                  </a:lnTo>
                                  <a:lnTo>
                                    <a:pt x="289" y="289"/>
                                  </a:lnTo>
                                  <a:lnTo>
                                    <a:pt x="0" y="289"/>
                                  </a:lnTo>
                                  <a:close/>
                                </a:path>
                              </a:pathLst>
                            </a:custGeom>
                            <a:solidFill>
                              <a:srgbClr val="FFFFFF"/>
                            </a:solidFill>
                            <a:ln>
                              <a:noFill/>
                            </a:ln>
                          </wps:spPr>
                          <wps:txbx>
                            <w:txbxContent>
                              <w:p w14:paraId="58FEA4BA" w14:textId="77777777" w:rsidR="000B58AD" w:rsidRDefault="000B58AD" w:rsidP="000B58AD">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id="5 Grupo" o:spid="_x0000_s1026" style="position:absolute;left:0;text-align:left;margin-left:306.15pt;margin-top:6.7pt;width:61.5pt;height:18.75pt;z-index:251665408;mso-width-relative:margin;mso-height-relative:margin" coordorigin="48030,36284" coordsize="1085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">
                <v:group id="78 Grupo" o:spid="_x0000_s1027" style="position:absolute;left:48030;top:36284;width:10859;height:2555" coordorigin=",-1719" coordsize="28781,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81 Rectángulo" o:spid="_x0000_s1028" style="position:absolute;top:-1719;width:28781;height:7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14:paraId="5E2D187B" w14:textId="77777777" w:rsidR="000B58AD" w:rsidRDefault="000B58AD" w:rsidP="000B58AD">
                          <w:pPr>
                            <w:spacing w:after="0" w:line="240" w:lineRule="auto"/>
                            <w:textDirection w:val="btLr"/>
                          </w:pPr>
                        </w:p>
                      </w:txbxContent>
                    </v:textbox>
                  </v:rect>
                  <v:oval id="82 Elipse" o:spid="_x0000_s1029" style="position:absolute;width:7493;height:7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fCMAA&#10;AADaAAAADwAAAGRycy9kb3ducmV2LnhtbERPy2rCQBTdC/7DcIXudKIUH6mjiFgIbqqJ0O0lc5uk&#10;Zu6EmamJf99ZFLo8nPd2P5hWPMj5xrKC+SwBQVxa3XCl4Fa8T9cgfEDW2FomBU/ysN+NR1tMte35&#10;So88VCKGsE9RQR1Cl0rpy5oM+pntiCP3ZZ3BEKGrpHbYx3DTykWSLKXBhmNDjR0dayrv+Y9R8Hlr&#10;L9n35uO1OckikUs6rzqHSr1MhsMbiEBD+Bf/uTOtIG6NV+IN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ifCMAAAADaAAAADwAAAAAAAAAAAAAAAACYAgAAZHJzL2Rvd25y&#10;ZXYueG1sUEsFBgAAAAAEAAQA9QAAAIUDAAAAAA==&#10;" fillcolor="#0098ca" stroked="f">
                    <v:textbox inset="2.53958mm,2.53958mm,2.53958mm,2.53958mm">
                      <w:txbxContent>
                        <w:p w14:paraId="42951514" w14:textId="77777777" w:rsidR="000B58AD" w:rsidRDefault="000B58AD" w:rsidP="000B58AD">
                          <w:pPr>
                            <w:spacing w:after="0" w:line="240" w:lineRule="auto"/>
                            <w:textDirection w:val="btLr"/>
                          </w:pPr>
                        </w:p>
                      </w:txbxContent>
                    </v:textbox>
                  </v:oval>
                  <v:shape id="83 Forma libre" o:spid="_x0000_s1030" style="position:absolute;left:8509;top:1492;width:3460;height:4524;visibility:visible;mso-wrap-style:square;v-text-anchor:middle" coordsize="957,1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e+MMA&#10;AADaAAAADwAAAGRycy9kb3ducmV2LnhtbESPT2sCMRTE7wW/Q3iCt5rVQ7Fbo1SlUMUe/HPo8bF5&#10;7q7dvCxJ6sZvbwTB4zAzv2Gm82gacSHna8sKRsMMBHFhdc2lguPh63UCwgdkjY1lUnAlD/NZ72WK&#10;ubYd7+iyD6VIEPY5KqhCaHMpfVGRQT+0LXHyTtYZDEm6UmqHXYKbRo6z7E0arDktVNjSsqLib/9v&#10;FHjTbZbkivNvqdfb1U8TF+u4U2rQj58fIALF8Aw/2t9awTv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Ge+MMAAADaAAAADwAAAAAAAAAAAAAAAACYAgAAZHJzL2Rv&#10;d25yZXYueG1sUEsFBgAAAAAEAAQA9QAAAIgDAAAAAA==&#10;" adj="-11796480,,5400" path="m259,804r,447l,1251,,131c,95,13,64,39,38,64,13,95,,131,l557,c691,,790,34,856,102v68,68,101,169,101,302c957,530,925,630,859,703,794,771,699,804,576,804r-317,xm259,579r251,c578,579,626,565,655,535v31,-26,47,-72,47,-138c702,341,688,296,659,262,625,233,580,218,524,218r-265,l259,579xe" fillcolor="#007195" stroked="f">
                    <v:stroke joinstyle="miter"/>
                    <v:formulas/>
                    <v:path arrowok="t" o:extrusionok="f" o:connecttype="custom" textboxrect="0,0,957,1251"/>
                    <v:textbox inset="2.53958mm,2.53958mm,2.53958mm,2.53958mm">
                      <w:txbxContent>
                        <w:p w14:paraId="4CF06279" w14:textId="77777777" w:rsidR="000B58AD" w:rsidRDefault="000B58AD" w:rsidP="000B58AD">
                          <w:pPr>
                            <w:spacing w:after="0" w:line="240" w:lineRule="auto"/>
                            <w:textDirection w:val="btLr"/>
                          </w:pPr>
                        </w:p>
                      </w:txbxContent>
                    </v:textbox>
                  </v:shape>
                  <v:shape id="84 Forma libre" o:spid="_x0000_s1031" style="position:absolute;left:12096;top:1492;width:937;height:4524;visibility:visible;mso-wrap-style:square;v-text-anchor:middle" coordsize="258,1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4fEMIA&#10;AADbAAAADwAAAGRycy9kb3ducmV2LnhtbESPQWvCQBCF7wX/wzJCb3VjkaLRVUQpKD1p+wOG7JiE&#10;ZGfD7mpif71zELzN8N68981qM7hW3SjE2rOB6SQDRVx4W3Np4O/3+2MOKiZki61nMnCnCJv16G2F&#10;ufU9n+h2TqWSEI45GqhS6nKtY1GRwzjxHbFoFx8cJllDqW3AXsJdqz+z7Es7rFkaKuxoV1HRnK/O&#10;wKz1jb3+cNPTccGXcNjX092/Me/jYbsElWhIL/Pz+mAFX+jlFxl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h8QwgAAANsAAAAPAAAAAAAAAAAAAAAAAJgCAABkcnMvZG93&#10;bnJldi54bWxQSwUGAAAAAAQABAD1AAAAhwMAAAAA&#10;" adj="-11796480,,5400" path="m,1251l,131c,95,12,64,38,38,63,13,94,,131,l258,r,1251l,1251xe" fillcolor="#007195" stroked="f">
                    <v:stroke joinstyle="miter"/>
                    <v:formulas/>
                    <v:path arrowok="t" o:extrusionok="f" o:connecttype="custom" textboxrect="0,0,258,1251"/>
                    <v:textbox inset="2.53958mm,2.53958mm,2.53958mm,2.53958mm">
                      <w:txbxContent>
                        <w:p w14:paraId="103268DA" w14:textId="77777777" w:rsidR="000B58AD" w:rsidRDefault="000B58AD" w:rsidP="000B58AD">
                          <w:pPr>
                            <w:spacing w:after="0" w:line="240" w:lineRule="auto"/>
                            <w:textDirection w:val="btLr"/>
                          </w:pPr>
                        </w:p>
                      </w:txbxContent>
                    </v:textbox>
                  </v:shape>
                  <v:shape id="85 Forma libre" o:spid="_x0000_s1032" style="position:absolute;left:17589;top:1492;width:3842;height:4524;visibility:visible;mso-wrap-style:square;v-text-anchor:middle" coordsize="1063,1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TM8MA&#10;AADbAAAADwAAAGRycy9kb3ducmV2LnhtbERPTWsCMRC9F/wPYYReSs0qYmVrFLEWLGjB1d6nm3F3&#10;MZlsk6jbf98UCr3N433ObNFZI67kQ+NYwXCQgSAunW64UnA8vD5OQYSIrNE4JgXfFGAx793NMNfu&#10;xnu6FrESKYRDjgrqGNtcylDWZDEMXEucuJPzFmOCvpLa4y2FWyNHWTaRFhtODTW2tKqpPBcXq2D7&#10;YY7bydPb59i8fPn1ePdQHIp3pe773fIZRKQu/ov/3Bud5g/h95d0g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TM8MAAADbAAAADwAAAAAAAAAAAAAAAACYAgAAZHJzL2Rv&#10;d25yZXYueG1sUEsFBgAAAAAEAAQA9QAAAIgDAAAAAA==&#10;" adj="-11796480,,5400" path="m,1251l,131c,95,13,64,38,38,64,13,95,,131,l491,c683,,826,51,921,153v94,107,142,264,142,473c1063,737,1046,838,1012,928v-39,92,-90,162,-153,211c806,1180,749,1209,688,1226v-58,17,-147,25,-266,25l,1251xm251,1026r208,c577,1026,665,994,720,931v54,-58,80,-160,80,-305c800,485,775,382,724,316,676,251,598,218,491,218r-240,l251,1026xe" fillcolor="#007195" stroked="f">
                    <v:stroke joinstyle="miter"/>
                    <v:formulas/>
                    <v:path arrowok="t" o:extrusionok="f" o:connecttype="custom" textboxrect="0,0,1063,1251"/>
                    <v:textbox inset="2.53958mm,2.53958mm,2.53958mm,2.53958mm">
                      <w:txbxContent>
                        <w:p w14:paraId="3BB53462" w14:textId="77777777" w:rsidR="000B58AD" w:rsidRDefault="000B58AD" w:rsidP="000B58AD">
                          <w:pPr>
                            <w:spacing w:after="0" w:line="240" w:lineRule="auto"/>
                            <w:textDirection w:val="btLr"/>
                          </w:pPr>
                        </w:p>
                      </w:txbxContent>
                    </v:textbox>
                  </v:shape>
                  <v:shape id="86 Forma libre" o:spid="_x0000_s1033" style="position:absolute;left:21621;top:1492;width:3271;height:4524;visibility:visible;mso-wrap-style:square;v-text-anchor:middle" coordsize="909,1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OIsAA&#10;AADbAAAADwAAAGRycy9kb3ducmV2LnhtbERP22oCMRB9L/QfwhR8q9mKFl2NIkJBEaHewMdhM27S&#10;bibLJur690Yo9G0O5zqTWesqcaUmWM8KProZCOLCa8ulgsP+630IIkRkjZVnUnCnALPp68sEc+1v&#10;vKXrLpYihXDIUYGJsc6lDIUhh6Hra+LEnX3jMCbYlFI3eEvhrpK9LPuUDi2nBoM1LQwVv7uLUzC/&#10;HEerwfeeFkj2ZH42dm36VqnOWzsfg4jUxn/xn3up0/wePH9JB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dOIsAAAADbAAAADwAAAAAAAAAAAAAAAACYAgAAZHJzL2Rvd25y&#10;ZXYueG1sUEsFBgAAAAAEAAQA9QAAAIUDAAAAAA==&#10;" adj="-11796480,,5400" path="m,1251l,131c,95,12,64,38,38,63,13,94,,131,l909,r,214l255,214r,270l742,484r,84c742,604,729,635,704,660v-26,26,-57,38,-93,38l255,698r,321l909,1019r,232l,1251xe" fillcolor="#007195" stroked="f">
                    <v:stroke joinstyle="miter"/>
                    <v:formulas/>
                    <v:path arrowok="t" o:extrusionok="f" o:connecttype="custom" textboxrect="0,0,909,1251"/>
                    <v:textbox inset="2.53958mm,2.53958mm,2.53958mm,2.53958mm">
                      <w:txbxContent>
                        <w:p w14:paraId="7DFEE6A7" w14:textId="77777777" w:rsidR="000B58AD" w:rsidRDefault="000B58AD" w:rsidP="000B58AD">
                          <w:pPr>
                            <w:spacing w:after="0" w:line="240" w:lineRule="auto"/>
                            <w:textDirection w:val="btLr"/>
                          </w:pPr>
                        </w:p>
                      </w:txbxContent>
                    </v:textbox>
                  </v:shape>
                  <v:shape id="87 Forma libre" o:spid="_x0000_s1034" style="position:absolute;left:25050;top:1492;width:3731;height:4524;visibility:visible;mso-wrap-style:square;v-text-anchor:middle" coordsize="1034,1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q/sIA&#10;AADbAAAADwAAAGRycy9kb3ducmV2LnhtbERP32vCMBB+H+x/CDfwZWg6weGqUaagKAPBTnw+krPt&#10;1lxKk9r63xthsLf7+H7efNnbSlyp8aVjBW+jBASxdqbkXMHpezOcgvAB2WDlmBTcyMNy8fw0x9S4&#10;jo90zUIuYgj7FBUUIdSplF4XZNGPXE0cuYtrLIYIm1yaBrsYbis5TpJ3abHk2FBgTeuC9G/WWgUr&#10;vT9/dX17PKyy8Y/O3fa1/TgrNXjpP2cgAvXhX/zn3pk4fwK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Kr+wgAAANsAAAAPAAAAAAAAAAAAAAAAAJgCAABkcnMvZG93&#10;bnJldi54bWxQSwUGAAAAAAQABAD1AAAAhwMAAAAA&#10;" adj="-11796480,,5400" path="m,1251l,131c,95,13,64,38,38,64,13,95,,131,l609,c744,,845,29,911,87v68,61,102,150,102,266c1013,430,996,495,962,546v-30,48,-76,83,-139,105c879,670,917,700,939,738v22,37,35,98,40,186l986,1073v,14,,30,,47c986,1137,988,1153,990,1167v8,44,22,72,44,84l750,1251v-12,-24,-20,-49,-22,-76c723,1136,721,1109,721,1095l717,960c712,887,698,835,673,804,647,777,599,764,532,764r-273,l259,1251,,1251xm259,546r302,c627,546,675,532,707,506v31,-27,47,-68,47,-124c754,326,738,285,707,258,678,229,634,214,576,214r-317,l259,546xe" fillcolor="#007195" stroked="f">
                    <v:stroke joinstyle="miter"/>
                    <v:formulas/>
                    <v:path arrowok="t" o:extrusionok="f" o:connecttype="custom" textboxrect="0,0,1034,1251"/>
                    <v:textbox inset="2.53958mm,2.53958mm,2.53958mm,2.53958mm">
                      <w:txbxContent>
                        <w:p w14:paraId="5246529B" w14:textId="77777777" w:rsidR="000B58AD" w:rsidRDefault="000B58AD" w:rsidP="000B58AD">
                          <w:pPr>
                            <w:spacing w:after="0" w:line="240" w:lineRule="auto"/>
                            <w:textDirection w:val="btLr"/>
                          </w:pPr>
                        </w:p>
                      </w:txbxContent>
                    </v:textbox>
                  </v:shape>
                  <v:shape id="88 Forma libre" o:spid="_x0000_s1035" style="position:absolute;left:13160;top:1492;width:4318;height:4524;visibility:visible;mso-wrap-style:square;v-text-anchor:middle" coordsize="1196,1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Qu78A&#10;AADbAAAADwAAAGRycy9kb3ducmV2LnhtbERPTYvCMBC9L+x/CLPgbU3roazVKMuKsCfB6sHjkIxN&#10;sZmUJGr33xtB2Ns83ucs16PrxY1C7DwrKKcFCGLtTcetguNh+/kFIiZkg71nUvBHEdar97cl1sbf&#10;eU+3JrUih3CsUYFNaailjNqSwzj1A3Hmzj44TBmGVpqA9xzuejkriko67Dg3WBzox5K+NFenQM51&#10;uduU+rq3YRZPzaVKgSulJh/j9wJEojH9i1/uX5PnV/D8JR8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bNC7vwAAANsAAAAPAAAAAAAAAAAAAAAAAJgCAABkcnMvZG93bnJl&#10;di54bWxQSwUGAAAAAAQABAD1AAAAhAMAAAAA&#10;" adj="-11796480,,5400" path="m538,l741,r455,1251l923,1251,596,336,461,717r271,l732,800v,37,-13,67,-38,93c668,918,638,931,601,931r-215,l272,1251,,1251,414,84c436,28,477,,538,xe" fillcolor="#007195" stroked="f">
                    <v:stroke joinstyle="miter"/>
                    <v:formulas/>
                    <v:path arrowok="t" o:extrusionok="f" o:connecttype="custom" textboxrect="0,0,1196,1251"/>
                    <v:textbox inset="2.53958mm,2.53958mm,2.53958mm,2.53958mm">
                      <w:txbxContent>
                        <w:p w14:paraId="03DD89DE" w14:textId="77777777" w:rsidR="000B58AD" w:rsidRDefault="000B58AD" w:rsidP="000B58AD">
                          <w:pPr>
                            <w:spacing w:after="0" w:line="240" w:lineRule="auto"/>
                            <w:textDirection w:val="btLr"/>
                          </w:pPr>
                        </w:p>
                      </w:txbxContent>
                    </v:textbox>
                  </v:shape>
                  <v:shape id="89 Forma libre" o:spid="_x0000_s1036" style="position:absolute;left:4746;top:1778;width:1048;height:3952;visibility:visible;mso-wrap-style:square;v-text-anchor:middle" coordsize="289,10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AfcEA&#10;AADbAAAADwAAAGRycy9kb3ducmV2LnhtbERPTYvCMBC9L+x/CLPgZdFUD2q7RhFR8CSoVa9DM9sW&#10;m0ltYq3/3ggLe5vH+5zZojOVaKlxpWUFw0EEgjizuuRcQXrc9KcgnEfWWFkmBU9ysJh/fsww0fbB&#10;e2oPPhchhF2CCgrv60RKlxVk0A1sTRy4X9sY9AE2udQNPkK4qeQoisbSYMmhocCaVgVl18PdKIh3&#10;36m+xeNJm17MJV3R9XxaR0r1vrrlDwhPnf8X/7m3OsyfwPuXc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UAH3BAAAA2wAAAA8AAAAAAAAAAAAAAAAAmAIAAGRycy9kb3du&#10;cmV2LnhtbFBLBQYAAAAABAAEAPUAAACGAwAAAAA=&#10;" adj="-11796480,,5400" path="m,1093l,146c,106,14,71,43,43,71,14,106,,147,l289,r,1093l,1093xe" stroked="f">
                    <v:stroke joinstyle="miter"/>
                    <v:formulas/>
                    <v:path arrowok="t" o:extrusionok="f" o:connecttype="custom" textboxrect="0,0,289,1093"/>
                    <v:textbox inset="2.53958mm,2.53958mm,2.53958mm,2.53958mm">
                      <w:txbxContent>
                        <w:p w14:paraId="1D76319B" w14:textId="77777777" w:rsidR="000B58AD" w:rsidRDefault="000B58AD" w:rsidP="000B58AD">
                          <w:pPr>
                            <w:spacing w:after="0" w:line="240" w:lineRule="auto"/>
                            <w:textDirection w:val="btLr"/>
                          </w:pPr>
                        </w:p>
                      </w:txbxContent>
                    </v:textbox>
                  </v:shape>
                  <v:shape id="90 Forma libre" o:spid="_x0000_s1037" style="position:absolute;left:3222;top:3095;width:1048;height:2635;visibility:visible;mso-wrap-style:square;v-text-anchor:middle" coordsize="289,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8YMQA&#10;AADbAAAADwAAAGRycy9kb3ducmV2LnhtbESPQWvCQBCF7wX/wzKCt7qxiGh0FWkpeClU2x8wZMdk&#10;NTsbs2uM/fWdg+BthvfmvW9Wm97XqqM2usAGJuMMFHERrOPSwO/P5+scVEzIFuvAZOBOETbrwcsK&#10;cxtuvKfukEolIRxzNFCl1ORax6Iij3EcGmLRjqH1mGRtS21bvEm4r/Vbls20R8fSUGFD7xUV58PV&#10;G/hweu+2pz86Xdz5ezG9L67T7suY0bDfLkEl6tPT/LjeWcEXWPlF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bfGDEAAAA2wAAAA8AAAAAAAAAAAAAAAAAmAIAAGRycy9k&#10;b3ducmV2LnhtbFBLBQYAAAAABAAEAPUAAACJAwAAAAA=&#10;" adj="-11796480,,5400" path="m,726l,147c,106,14,71,43,43,71,15,106,,147,l289,r,726l,726xe" stroked="f">
                    <v:stroke joinstyle="miter"/>
                    <v:formulas/>
                    <v:path arrowok="t" o:extrusionok="f" o:connecttype="custom" textboxrect="0,0,289,726"/>
                    <v:textbox inset="2.53958mm,2.53958mm,2.53958mm,2.53958mm">
                      <w:txbxContent>
                        <w:p w14:paraId="43FA0DAB" w14:textId="77777777" w:rsidR="000B58AD" w:rsidRDefault="000B58AD" w:rsidP="000B58AD">
                          <w:pPr>
                            <w:spacing w:after="0" w:line="240" w:lineRule="auto"/>
                            <w:textDirection w:val="btLr"/>
                          </w:pPr>
                        </w:p>
                      </w:txbxContent>
                    </v:textbox>
                  </v:shape>
                  <v:shape id="91 Forma libre" o:spid="_x0000_s1038" style="position:absolute;left:1698;top:3778;width:1048;height:1952;visibility:visible;mso-wrap-style:square;v-text-anchor:middle" coordsize="290,5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8zL8EA&#10;AADbAAAADwAAAGRycy9kb3ducmV2LnhtbERPS4vCMBC+C/6HMMLeNHXBx3aNIhbBw3rwsfexmW2K&#10;zaTbRK3/3giCt/n4njNbtLYSV2p86VjBcJCAIM6dLrlQcDys+1MQPiBrrByTgjt5WMy7nRmm2t14&#10;R9d9KEQMYZ+iAhNCnUrpc0MW/cDVxJH7c43FEGFTSN3gLYbbSn4myVhaLDk2GKxpZSg/7y9Wwfn4&#10;n9HP6HeyubQZmdPuftpmK6U+eu3yG0SgNrzFL/dGx/lf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My/BAAAA2wAAAA8AAAAAAAAAAAAAAAAAmAIAAGRycy9kb3du&#10;cmV2LnhtbFBLBQYAAAAABAAEAPUAAACGAwAAAAA=&#10;" adj="-11796480,,5400" path="m,541l,146c,106,15,71,43,43,72,14,106,,147,l290,r,541l,541xe" stroked="f">
                    <v:stroke joinstyle="miter"/>
                    <v:formulas/>
                    <v:path arrowok="t" o:extrusionok="f" o:connecttype="custom" textboxrect="0,0,290,541"/>
                    <v:textbox inset="2.53958mm,2.53958mm,2.53958mm,2.53958mm">
                      <w:txbxContent>
                        <w:p w14:paraId="5BBE5CA9" w14:textId="77777777" w:rsidR="000B58AD" w:rsidRDefault="000B58AD" w:rsidP="000B58AD">
                          <w:pPr>
                            <w:spacing w:after="0" w:line="240" w:lineRule="auto"/>
                            <w:textDirection w:val="btLr"/>
                          </w:pPr>
                        </w:p>
                      </w:txbxContent>
                    </v:textbox>
                  </v:shape>
                  <v:shape id="92 Forma libre" o:spid="_x0000_s1039" style="position:absolute;left:3222;top:1809;width:1048;height:1048;visibility:visible;mso-wrap-style:square;v-text-anchor:middle" coordsize="289,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PjL8A&#10;AADbAAAADwAAAGRycy9kb3ducmV2LnhtbERPPW/CMBDdK/EfrENia5wyUBowqCIgZauahv0UX+Oo&#10;8TmKTRL+PR6QOj697/1xtp0YafCtYwVvSQqCuHa65UZB9XN53YLwAVlj55gU3MnD8bB42WOm3cTf&#10;NJahETGEfYYKTAh9JqWvDVn0ieuJI/frBoshwqGResAphttOrtN0Iy22HBsM9nQyVP+VN6ug1M0X&#10;XadzXuYbaYqq0Nv6/UOp1XL+3IEINId/8dNdaAXruD5+iT9AH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BI+MvwAAANsAAAAPAAAAAAAAAAAAAAAAAJgCAABkcnMvZG93bnJl&#10;di54bWxQSwUGAAAAAAQABAD1AAAAhAMAAAAA&#10;" adj="-11796480,,5400" path="m,289l,147c,106,14,71,43,43,71,14,106,,147,l289,r,289l,289xe" stroked="f">
                    <v:stroke joinstyle="miter"/>
                    <v:formulas/>
                    <v:path arrowok="t" o:extrusionok="f" o:connecttype="custom" textboxrect="0,0,289,289"/>
                    <v:textbox inset="2.53958mm,2.53958mm,2.53958mm,2.53958mm">
                      <w:txbxContent>
                        <w:p w14:paraId="58FEA4BA" w14:textId="77777777" w:rsidR="000B58AD" w:rsidRDefault="000B58AD" w:rsidP="000B58AD">
                          <w:pPr>
                            <w:spacing w:after="0" w:line="240" w:lineRule="auto"/>
                            <w:textDirection w:val="btLr"/>
                          </w:pPr>
                        </w:p>
                      </w:txbxContent>
                    </v:textbox>
                  </v:shape>
                </v:group>
              </v:group>
            </w:pict>
          </mc:Fallback>
        </mc:AlternateContent>
      </w:r>
      <w:r w:rsidRPr="00EF254B">
        <w:rPr>
          <w:rFonts w:ascii="Arial" w:hAnsi="Arial" w:cs="Arial"/>
          <w:noProof/>
          <w:color w:val="0088CE"/>
          <w:position w:val="1"/>
          <w:sz w:val="32"/>
          <w:szCs w:val="32"/>
          <w:lang w:val="es-PE" w:eastAsia="es-PE"/>
        </w:rPr>
        <w:drawing>
          <wp:anchor distT="0" distB="0" distL="114300" distR="114300" simplePos="0" relativeHeight="251663360" behindDoc="0" locked="0" layoutInCell="1" allowOverlap="1" wp14:anchorId="24D8980B" wp14:editId="419BDD47">
            <wp:simplePos x="0" y="0"/>
            <wp:positionH relativeFrom="column">
              <wp:posOffset>2224405</wp:posOffset>
            </wp:positionH>
            <wp:positionV relativeFrom="paragraph">
              <wp:posOffset>82550</wp:posOffset>
            </wp:positionV>
            <wp:extent cx="984250" cy="311785"/>
            <wp:effectExtent l="0" t="0" r="6350" b="0"/>
            <wp:wrapNone/>
            <wp:docPr id="4" name="Picture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83D24D-21B6-4D0E-BDD7-275CC07FCE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83D24D-21B6-4D0E-BDD7-275CC07FCE0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250" cy="311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F254B">
        <w:rPr>
          <w:rFonts w:ascii="Arial" w:hAnsi="Arial" w:cs="Arial"/>
          <w:noProof/>
          <w:color w:val="0088CE"/>
          <w:position w:val="1"/>
          <w:sz w:val="32"/>
          <w:szCs w:val="32"/>
          <w:lang w:val="es-PE" w:eastAsia="es-PE"/>
        </w:rPr>
        <w:drawing>
          <wp:anchor distT="0" distB="0" distL="114300" distR="114300" simplePos="0" relativeHeight="251662336" behindDoc="0" locked="0" layoutInCell="1" allowOverlap="1" wp14:anchorId="01F74616" wp14:editId="7B0ADE22">
            <wp:simplePos x="0" y="0"/>
            <wp:positionH relativeFrom="column">
              <wp:posOffset>0</wp:posOffset>
            </wp:positionH>
            <wp:positionV relativeFrom="paragraph">
              <wp:posOffset>79375</wp:posOffset>
            </wp:positionV>
            <wp:extent cx="1547495" cy="3143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749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C8F9E" w14:textId="77777777" w:rsidR="00CC367A" w:rsidRPr="00CC367A" w:rsidRDefault="00CC367A" w:rsidP="00ED70F0">
      <w:pPr>
        <w:jc w:val="center"/>
        <w:rPr>
          <w:rFonts w:ascii="Arial" w:hAnsi="Arial" w:cs="Arial"/>
          <w:b/>
          <w:sz w:val="10"/>
          <w:szCs w:val="10"/>
          <w:lang w:val="es-PE"/>
        </w:rPr>
      </w:pPr>
    </w:p>
    <w:p w14:paraId="4AA8035F" w14:textId="77777777" w:rsidR="00ED70F0" w:rsidRPr="001E5265" w:rsidRDefault="00ED70F0" w:rsidP="00ED70F0">
      <w:pPr>
        <w:jc w:val="center"/>
        <w:rPr>
          <w:rFonts w:ascii="Arial" w:hAnsi="Arial" w:cs="Arial"/>
          <w:b/>
          <w:lang w:val="es-PE"/>
        </w:rPr>
      </w:pPr>
      <w:r w:rsidRPr="001E5265">
        <w:rPr>
          <w:rFonts w:ascii="Arial" w:hAnsi="Arial" w:cs="Arial"/>
          <w:b/>
          <w:lang w:val="es-PE"/>
        </w:rPr>
        <w:t>E</w:t>
      </w:r>
      <w:r w:rsidRPr="001E5265">
        <w:rPr>
          <w:rFonts w:ascii="Arial" w:hAnsi="Arial" w:cs="Arial"/>
          <w:b/>
          <w:spacing w:val="1"/>
          <w:lang w:val="es-PE"/>
        </w:rPr>
        <w:t>N</w:t>
      </w:r>
      <w:r w:rsidRPr="001E5265">
        <w:rPr>
          <w:rFonts w:ascii="Arial" w:hAnsi="Arial" w:cs="Arial"/>
          <w:b/>
          <w:spacing w:val="-2"/>
          <w:lang w:val="es-PE"/>
        </w:rPr>
        <w:t>C</w:t>
      </w:r>
      <w:r w:rsidRPr="001E5265">
        <w:rPr>
          <w:rFonts w:ascii="Arial" w:hAnsi="Arial" w:cs="Arial"/>
          <w:b/>
          <w:lang w:val="es-PE"/>
        </w:rPr>
        <w:t>UE</w:t>
      </w:r>
      <w:r w:rsidRPr="001E5265">
        <w:rPr>
          <w:rFonts w:ascii="Arial" w:hAnsi="Arial" w:cs="Arial"/>
          <w:b/>
          <w:spacing w:val="-1"/>
          <w:lang w:val="es-PE"/>
        </w:rPr>
        <w:t>ST</w:t>
      </w:r>
      <w:r w:rsidRPr="001E5265">
        <w:rPr>
          <w:rFonts w:ascii="Arial" w:hAnsi="Arial" w:cs="Arial"/>
          <w:b/>
          <w:lang w:val="es-PE"/>
        </w:rPr>
        <w:t>A</w:t>
      </w:r>
      <w:r w:rsidRPr="001E5265">
        <w:rPr>
          <w:rFonts w:ascii="Arial" w:hAnsi="Arial" w:cs="Arial"/>
          <w:b/>
          <w:spacing w:val="1"/>
          <w:lang w:val="es-PE"/>
        </w:rPr>
        <w:t xml:space="preserve"> </w:t>
      </w:r>
      <w:r w:rsidRPr="001E5265">
        <w:rPr>
          <w:rFonts w:ascii="Arial" w:hAnsi="Arial" w:cs="Arial"/>
          <w:b/>
          <w:spacing w:val="-1"/>
          <w:lang w:val="es-PE"/>
        </w:rPr>
        <w:t>N</w:t>
      </w:r>
      <w:r w:rsidRPr="001E5265">
        <w:rPr>
          <w:rFonts w:ascii="Arial" w:hAnsi="Arial" w:cs="Arial"/>
          <w:b/>
          <w:lang w:val="es-PE"/>
        </w:rPr>
        <w:t>A</w:t>
      </w:r>
      <w:r w:rsidRPr="001E5265">
        <w:rPr>
          <w:rFonts w:ascii="Arial" w:hAnsi="Arial" w:cs="Arial"/>
          <w:b/>
          <w:spacing w:val="-1"/>
          <w:lang w:val="es-PE"/>
        </w:rPr>
        <w:t>C</w:t>
      </w:r>
      <w:r w:rsidRPr="001E5265">
        <w:rPr>
          <w:rFonts w:ascii="Arial" w:hAnsi="Arial" w:cs="Arial"/>
          <w:b/>
          <w:spacing w:val="1"/>
          <w:lang w:val="es-PE"/>
        </w:rPr>
        <w:t>I</w:t>
      </w:r>
      <w:r w:rsidRPr="001E5265">
        <w:rPr>
          <w:rFonts w:ascii="Arial" w:hAnsi="Arial" w:cs="Arial"/>
          <w:b/>
          <w:spacing w:val="-3"/>
          <w:lang w:val="es-PE"/>
        </w:rPr>
        <w:t>O</w:t>
      </w:r>
      <w:r w:rsidRPr="001E5265">
        <w:rPr>
          <w:rFonts w:ascii="Arial" w:hAnsi="Arial" w:cs="Arial"/>
          <w:b/>
          <w:spacing w:val="1"/>
          <w:lang w:val="es-PE"/>
        </w:rPr>
        <w:t>N</w:t>
      </w:r>
      <w:r w:rsidRPr="001E5265">
        <w:rPr>
          <w:rFonts w:ascii="Arial" w:hAnsi="Arial" w:cs="Arial"/>
          <w:b/>
          <w:lang w:val="es-PE"/>
        </w:rPr>
        <w:t>AL</w:t>
      </w:r>
      <w:r w:rsidRPr="001E5265">
        <w:rPr>
          <w:rFonts w:ascii="Arial" w:hAnsi="Arial" w:cs="Arial"/>
          <w:b/>
          <w:spacing w:val="1"/>
          <w:lang w:val="es-PE"/>
        </w:rPr>
        <w:t xml:space="preserve"> </w:t>
      </w:r>
      <w:r w:rsidRPr="001E5265">
        <w:rPr>
          <w:rFonts w:ascii="Arial" w:hAnsi="Arial" w:cs="Arial"/>
          <w:b/>
          <w:lang w:val="es-PE"/>
        </w:rPr>
        <w:t>AGRARIA ENA MIDAGRI</w:t>
      </w:r>
      <w:r w:rsidRPr="001E5265">
        <w:rPr>
          <w:rFonts w:ascii="Arial" w:hAnsi="Arial" w:cs="Arial"/>
          <w:b/>
          <w:spacing w:val="1"/>
          <w:lang w:val="es-PE"/>
        </w:rPr>
        <w:t xml:space="preserve"> </w:t>
      </w:r>
      <w:r w:rsidRPr="001E5265">
        <w:rPr>
          <w:rFonts w:ascii="Arial" w:hAnsi="Arial" w:cs="Arial"/>
          <w:b/>
          <w:spacing w:val="-2"/>
          <w:lang w:val="es-PE"/>
        </w:rPr>
        <w:t>2</w:t>
      </w:r>
      <w:r w:rsidRPr="001E5265">
        <w:rPr>
          <w:rFonts w:ascii="Arial" w:hAnsi="Arial" w:cs="Arial"/>
          <w:b/>
          <w:spacing w:val="1"/>
          <w:lang w:val="es-PE"/>
        </w:rPr>
        <w:t>0</w:t>
      </w:r>
      <w:r w:rsidRPr="001E5265">
        <w:rPr>
          <w:rFonts w:ascii="Arial" w:hAnsi="Arial" w:cs="Arial"/>
          <w:b/>
          <w:spacing w:val="-2"/>
          <w:lang w:val="es-PE"/>
        </w:rPr>
        <w:t>2</w:t>
      </w:r>
      <w:r w:rsidRPr="001E5265">
        <w:rPr>
          <w:rFonts w:ascii="Arial" w:hAnsi="Arial" w:cs="Arial"/>
          <w:b/>
          <w:lang w:val="es-PE"/>
        </w:rPr>
        <w:t>1</w:t>
      </w:r>
    </w:p>
    <w:p w14:paraId="5E11AA78" w14:textId="49531FE7" w:rsidR="00ED70F0" w:rsidRPr="001E5265" w:rsidRDefault="00ED70F0" w:rsidP="00ED70F0">
      <w:pPr>
        <w:jc w:val="center"/>
        <w:rPr>
          <w:rFonts w:ascii="Arial" w:hAnsi="Arial" w:cs="Arial"/>
          <w:b/>
          <w:w w:val="99"/>
          <w:sz w:val="28"/>
          <w:szCs w:val="32"/>
        </w:rPr>
      </w:pPr>
      <w:r>
        <w:rPr>
          <w:rFonts w:ascii="Arial" w:hAnsi="Arial" w:cs="Arial"/>
          <w:b/>
          <w:sz w:val="28"/>
          <w:szCs w:val="32"/>
        </w:rPr>
        <w:t>BANCO DE PREGUNTAS Y RESPUESTAS</w:t>
      </w:r>
      <w:r w:rsidR="009668BE">
        <w:rPr>
          <w:rFonts w:ascii="Arial" w:hAnsi="Arial" w:cs="Arial"/>
          <w:b/>
          <w:sz w:val="28"/>
          <w:szCs w:val="32"/>
        </w:rPr>
        <w:t xml:space="preserve"> MMA</w:t>
      </w:r>
    </w:p>
    <w:p w14:paraId="66C5AD29" w14:textId="77777777" w:rsidR="00ED70F0" w:rsidRDefault="00ED70F0" w:rsidP="00ED70F0">
      <w:pPr>
        <w:jc w:val="center"/>
        <w:rPr>
          <w:rFonts w:cs="Calibri"/>
          <w:b/>
          <w:w w:val="99"/>
          <w:sz w:val="32"/>
          <w:szCs w:val="32"/>
        </w:rPr>
      </w:pPr>
      <w:r>
        <w:rPr>
          <w:rFonts w:ascii="Arial" w:hAnsi="Arial" w:cs="Arial"/>
          <w:b/>
          <w:noProof/>
          <w:lang w:val="es-PE" w:eastAsia="es-PE"/>
        </w:rPr>
        <mc:AlternateContent>
          <mc:Choice Requires="wpg">
            <w:drawing>
              <wp:anchor distT="0" distB="0" distL="114300" distR="114300" simplePos="0" relativeHeight="251659264" behindDoc="1" locked="0" layoutInCell="1" allowOverlap="1" wp14:anchorId="4890E97E" wp14:editId="7A5A5A51">
                <wp:simplePos x="0" y="0"/>
                <wp:positionH relativeFrom="page">
                  <wp:posOffset>899719</wp:posOffset>
                </wp:positionH>
                <wp:positionV relativeFrom="paragraph">
                  <wp:posOffset>83233</wp:posOffset>
                </wp:positionV>
                <wp:extent cx="6197600" cy="57785"/>
                <wp:effectExtent l="5080" t="2540" r="7620" b="63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57785"/>
                          <a:chOff x="1073" y="-611"/>
                          <a:chExt cx="9760" cy="91"/>
                        </a:xfrm>
                      </wpg:grpSpPr>
                      <wps:wsp>
                        <wps:cNvPr id="2" name="Freeform 3"/>
                        <wps:cNvSpPr>
                          <a:spLocks/>
                        </wps:cNvSpPr>
                        <wps:spPr bwMode="auto">
                          <a:xfrm>
                            <a:off x="1104" y="-528"/>
                            <a:ext cx="9698" cy="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0414">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104" y="-580"/>
                            <a:ext cx="9698" cy="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3937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6344C" id="Grupo 1" o:spid="_x0000_s1026" style="position:absolute;margin-left:70.85pt;margin-top:6.55pt;width:488pt;height:4.55pt;z-index:-251657216;mso-position-horizontal-relative:page" coordorigin="1073,-611" coordsize="97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">
                <v:shape id="Freeform 3" o:spid="_x0000_s1027" style="position:absolute;left:1104;top:-52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" path="m,l9698,e" filled="f" strokecolor="#006fc0" strokeweight=".82pt">
                  <v:path arrowok="t" o:connecttype="custom" o:connectlocs="0,0;9698,0" o:connectangles="0,0"/>
                </v:shape>
                <v:shape id="Freeform 4" o:spid="_x0000_s1028" style="position:absolute;left:1104;top:-580;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" path="m,l9698,e" filled="f" strokecolor="#006fc0" strokeweight="3.1pt">
                  <v:path arrowok="t" o:connecttype="custom" o:connectlocs="0,0;9698,0" o:connectangles="0,0"/>
                </v:shape>
                <w10:wrap anchorx="page"/>
              </v:group>
            </w:pict>
          </mc:Fallback>
        </mc:AlternateContent>
      </w:r>
    </w:p>
    <w:p w14:paraId="7D87D1D3" w14:textId="6157207A" w:rsidR="00A81B07" w:rsidRPr="00CC367A" w:rsidRDefault="00A81B07">
      <w:pPr>
        <w:spacing w:after="0" w:line="240" w:lineRule="auto"/>
        <w:rPr>
          <w:rStyle w:val="CharacterStyle1"/>
          <w:rFonts w:ascii="Arial" w:hAnsi="Arial" w:cs="Arial"/>
          <w:b/>
          <w:sz w:val="24"/>
          <w:szCs w:val="22"/>
          <w:u w:val="single"/>
        </w:rPr>
      </w:pPr>
      <w:r w:rsidRPr="00CC367A">
        <w:rPr>
          <w:rStyle w:val="CharacterStyle1"/>
          <w:rFonts w:ascii="Arial" w:hAnsi="Arial" w:cs="Arial"/>
          <w:b/>
          <w:sz w:val="24"/>
          <w:szCs w:val="22"/>
          <w:u w:val="single"/>
        </w:rPr>
        <w:t xml:space="preserve">FECHA </w:t>
      </w:r>
      <w:r w:rsidR="00C6106F">
        <w:rPr>
          <w:rStyle w:val="CharacterStyle1"/>
          <w:rFonts w:ascii="Arial" w:hAnsi="Arial" w:cs="Arial"/>
          <w:b/>
          <w:sz w:val="24"/>
          <w:szCs w:val="22"/>
          <w:u w:val="single"/>
        </w:rPr>
        <w:t>06</w:t>
      </w:r>
      <w:r w:rsidRPr="00CC367A">
        <w:rPr>
          <w:rStyle w:val="CharacterStyle1"/>
          <w:rFonts w:ascii="Arial" w:hAnsi="Arial" w:cs="Arial"/>
          <w:b/>
          <w:sz w:val="24"/>
          <w:szCs w:val="22"/>
          <w:u w:val="single"/>
        </w:rPr>
        <w:t>/10/2021</w:t>
      </w:r>
    </w:p>
    <w:p w14:paraId="5E897F7D" w14:textId="77777777" w:rsidR="00A81B07" w:rsidRDefault="00A81B07">
      <w:pPr>
        <w:spacing w:after="0" w:line="240" w:lineRule="auto"/>
        <w:rPr>
          <w:rStyle w:val="CharacterStyle1"/>
          <w:rFonts w:ascii="Arial" w:hAnsi="Arial" w:cs="Arial"/>
          <w:b/>
          <w:sz w:val="22"/>
          <w:szCs w:val="22"/>
        </w:rPr>
      </w:pPr>
    </w:p>
    <w:p w14:paraId="30DFCA4D" w14:textId="3709F113" w:rsidR="00BB3CFD" w:rsidRPr="00360B90" w:rsidRDefault="00AC341B">
      <w:pPr>
        <w:spacing w:after="0" w:line="240" w:lineRule="auto"/>
        <w:rPr>
          <w:rStyle w:val="CharacterStyle1"/>
          <w:rFonts w:ascii="Arial" w:hAnsi="Arial" w:cs="Arial"/>
          <w:b/>
          <w:sz w:val="22"/>
          <w:szCs w:val="22"/>
        </w:rPr>
      </w:pPr>
      <w:r w:rsidRPr="00360B90">
        <w:rPr>
          <w:rStyle w:val="CharacterStyle1"/>
          <w:rFonts w:ascii="Arial" w:hAnsi="Arial" w:cs="Arial"/>
          <w:b/>
          <w:sz w:val="22"/>
          <w:szCs w:val="22"/>
        </w:rPr>
        <w:t xml:space="preserve">CASOS </w:t>
      </w:r>
      <w:r w:rsidR="009353D9" w:rsidRPr="00360B90">
        <w:rPr>
          <w:rStyle w:val="CharacterStyle1"/>
          <w:rFonts w:ascii="Arial" w:hAnsi="Arial" w:cs="Arial"/>
          <w:b/>
          <w:sz w:val="22"/>
          <w:szCs w:val="22"/>
        </w:rPr>
        <w:t>GENERALES</w:t>
      </w:r>
    </w:p>
    <w:p w14:paraId="48A13EA7" w14:textId="77777777" w:rsidR="009353D9" w:rsidRPr="00360B90" w:rsidRDefault="009353D9">
      <w:pPr>
        <w:spacing w:after="0" w:line="240" w:lineRule="auto"/>
        <w:rPr>
          <w:rStyle w:val="CharacterStyle1"/>
          <w:rFonts w:ascii="Arial" w:hAnsi="Arial" w:cs="Arial"/>
          <w:b/>
          <w:sz w:val="22"/>
          <w:szCs w:val="22"/>
        </w:rPr>
      </w:pPr>
    </w:p>
    <w:p w14:paraId="5B86BCCA" w14:textId="117BC7DE" w:rsidR="00BB3CFD" w:rsidRPr="00100F96" w:rsidRDefault="00BB3CFD" w:rsidP="009353D9">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Pregunta N° 0</w:t>
      </w:r>
      <w:r w:rsidR="00802FD6" w:rsidRPr="00100F96">
        <w:rPr>
          <w:rStyle w:val="CharacterStyle1"/>
          <w:rFonts w:ascii="Arial" w:hAnsi="Arial" w:cs="Arial"/>
          <w:b/>
          <w:bCs/>
          <w:sz w:val="22"/>
          <w:szCs w:val="22"/>
        </w:rPr>
        <w:t>1</w:t>
      </w:r>
      <w:r w:rsidRPr="00100F96">
        <w:rPr>
          <w:rStyle w:val="CharacterStyle1"/>
          <w:rFonts w:ascii="Arial" w:hAnsi="Arial" w:cs="Arial"/>
          <w:b/>
          <w:bCs/>
          <w:sz w:val="22"/>
          <w:szCs w:val="22"/>
        </w:rPr>
        <w:t xml:space="preserve">: </w:t>
      </w:r>
      <w:r w:rsidRPr="00100F96">
        <w:rPr>
          <w:rStyle w:val="CharacterStyle1"/>
          <w:rFonts w:ascii="Arial" w:hAnsi="Arial" w:cs="Arial"/>
          <w:sz w:val="22"/>
          <w:szCs w:val="22"/>
        </w:rPr>
        <w:t>Cuando se tienen dos segmentos muestra continuos y la parcela está en los dos segmentos ¿se realiza dos entrevistas al productor, en dos cuestionarios diferentes de la ENA?</w:t>
      </w:r>
    </w:p>
    <w:p w14:paraId="7DBACFAA" w14:textId="5BB1B1DC" w:rsidR="00BB3CFD" w:rsidRPr="00360B90" w:rsidRDefault="00BB3CFD" w:rsidP="009353D9">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sz w:val="22"/>
          <w:szCs w:val="22"/>
        </w:rPr>
        <w:t>No, se realiza una sola entrevista al productor, correspondiente a la parcela de uno de los segmentos, para el otro segmento donde también corresponde levantar información de la parcela, será el encuestador/a quien transcriba la misma información en el cuestio</w:t>
      </w:r>
      <w:r w:rsidR="00100F96" w:rsidRPr="00100F96">
        <w:rPr>
          <w:rStyle w:val="CharacterStyle1"/>
          <w:rFonts w:ascii="Arial" w:hAnsi="Arial" w:cs="Arial"/>
          <w:sz w:val="22"/>
          <w:szCs w:val="22"/>
        </w:rPr>
        <w:t>nario del otro segmento muestra</w:t>
      </w:r>
      <w:r w:rsidRPr="00100F96">
        <w:rPr>
          <w:rStyle w:val="CharacterStyle1"/>
          <w:rFonts w:ascii="Arial" w:hAnsi="Arial" w:cs="Arial"/>
          <w:sz w:val="22"/>
          <w:szCs w:val="22"/>
        </w:rPr>
        <w:t>.</w:t>
      </w:r>
    </w:p>
    <w:p w14:paraId="1460AAD7" w14:textId="77777777" w:rsidR="00BB3CFD" w:rsidRPr="00360B90" w:rsidRDefault="00BB3CFD">
      <w:pPr>
        <w:spacing w:after="0" w:line="240" w:lineRule="auto"/>
        <w:rPr>
          <w:rStyle w:val="CharacterStyle1"/>
          <w:rFonts w:ascii="Arial" w:hAnsi="Arial" w:cs="Arial"/>
          <w:b/>
          <w:sz w:val="22"/>
          <w:szCs w:val="22"/>
        </w:rPr>
      </w:pPr>
    </w:p>
    <w:p w14:paraId="48E36FEF" w14:textId="6105876F" w:rsidR="009353D9" w:rsidRPr="00360B90" w:rsidRDefault="009353D9" w:rsidP="009353D9">
      <w:pPr>
        <w:jc w:val="both"/>
        <w:rPr>
          <w:rStyle w:val="CharacterStyle1"/>
          <w:rFonts w:ascii="Arial" w:hAnsi="Arial" w:cs="Arial"/>
          <w:sz w:val="22"/>
          <w:szCs w:val="22"/>
        </w:rPr>
      </w:pPr>
      <w:r w:rsidRPr="00360B90">
        <w:rPr>
          <w:rStyle w:val="CharacterStyle1"/>
          <w:rFonts w:ascii="Arial" w:hAnsi="Arial" w:cs="Arial"/>
          <w:b/>
          <w:bCs/>
          <w:sz w:val="22"/>
          <w:szCs w:val="22"/>
        </w:rPr>
        <w:t>Pregunta N° 0</w:t>
      </w:r>
      <w:r w:rsidR="00802FD6" w:rsidRPr="00360B90">
        <w:rPr>
          <w:rStyle w:val="CharacterStyle1"/>
          <w:rFonts w:ascii="Arial" w:hAnsi="Arial" w:cs="Arial"/>
          <w:b/>
          <w:bCs/>
          <w:sz w:val="22"/>
          <w:szCs w:val="22"/>
        </w:rPr>
        <w:t>2</w:t>
      </w:r>
      <w:r w:rsidRPr="00360B90">
        <w:rPr>
          <w:rStyle w:val="CharacterStyle1"/>
          <w:rFonts w:ascii="Arial" w:hAnsi="Arial" w:cs="Arial"/>
          <w:b/>
          <w:bCs/>
          <w:sz w:val="22"/>
          <w:szCs w:val="22"/>
        </w:rPr>
        <w:t xml:space="preserve">: </w:t>
      </w:r>
      <w:r w:rsidRPr="00360B90">
        <w:rPr>
          <w:rStyle w:val="CharacterStyle1"/>
          <w:rFonts w:ascii="Arial" w:hAnsi="Arial" w:cs="Arial"/>
          <w:sz w:val="22"/>
          <w:szCs w:val="22"/>
        </w:rPr>
        <w:t xml:space="preserve">Un encuestador identificó que en el segmento muestra existen 3 parcelas agrarias y el resto del área corresponde a terrenos eriazos. ¿En este caso solo se diligencian tres cuestionarios? </w:t>
      </w:r>
    </w:p>
    <w:p w14:paraId="2BD9DA4F" w14:textId="77777777" w:rsidR="009353D9" w:rsidRPr="00360B90" w:rsidRDefault="009353D9" w:rsidP="009353D9">
      <w:pPr>
        <w:spacing w:after="0" w:line="240" w:lineRule="auto"/>
        <w:ind w:left="426"/>
        <w:jc w:val="both"/>
        <w:rPr>
          <w:rStyle w:val="CharacterStyle1"/>
          <w:rFonts w:ascii="Arial" w:hAnsi="Arial" w:cs="Arial"/>
          <w:sz w:val="22"/>
          <w:szCs w:val="22"/>
        </w:rPr>
      </w:pPr>
      <w:r w:rsidRPr="00360B90">
        <w:rPr>
          <w:rStyle w:val="CharacterStyle1"/>
          <w:rFonts w:ascii="Arial" w:hAnsi="Arial" w:cs="Arial"/>
          <w:b/>
          <w:bCs/>
          <w:sz w:val="22"/>
          <w:szCs w:val="22"/>
        </w:rPr>
        <w:t xml:space="preserve">Respuesta: </w:t>
      </w:r>
      <w:r w:rsidRPr="00360B90">
        <w:rPr>
          <w:rStyle w:val="CharacterStyle1"/>
          <w:rFonts w:ascii="Arial" w:hAnsi="Arial" w:cs="Arial"/>
          <w:sz w:val="22"/>
          <w:szCs w:val="22"/>
        </w:rPr>
        <w:t>NO, se diligencian cuatro cuestionarios. Tres cuestionarios correspondientes a tres parcelas agrarias y un cuarto cuestionario correspondiente al resto del área del terreno eriazo del segmento muestra, con esto se tendría la cobertura total del segmento de muestreo. El encuestador diligencia el cuarto cuestionario como una parcela no agraria después de haber hecho las averiguaciones sobre el responsable del terreno y los usos de la tierra.</w:t>
      </w:r>
    </w:p>
    <w:p w14:paraId="56B56BF9" w14:textId="77777777" w:rsidR="009353D9" w:rsidRPr="00360B90" w:rsidRDefault="009353D9">
      <w:pPr>
        <w:spacing w:after="0" w:line="240" w:lineRule="auto"/>
        <w:rPr>
          <w:rStyle w:val="CharacterStyle1"/>
          <w:rFonts w:ascii="Arial" w:hAnsi="Arial" w:cs="Arial"/>
          <w:b/>
          <w:sz w:val="22"/>
          <w:szCs w:val="22"/>
        </w:rPr>
      </w:pPr>
    </w:p>
    <w:p w14:paraId="2299FB4B" w14:textId="77777777" w:rsidR="009353D9" w:rsidRPr="00360B90" w:rsidRDefault="009353D9">
      <w:pPr>
        <w:spacing w:after="0" w:line="240" w:lineRule="auto"/>
        <w:rPr>
          <w:rStyle w:val="CharacterStyle1"/>
          <w:rFonts w:ascii="Arial" w:hAnsi="Arial" w:cs="Arial"/>
          <w:b/>
          <w:sz w:val="22"/>
          <w:szCs w:val="22"/>
        </w:rPr>
      </w:pPr>
    </w:p>
    <w:p w14:paraId="655D43F7" w14:textId="4277E4E8" w:rsidR="00BB3CFD" w:rsidRPr="00100F96" w:rsidRDefault="00BB3CFD">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I</w:t>
      </w:r>
      <w:r w:rsidR="00AC341B" w:rsidRPr="00100F96">
        <w:rPr>
          <w:rStyle w:val="CharacterStyle1"/>
          <w:rFonts w:ascii="Arial" w:hAnsi="Arial" w:cs="Arial"/>
          <w:b/>
          <w:sz w:val="22"/>
          <w:szCs w:val="22"/>
        </w:rPr>
        <w:t>. CLASE DE PARCELA SEGÚN LAS ACTIVIDADES REALIZADAS</w:t>
      </w:r>
    </w:p>
    <w:p w14:paraId="191E8388" w14:textId="77777777" w:rsidR="00F14424" w:rsidRPr="00100F96" w:rsidRDefault="00F14424">
      <w:pPr>
        <w:spacing w:after="0" w:line="240" w:lineRule="auto"/>
        <w:rPr>
          <w:rStyle w:val="CharacterStyle1"/>
          <w:rFonts w:ascii="Arial" w:hAnsi="Arial" w:cs="Arial"/>
          <w:sz w:val="22"/>
          <w:szCs w:val="22"/>
        </w:rPr>
      </w:pPr>
    </w:p>
    <w:p w14:paraId="06D9A099" w14:textId="6BE5DE13"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Pregunta N° 0</w:t>
      </w:r>
      <w:r w:rsidR="00CC367A">
        <w:rPr>
          <w:rStyle w:val="CharacterStyle1"/>
          <w:rFonts w:ascii="Arial" w:hAnsi="Arial" w:cs="Arial"/>
          <w:b/>
          <w:bCs/>
          <w:sz w:val="22"/>
          <w:szCs w:val="22"/>
        </w:rPr>
        <w:t>3</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Un productor informa que en su parcela realiza actividades de producción de ganado de lidia, y este ganado lo exporta al exterior. ¿Esta producción que se dirige al exterior constituye actividad pecuaria?</w:t>
      </w:r>
    </w:p>
    <w:p w14:paraId="65F2C6E6" w14:textId="77777777" w:rsidR="00B809FE" w:rsidRPr="00100F96" w:rsidRDefault="00B809FE" w:rsidP="00B809FE">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sz w:val="22"/>
          <w:szCs w:val="22"/>
        </w:rPr>
        <w:t>La crianza de ganado de lidia constituye una actividad pecuaria, por lo tanto, independientemente del destino de la producción se debe registrar esta actividad en el cuestionario.</w:t>
      </w:r>
    </w:p>
    <w:p w14:paraId="6E46D1F9" w14:textId="77777777" w:rsidR="00CC367A" w:rsidRPr="00CC367A" w:rsidRDefault="00CC367A" w:rsidP="00BB3CFD">
      <w:pPr>
        <w:jc w:val="both"/>
        <w:rPr>
          <w:rStyle w:val="CharacterStyle1"/>
          <w:rFonts w:ascii="Arial" w:hAnsi="Arial" w:cs="Arial"/>
          <w:b/>
          <w:bCs/>
          <w:sz w:val="10"/>
          <w:szCs w:val="10"/>
        </w:rPr>
      </w:pPr>
    </w:p>
    <w:p w14:paraId="618B76A6" w14:textId="555663FD" w:rsidR="00BB3CFD" w:rsidRPr="00100F96" w:rsidRDefault="00BB3CFD" w:rsidP="00BB3CFD">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Pregunta N° 0</w:t>
      </w:r>
      <w:r w:rsidR="00CC367A">
        <w:rPr>
          <w:rStyle w:val="CharacterStyle1"/>
          <w:rFonts w:ascii="Arial" w:hAnsi="Arial" w:cs="Arial"/>
          <w:b/>
          <w:bCs/>
          <w:sz w:val="22"/>
          <w:szCs w:val="22"/>
        </w:rPr>
        <w:t>4</w:t>
      </w:r>
      <w:r w:rsidRPr="00100F96">
        <w:rPr>
          <w:rStyle w:val="CharacterStyle1"/>
          <w:rFonts w:ascii="Arial" w:hAnsi="Arial" w:cs="Arial"/>
          <w:b/>
          <w:bCs/>
          <w:sz w:val="22"/>
          <w:szCs w:val="22"/>
        </w:rPr>
        <w:t xml:space="preserve">: </w:t>
      </w:r>
      <w:r w:rsidRPr="00100F96">
        <w:rPr>
          <w:rStyle w:val="CharacterStyle1"/>
          <w:rFonts w:ascii="Arial" w:hAnsi="Arial" w:cs="Arial"/>
          <w:sz w:val="22"/>
          <w:szCs w:val="22"/>
        </w:rPr>
        <w:t>Cuando se encuentra una parcela donde no hay ninguna actividad productiva ¿Se diligencia el cuestionario de la ENA?</w:t>
      </w:r>
    </w:p>
    <w:p w14:paraId="185A76C7" w14:textId="1EC8A1CF" w:rsidR="00BB3CFD" w:rsidRPr="00131227" w:rsidRDefault="00BB3CFD" w:rsidP="00BB3CFD">
      <w:pPr>
        <w:spacing w:after="0" w:line="240" w:lineRule="auto"/>
        <w:ind w:left="426"/>
        <w:jc w:val="both"/>
        <w:rPr>
          <w:rStyle w:val="CharacterStyle1"/>
          <w:rFonts w:ascii="Arial" w:hAnsi="Arial" w:cs="Arial"/>
          <w:sz w:val="22"/>
          <w:szCs w:val="22"/>
        </w:rPr>
      </w:pPr>
      <w:r w:rsidRPr="00131227">
        <w:rPr>
          <w:rStyle w:val="CharacterStyle1"/>
          <w:rFonts w:ascii="Arial" w:hAnsi="Arial" w:cs="Arial"/>
          <w:b/>
          <w:bCs/>
          <w:sz w:val="22"/>
          <w:szCs w:val="22"/>
        </w:rPr>
        <w:t xml:space="preserve">Respuesta: </w:t>
      </w:r>
      <w:r w:rsidRPr="00131227">
        <w:rPr>
          <w:rStyle w:val="CharacterStyle1"/>
          <w:rFonts w:ascii="Arial" w:hAnsi="Arial" w:cs="Arial"/>
          <w:sz w:val="22"/>
          <w:szCs w:val="22"/>
        </w:rPr>
        <w:t>Sí, se diligencia un cuestionario por cada parcela que intersecta el segmento muestra, independientemente de la existencia o no de actividad productiva. En este caso, en la pregunta 101, seleccione la alternativa 12. Ninguno.</w:t>
      </w:r>
      <w:r w:rsidR="00131227" w:rsidRPr="00131227">
        <w:rPr>
          <w:rStyle w:val="CharacterStyle1"/>
          <w:rFonts w:ascii="Arial" w:hAnsi="Arial" w:cs="Arial"/>
          <w:sz w:val="22"/>
          <w:szCs w:val="22"/>
        </w:rPr>
        <w:t xml:space="preserve"> Asimismo, según la secuencia en la pregunta 301, se</w:t>
      </w:r>
      <w:r w:rsidR="002D0144" w:rsidRPr="00131227">
        <w:rPr>
          <w:rStyle w:val="CharacterStyle1"/>
          <w:rFonts w:ascii="Arial" w:hAnsi="Arial" w:cs="Arial"/>
          <w:sz w:val="22"/>
          <w:szCs w:val="22"/>
        </w:rPr>
        <w:t xml:space="preserve"> registra el uso y cobertura de la tierra de la parcela.</w:t>
      </w:r>
    </w:p>
    <w:p w14:paraId="1B1818D0" w14:textId="77777777" w:rsidR="009353D9" w:rsidRDefault="009353D9" w:rsidP="00BB3CFD">
      <w:pPr>
        <w:spacing w:after="0" w:line="240" w:lineRule="auto"/>
        <w:ind w:left="426"/>
        <w:jc w:val="both"/>
        <w:rPr>
          <w:rStyle w:val="CharacterStyle1"/>
          <w:rFonts w:ascii="Arial" w:hAnsi="Arial" w:cs="Arial"/>
          <w:sz w:val="22"/>
          <w:szCs w:val="22"/>
        </w:rPr>
      </w:pPr>
    </w:p>
    <w:p w14:paraId="06A0115B" w14:textId="41C127BB" w:rsidR="009353D9" w:rsidRPr="00100F96" w:rsidRDefault="009353D9" w:rsidP="009353D9">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Pregunta N° 0</w:t>
      </w:r>
      <w:r w:rsidR="00CC367A">
        <w:rPr>
          <w:rStyle w:val="CharacterStyle1"/>
          <w:rFonts w:ascii="Arial" w:hAnsi="Arial" w:cs="Arial"/>
          <w:b/>
          <w:bCs/>
          <w:sz w:val="22"/>
          <w:szCs w:val="22"/>
        </w:rPr>
        <w:t>5</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En una parcela el encuestador encontró que el productor desarrolla actividades de producción de cría de caracoles ¿La cría de caracoles constituye una actividad pecuaria?</w:t>
      </w:r>
    </w:p>
    <w:p w14:paraId="6C352A7D" w14:textId="77777777" w:rsidR="009353D9" w:rsidRPr="00100F96" w:rsidRDefault="009353D9" w:rsidP="009353D9">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sz w:val="22"/>
          <w:szCs w:val="22"/>
        </w:rPr>
        <w:t xml:space="preserve">Sí, la actividad helicícola como se le llama a la producción de caracoles constituye actividad pecuaria y por lo tanto,  en la pregunta  </w:t>
      </w:r>
      <w:r w:rsidRPr="00100F96">
        <w:rPr>
          <w:rStyle w:val="CharacterStyle1"/>
          <w:rFonts w:ascii="Arial" w:hAnsi="Arial" w:cs="Arial"/>
          <w:b/>
          <w:sz w:val="22"/>
          <w:szCs w:val="22"/>
        </w:rPr>
        <w:t>101.</w:t>
      </w:r>
      <w:r w:rsidRPr="00100F96">
        <w:rPr>
          <w:rFonts w:ascii="Arial" w:hAnsi="Arial" w:cs="Arial"/>
          <w:b/>
        </w:rPr>
        <w:t xml:space="preserve"> </w:t>
      </w:r>
      <w:r w:rsidRPr="00100F96">
        <w:rPr>
          <w:rStyle w:val="CharacterStyle1"/>
          <w:rFonts w:ascii="Arial" w:hAnsi="Arial" w:cs="Arial"/>
          <w:b/>
          <w:sz w:val="22"/>
          <w:szCs w:val="22"/>
        </w:rPr>
        <w:t>Desde enero de 2020 hasta hoy, ¿Usted realizó actividad:,</w:t>
      </w:r>
      <w:r w:rsidRPr="00100F96">
        <w:rPr>
          <w:rStyle w:val="CharacterStyle1"/>
          <w:rFonts w:ascii="Arial" w:hAnsi="Arial" w:cs="Arial"/>
          <w:sz w:val="22"/>
          <w:szCs w:val="22"/>
        </w:rPr>
        <w:t xml:space="preserve"> del cuestionario seleccione la </w:t>
      </w:r>
      <w:r w:rsidRPr="00100F96">
        <w:rPr>
          <w:rStyle w:val="CharacterStyle1"/>
          <w:rFonts w:ascii="Arial" w:hAnsi="Arial" w:cs="Arial"/>
          <w:b/>
          <w:sz w:val="22"/>
          <w:szCs w:val="22"/>
        </w:rPr>
        <w:t>Alternativa 2. Pecuaria,</w:t>
      </w:r>
      <w:r w:rsidRPr="00100F96">
        <w:rPr>
          <w:rStyle w:val="CharacterStyle1"/>
          <w:rFonts w:ascii="Arial" w:hAnsi="Arial" w:cs="Arial"/>
          <w:sz w:val="22"/>
          <w:szCs w:val="22"/>
        </w:rPr>
        <w:t xml:space="preserve"> y continúe con la secuencia de preguntas que correspondan.</w:t>
      </w:r>
    </w:p>
    <w:p w14:paraId="752E2721" w14:textId="77777777" w:rsidR="009353D9" w:rsidRDefault="009353D9" w:rsidP="00BB3CFD">
      <w:pPr>
        <w:spacing w:after="0" w:line="240" w:lineRule="auto"/>
        <w:ind w:left="426"/>
        <w:jc w:val="both"/>
        <w:rPr>
          <w:rStyle w:val="CharacterStyle1"/>
          <w:rFonts w:ascii="Arial" w:hAnsi="Arial" w:cs="Arial"/>
          <w:sz w:val="22"/>
          <w:szCs w:val="22"/>
        </w:rPr>
      </w:pPr>
    </w:p>
    <w:p w14:paraId="4E588EC0" w14:textId="77777777" w:rsidR="00ED70F0" w:rsidRDefault="00ED70F0" w:rsidP="00BB3CFD">
      <w:pPr>
        <w:spacing w:after="0" w:line="240" w:lineRule="auto"/>
        <w:ind w:left="426"/>
        <w:jc w:val="both"/>
        <w:rPr>
          <w:rStyle w:val="CharacterStyle1"/>
          <w:rFonts w:ascii="Arial" w:hAnsi="Arial" w:cs="Arial"/>
          <w:sz w:val="22"/>
          <w:szCs w:val="22"/>
        </w:rPr>
      </w:pPr>
    </w:p>
    <w:p w14:paraId="3669281A" w14:textId="77777777" w:rsidR="00ED70F0" w:rsidRPr="00100F96" w:rsidRDefault="00ED70F0" w:rsidP="00BB3CFD">
      <w:pPr>
        <w:spacing w:after="0" w:line="240" w:lineRule="auto"/>
        <w:ind w:left="426"/>
        <w:jc w:val="both"/>
        <w:rPr>
          <w:rStyle w:val="CharacterStyle1"/>
          <w:rFonts w:ascii="Arial" w:hAnsi="Arial" w:cs="Arial"/>
          <w:sz w:val="22"/>
          <w:szCs w:val="22"/>
        </w:rPr>
      </w:pPr>
    </w:p>
    <w:p w14:paraId="044DB692" w14:textId="6D1D023B" w:rsidR="00BB3CFD" w:rsidRPr="00100F96" w:rsidRDefault="00BB3CFD" w:rsidP="00BB3CFD">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III</w:t>
      </w:r>
      <w:r w:rsidR="00AC341B" w:rsidRPr="00100F96">
        <w:rPr>
          <w:rStyle w:val="CharacterStyle1"/>
          <w:rFonts w:ascii="Arial" w:hAnsi="Arial" w:cs="Arial"/>
          <w:b/>
          <w:sz w:val="22"/>
          <w:szCs w:val="22"/>
        </w:rPr>
        <w:t>. ÁREA TOTAL EN USOS Y COBERTURAS DE LA TIERRA DENTRO DE LA PARCELA, NÚMERO DE PARCELAS EN EL DISTRITO Y RÉGIMEN DE TENENCIA</w:t>
      </w:r>
    </w:p>
    <w:p w14:paraId="22F0A098" w14:textId="77777777" w:rsidR="00BB3CFD" w:rsidRPr="00100F96" w:rsidRDefault="00BB3CFD" w:rsidP="007656B9">
      <w:pPr>
        <w:spacing w:after="0" w:line="240" w:lineRule="auto"/>
        <w:ind w:left="709"/>
        <w:jc w:val="both"/>
        <w:rPr>
          <w:rStyle w:val="CharacterStyle1"/>
          <w:rFonts w:ascii="Arial" w:hAnsi="Arial" w:cs="Arial"/>
          <w:sz w:val="22"/>
          <w:szCs w:val="22"/>
        </w:rPr>
      </w:pPr>
    </w:p>
    <w:p w14:paraId="0AB48D35" w14:textId="6C8F324F" w:rsidR="003811B7" w:rsidRPr="00100F96" w:rsidRDefault="00482C51" w:rsidP="00BB3CFD">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802FD6" w:rsidRPr="00100F96">
        <w:rPr>
          <w:rStyle w:val="CharacterStyle1"/>
          <w:rFonts w:ascii="Arial" w:hAnsi="Arial" w:cs="Arial"/>
          <w:b/>
          <w:bCs/>
          <w:sz w:val="22"/>
          <w:szCs w:val="22"/>
        </w:rPr>
        <w:t>0</w:t>
      </w:r>
      <w:r w:rsidR="00CC367A">
        <w:rPr>
          <w:rStyle w:val="CharacterStyle1"/>
          <w:rFonts w:ascii="Arial" w:hAnsi="Arial" w:cs="Arial"/>
          <w:b/>
          <w:bCs/>
          <w:sz w:val="22"/>
          <w:szCs w:val="22"/>
        </w:rPr>
        <w:t>6</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00813219" w:rsidRPr="00100F96">
        <w:rPr>
          <w:rStyle w:val="CharacterStyle1"/>
          <w:rFonts w:ascii="Arial" w:hAnsi="Arial" w:cs="Arial"/>
          <w:sz w:val="22"/>
          <w:szCs w:val="22"/>
        </w:rPr>
        <w:t xml:space="preserve">Un productor informa que la parcela </w:t>
      </w:r>
      <w:r w:rsidR="00812FCF" w:rsidRPr="00100F96">
        <w:rPr>
          <w:rStyle w:val="CharacterStyle1"/>
          <w:rFonts w:ascii="Arial" w:hAnsi="Arial" w:cs="Arial"/>
          <w:sz w:val="22"/>
          <w:szCs w:val="22"/>
        </w:rPr>
        <w:t>d</w:t>
      </w:r>
      <w:r w:rsidR="00813219" w:rsidRPr="00100F96">
        <w:rPr>
          <w:rStyle w:val="CharacterStyle1"/>
          <w:rFonts w:ascii="Arial" w:hAnsi="Arial" w:cs="Arial"/>
          <w:sz w:val="22"/>
          <w:szCs w:val="22"/>
        </w:rPr>
        <w:t xml:space="preserve">el segmento </w:t>
      </w:r>
      <w:r w:rsidR="00812FCF" w:rsidRPr="00100F96">
        <w:rPr>
          <w:rStyle w:val="CharacterStyle1"/>
          <w:rFonts w:ascii="Arial" w:hAnsi="Arial" w:cs="Arial"/>
          <w:sz w:val="22"/>
          <w:szCs w:val="22"/>
        </w:rPr>
        <w:t>m</w:t>
      </w:r>
      <w:r w:rsidR="00813219" w:rsidRPr="00100F96">
        <w:rPr>
          <w:rStyle w:val="CharacterStyle1"/>
          <w:rFonts w:ascii="Arial" w:hAnsi="Arial" w:cs="Arial"/>
          <w:sz w:val="22"/>
          <w:szCs w:val="22"/>
        </w:rPr>
        <w:t>uestr</w:t>
      </w:r>
      <w:r w:rsidR="00812FCF" w:rsidRPr="00100F96">
        <w:rPr>
          <w:rStyle w:val="CharacterStyle1"/>
          <w:rFonts w:ascii="Arial" w:hAnsi="Arial" w:cs="Arial"/>
          <w:sz w:val="22"/>
          <w:szCs w:val="22"/>
        </w:rPr>
        <w:t>a</w:t>
      </w:r>
      <w:r w:rsidR="00813219" w:rsidRPr="00100F96">
        <w:rPr>
          <w:rStyle w:val="CharacterStyle1"/>
          <w:rFonts w:ascii="Arial" w:hAnsi="Arial" w:cs="Arial"/>
          <w:sz w:val="22"/>
          <w:szCs w:val="22"/>
        </w:rPr>
        <w:t xml:space="preserve"> tiene </w:t>
      </w:r>
      <w:r w:rsidR="003811B7" w:rsidRPr="00100F96">
        <w:rPr>
          <w:rStyle w:val="CharacterStyle1"/>
          <w:rFonts w:ascii="Arial" w:hAnsi="Arial" w:cs="Arial"/>
          <w:sz w:val="22"/>
          <w:szCs w:val="22"/>
        </w:rPr>
        <w:t>dos regímenes</w:t>
      </w:r>
      <w:r w:rsidR="00813219" w:rsidRPr="00100F96">
        <w:rPr>
          <w:rStyle w:val="CharacterStyle1"/>
          <w:rFonts w:ascii="Arial" w:hAnsi="Arial" w:cs="Arial"/>
          <w:sz w:val="22"/>
          <w:szCs w:val="22"/>
        </w:rPr>
        <w:t xml:space="preserve"> de tenencia de la tierra: propiedad priva</w:t>
      </w:r>
      <w:r w:rsidR="00BF312A" w:rsidRPr="00100F96">
        <w:rPr>
          <w:rStyle w:val="CharacterStyle1"/>
          <w:rFonts w:ascii="Arial" w:hAnsi="Arial" w:cs="Arial"/>
          <w:sz w:val="22"/>
          <w:szCs w:val="22"/>
        </w:rPr>
        <w:t>da</w:t>
      </w:r>
      <w:r w:rsidR="00813219" w:rsidRPr="00100F96">
        <w:rPr>
          <w:rStyle w:val="CharacterStyle1"/>
          <w:rFonts w:ascii="Arial" w:hAnsi="Arial" w:cs="Arial"/>
          <w:sz w:val="22"/>
          <w:szCs w:val="22"/>
        </w:rPr>
        <w:t xml:space="preserve"> y arrendamiento.</w:t>
      </w:r>
      <w:r w:rsidR="003811B7" w:rsidRPr="00100F96">
        <w:rPr>
          <w:rStyle w:val="CharacterStyle1"/>
          <w:rFonts w:ascii="Arial" w:hAnsi="Arial" w:cs="Arial"/>
          <w:sz w:val="22"/>
          <w:szCs w:val="22"/>
        </w:rPr>
        <w:t xml:space="preserve"> ¿En este caso se diligencian dos cuestionarios de la ENA, uno para cada tipo de tenencia de la tierra?</w:t>
      </w:r>
    </w:p>
    <w:p w14:paraId="589C0A21" w14:textId="77777777" w:rsidR="00BB3CFD" w:rsidRPr="00100F96" w:rsidRDefault="00BF312A" w:rsidP="00BB3CFD">
      <w:pPr>
        <w:spacing w:after="0" w:line="240" w:lineRule="auto"/>
        <w:ind w:left="426"/>
        <w:jc w:val="both"/>
        <w:rPr>
          <w:rStyle w:val="CharacterStyle1"/>
          <w:rFonts w:ascii="Arial" w:hAnsi="Arial" w:cs="Arial"/>
          <w:b/>
          <w:sz w:val="22"/>
          <w:szCs w:val="22"/>
        </w:rPr>
      </w:pPr>
      <w:r w:rsidRPr="00100F96">
        <w:rPr>
          <w:rStyle w:val="CharacterStyle1"/>
          <w:rFonts w:ascii="Arial" w:hAnsi="Arial" w:cs="Arial"/>
          <w:b/>
          <w:bCs/>
          <w:sz w:val="22"/>
          <w:szCs w:val="22"/>
        </w:rPr>
        <w:t>Respuesta:</w:t>
      </w:r>
      <w:r w:rsidR="00482C51" w:rsidRPr="00100F96">
        <w:rPr>
          <w:rStyle w:val="CharacterStyle1"/>
          <w:rFonts w:ascii="Arial" w:hAnsi="Arial" w:cs="Arial"/>
          <w:sz w:val="22"/>
          <w:szCs w:val="22"/>
        </w:rPr>
        <w:t xml:space="preserve"> </w:t>
      </w:r>
      <w:r w:rsidR="003811B7" w:rsidRPr="00100F96">
        <w:rPr>
          <w:rStyle w:val="CharacterStyle1"/>
          <w:rFonts w:ascii="Arial" w:hAnsi="Arial" w:cs="Arial"/>
          <w:sz w:val="22"/>
          <w:szCs w:val="22"/>
        </w:rPr>
        <w:t xml:space="preserve">No, solo se levanta un cuestionario </w:t>
      </w:r>
      <w:r w:rsidR="00812FCF" w:rsidRPr="00100F96">
        <w:rPr>
          <w:rStyle w:val="CharacterStyle1"/>
          <w:rFonts w:ascii="Arial" w:hAnsi="Arial" w:cs="Arial"/>
          <w:sz w:val="22"/>
          <w:szCs w:val="22"/>
        </w:rPr>
        <w:t xml:space="preserve">por parcela, independientemente de los regímenes de tenencia, los mismos que se indicarán en la pregunta </w:t>
      </w:r>
      <w:r w:rsidR="00812FCF" w:rsidRPr="00100F96">
        <w:rPr>
          <w:rStyle w:val="CharacterStyle1"/>
          <w:rFonts w:ascii="Arial" w:hAnsi="Arial" w:cs="Arial"/>
          <w:b/>
          <w:sz w:val="22"/>
          <w:szCs w:val="22"/>
        </w:rPr>
        <w:t>305. De esta parcela agraria, ¿Usted es:</w:t>
      </w:r>
      <w:r w:rsidR="003811B7" w:rsidRPr="00100F96">
        <w:rPr>
          <w:rStyle w:val="CharacterStyle1"/>
          <w:rFonts w:ascii="Arial" w:hAnsi="Arial" w:cs="Arial"/>
          <w:b/>
          <w:sz w:val="22"/>
          <w:szCs w:val="22"/>
        </w:rPr>
        <w:t>.</w:t>
      </w:r>
      <w:r w:rsidR="00813219" w:rsidRPr="00100F96">
        <w:rPr>
          <w:rStyle w:val="CharacterStyle1"/>
          <w:rFonts w:ascii="Arial" w:hAnsi="Arial" w:cs="Arial"/>
          <w:b/>
          <w:sz w:val="22"/>
          <w:szCs w:val="22"/>
        </w:rPr>
        <w:t xml:space="preserve"> </w:t>
      </w:r>
    </w:p>
    <w:p w14:paraId="595C6498" w14:textId="77777777" w:rsidR="009353D9" w:rsidRPr="00100F96" w:rsidRDefault="009353D9" w:rsidP="00BB3CFD">
      <w:pPr>
        <w:spacing w:after="0" w:line="240" w:lineRule="auto"/>
        <w:ind w:left="426"/>
        <w:jc w:val="both"/>
        <w:rPr>
          <w:rStyle w:val="CharacterStyle1"/>
          <w:rFonts w:ascii="Arial" w:hAnsi="Arial" w:cs="Arial"/>
          <w:b/>
          <w:sz w:val="22"/>
          <w:szCs w:val="22"/>
        </w:rPr>
      </w:pPr>
    </w:p>
    <w:p w14:paraId="5B79B449" w14:textId="56A69DC8" w:rsidR="009353D9" w:rsidRPr="00100F96" w:rsidRDefault="009353D9" w:rsidP="009353D9">
      <w:pPr>
        <w:spacing w:after="160" w:line="259" w:lineRule="auto"/>
        <w:contextualSpacing/>
        <w:jc w:val="both"/>
        <w:rPr>
          <w:rFonts w:ascii="Arial" w:hAnsi="Arial" w:cs="Arial"/>
        </w:rPr>
      </w:pPr>
      <w:r w:rsidRPr="00100F96">
        <w:rPr>
          <w:rFonts w:ascii="Arial" w:hAnsi="Arial" w:cs="Arial"/>
          <w:b/>
          <w:bCs/>
        </w:rPr>
        <w:t xml:space="preserve">Pregunta </w:t>
      </w:r>
      <w:r w:rsidR="00CC367A">
        <w:rPr>
          <w:rFonts w:ascii="Arial" w:hAnsi="Arial" w:cs="Arial"/>
          <w:b/>
          <w:bCs/>
        </w:rPr>
        <w:t>N° 07:</w:t>
      </w:r>
      <w:r w:rsidRPr="00100F96">
        <w:rPr>
          <w:rFonts w:ascii="Arial" w:hAnsi="Arial" w:cs="Arial"/>
        </w:rPr>
        <w:t xml:space="preserve"> En la pregunta</w:t>
      </w:r>
      <w:r w:rsidRPr="00100F96">
        <w:rPr>
          <w:rFonts w:ascii="Arial" w:hAnsi="Arial" w:cs="Arial"/>
          <w:b/>
        </w:rPr>
        <w:t xml:space="preserve"> </w:t>
      </w:r>
      <w:r w:rsidRPr="00100F96">
        <w:rPr>
          <w:rFonts w:ascii="Arial" w:hAnsi="Arial" w:cs="Arial"/>
        </w:rPr>
        <w:t>301. Hoy, ¿Qué uso y/o cobertura de la tierra tienen los lotes de la parcela? del Módulo III.A. del cuestionario ENA MIDAGRI ¿Dónde se registran los estanques acuícolas (piscigranjas) de una parcela?</w:t>
      </w:r>
    </w:p>
    <w:p w14:paraId="5FCACC58" w14:textId="77777777" w:rsidR="009353D9" w:rsidRPr="00100F96" w:rsidRDefault="009353D9" w:rsidP="009353D9">
      <w:pPr>
        <w:spacing w:after="160" w:line="259" w:lineRule="auto"/>
        <w:contextualSpacing/>
        <w:jc w:val="both"/>
        <w:rPr>
          <w:rFonts w:ascii="Arial" w:hAnsi="Arial" w:cs="Arial"/>
        </w:rPr>
      </w:pPr>
    </w:p>
    <w:p w14:paraId="67063D1E" w14:textId="77777777" w:rsidR="009353D9" w:rsidRPr="00100F96" w:rsidRDefault="009353D9" w:rsidP="009353D9">
      <w:pPr>
        <w:ind w:left="360"/>
        <w:jc w:val="both"/>
        <w:rPr>
          <w:rFonts w:ascii="Arial" w:hAnsi="Arial" w:cs="Arial"/>
        </w:rPr>
      </w:pPr>
      <w:r w:rsidRPr="00100F96">
        <w:rPr>
          <w:rFonts w:ascii="Arial" w:hAnsi="Arial" w:cs="Arial"/>
          <w:b/>
          <w:bCs/>
        </w:rPr>
        <w:t>Respuesta:</w:t>
      </w:r>
      <w:r w:rsidRPr="00100F96">
        <w:rPr>
          <w:rFonts w:ascii="Arial" w:hAnsi="Arial" w:cs="Arial"/>
        </w:rPr>
        <w:t xml:space="preserve"> Los estanques acuícolas (piscigranjas)  se registra como un lote de la parcela, en la alternativa </w:t>
      </w:r>
      <w:r w:rsidRPr="00100F96">
        <w:rPr>
          <w:rFonts w:ascii="Arial" w:hAnsi="Arial" w:cs="Arial"/>
          <w:b/>
        </w:rPr>
        <w:t>12. Lote en infraestructura no agraria</w:t>
      </w:r>
      <w:r w:rsidRPr="00100F96">
        <w:rPr>
          <w:rFonts w:ascii="Arial" w:hAnsi="Arial" w:cs="Arial"/>
        </w:rPr>
        <w:t>. En la pregunta 301b. se registra el área del estanque acuícola.</w:t>
      </w:r>
    </w:p>
    <w:p w14:paraId="7563979D" w14:textId="6164E69A" w:rsidR="009353D9" w:rsidRPr="00100F96" w:rsidRDefault="00CC367A" w:rsidP="009353D9">
      <w:pPr>
        <w:spacing w:after="160" w:line="259" w:lineRule="auto"/>
        <w:contextualSpacing/>
        <w:jc w:val="both"/>
        <w:rPr>
          <w:rFonts w:ascii="Arial" w:hAnsi="Arial" w:cs="Arial"/>
        </w:rPr>
      </w:pPr>
      <w:r>
        <w:rPr>
          <w:rFonts w:ascii="Arial" w:hAnsi="Arial" w:cs="Arial"/>
          <w:b/>
          <w:bCs/>
        </w:rPr>
        <w:t>Pregunta N° 08:</w:t>
      </w:r>
      <w:r w:rsidR="009353D9" w:rsidRPr="00100F96">
        <w:rPr>
          <w:rFonts w:ascii="Arial" w:hAnsi="Arial" w:cs="Arial"/>
        </w:rPr>
        <w:t xml:space="preserve"> ¿En el Módulo III.A del Capítulo III. del cuestionario ENA MIDAGRI, se levantan los lotes de todas las parcelas del distrito con actividad pecuaria del productor?. </w:t>
      </w:r>
    </w:p>
    <w:p w14:paraId="3A660D7B" w14:textId="77777777" w:rsidR="00360B90" w:rsidRPr="00100F96" w:rsidRDefault="00360B90" w:rsidP="009353D9">
      <w:pPr>
        <w:ind w:left="360"/>
        <w:jc w:val="both"/>
        <w:rPr>
          <w:rFonts w:ascii="Arial" w:hAnsi="Arial" w:cs="Arial"/>
          <w:b/>
          <w:bCs/>
          <w:sz w:val="4"/>
          <w:szCs w:val="4"/>
        </w:rPr>
      </w:pPr>
    </w:p>
    <w:p w14:paraId="08BC5B93" w14:textId="77777777" w:rsidR="009353D9" w:rsidRPr="00100F96" w:rsidRDefault="009353D9" w:rsidP="009353D9">
      <w:pPr>
        <w:ind w:left="360"/>
        <w:jc w:val="both"/>
        <w:rPr>
          <w:rFonts w:ascii="Arial" w:hAnsi="Arial" w:cs="Arial"/>
        </w:rPr>
      </w:pPr>
      <w:r w:rsidRPr="00100F96">
        <w:rPr>
          <w:rFonts w:ascii="Arial" w:hAnsi="Arial" w:cs="Arial"/>
          <w:b/>
          <w:bCs/>
        </w:rPr>
        <w:t>Respuesta</w:t>
      </w:r>
      <w:r w:rsidRPr="00100F96">
        <w:rPr>
          <w:rFonts w:ascii="Arial" w:hAnsi="Arial" w:cs="Arial"/>
        </w:rPr>
        <w:t xml:space="preserve">: No, en el Módulo III.A. solo se registra la información de la parcela que intersecta o está contenida en el segmento de muestreo. </w:t>
      </w:r>
    </w:p>
    <w:p w14:paraId="1D1576C2" w14:textId="77777777" w:rsidR="009353D9" w:rsidRPr="00100F96" w:rsidRDefault="009353D9" w:rsidP="00BB3CFD">
      <w:pPr>
        <w:spacing w:after="0" w:line="240" w:lineRule="auto"/>
        <w:ind w:left="426"/>
        <w:jc w:val="both"/>
        <w:rPr>
          <w:rStyle w:val="CharacterStyle1"/>
          <w:rFonts w:ascii="Arial" w:hAnsi="Arial" w:cs="Arial"/>
          <w:b/>
          <w:sz w:val="22"/>
          <w:szCs w:val="22"/>
        </w:rPr>
      </w:pPr>
    </w:p>
    <w:p w14:paraId="763E1D70" w14:textId="0E57E42A" w:rsidR="009353D9" w:rsidRPr="00100F96" w:rsidRDefault="009353D9" w:rsidP="00AC341B">
      <w:pPr>
        <w:spacing w:after="0" w:line="240" w:lineRule="auto"/>
        <w:jc w:val="both"/>
        <w:rPr>
          <w:rStyle w:val="CharacterStyle1"/>
          <w:rFonts w:ascii="Arial" w:hAnsi="Arial" w:cs="Arial"/>
          <w:b/>
          <w:sz w:val="22"/>
          <w:szCs w:val="22"/>
        </w:rPr>
      </w:pPr>
      <w:r w:rsidRPr="00100F96">
        <w:rPr>
          <w:rStyle w:val="CharacterStyle1"/>
          <w:rFonts w:ascii="Arial" w:hAnsi="Arial" w:cs="Arial"/>
          <w:b/>
          <w:sz w:val="22"/>
          <w:szCs w:val="22"/>
        </w:rPr>
        <w:t>CAPÍTULO IV</w:t>
      </w:r>
      <w:r w:rsidR="00AC341B" w:rsidRPr="00100F96">
        <w:rPr>
          <w:rStyle w:val="CharacterStyle1"/>
          <w:rFonts w:ascii="Arial" w:hAnsi="Arial" w:cs="Arial"/>
          <w:b/>
          <w:sz w:val="22"/>
          <w:szCs w:val="22"/>
        </w:rPr>
        <w:t>. INVENTARIO AGRÍCOLA  ENTRE ENERO DEL 2020 A DICIEMBRE 2021, ÁREA SEMBRADA, ÁREA COSECHADA, PRODUCCIÓN Y RENDIMIENTO</w:t>
      </w:r>
    </w:p>
    <w:p w14:paraId="488BF43C" w14:textId="77777777" w:rsidR="009353D9" w:rsidRPr="00100F96" w:rsidRDefault="009353D9" w:rsidP="00BB3CFD">
      <w:pPr>
        <w:spacing w:after="0" w:line="240" w:lineRule="auto"/>
        <w:ind w:left="426"/>
        <w:jc w:val="both"/>
        <w:rPr>
          <w:rStyle w:val="CharacterStyle1"/>
          <w:rFonts w:ascii="Arial" w:hAnsi="Arial" w:cs="Arial"/>
          <w:b/>
          <w:sz w:val="22"/>
          <w:szCs w:val="22"/>
        </w:rPr>
      </w:pPr>
    </w:p>
    <w:p w14:paraId="2AB5186D" w14:textId="5D586C17" w:rsidR="00BE0F58" w:rsidRPr="00100F96" w:rsidRDefault="00BE0F58" w:rsidP="009353D9">
      <w:pPr>
        <w:spacing w:after="160" w:line="259" w:lineRule="auto"/>
        <w:contextualSpacing/>
        <w:jc w:val="both"/>
        <w:rPr>
          <w:rFonts w:ascii="Arial" w:hAnsi="Arial" w:cs="Arial"/>
        </w:rPr>
      </w:pPr>
      <w:r w:rsidRPr="00100F96">
        <w:rPr>
          <w:rFonts w:ascii="Arial" w:hAnsi="Arial" w:cs="Arial"/>
          <w:b/>
          <w:bCs/>
        </w:rPr>
        <w:t xml:space="preserve">Pregunta </w:t>
      </w:r>
      <w:r w:rsidR="00CC367A">
        <w:rPr>
          <w:rFonts w:ascii="Arial" w:hAnsi="Arial" w:cs="Arial"/>
          <w:b/>
          <w:bCs/>
        </w:rPr>
        <w:t>N° 09:</w:t>
      </w:r>
      <w:r w:rsidRPr="00100F96">
        <w:rPr>
          <w:rFonts w:ascii="Arial" w:hAnsi="Arial" w:cs="Arial"/>
        </w:rPr>
        <w:t xml:space="preserve"> En </w:t>
      </w:r>
      <w:r w:rsidR="000C6239" w:rsidRPr="00100F96">
        <w:rPr>
          <w:rFonts w:ascii="Arial" w:hAnsi="Arial" w:cs="Arial"/>
        </w:rPr>
        <w:t xml:space="preserve">la provincia de </w:t>
      </w:r>
      <w:r w:rsidRPr="00100F96">
        <w:rPr>
          <w:rFonts w:ascii="Arial" w:hAnsi="Arial" w:cs="Arial"/>
        </w:rPr>
        <w:t>Sánchez Carrión</w:t>
      </w:r>
      <w:r w:rsidR="001B39EC" w:rsidRPr="00100F96">
        <w:rPr>
          <w:rFonts w:ascii="Arial" w:hAnsi="Arial" w:cs="Arial"/>
        </w:rPr>
        <w:t xml:space="preserve">, el productor menciona que en toda su parcela, todos los años, </w:t>
      </w:r>
      <w:r w:rsidRPr="00100F96">
        <w:rPr>
          <w:rFonts w:ascii="Arial" w:hAnsi="Arial" w:cs="Arial"/>
        </w:rPr>
        <w:t xml:space="preserve">en </w:t>
      </w:r>
      <w:r w:rsidR="000C6239" w:rsidRPr="00100F96">
        <w:rPr>
          <w:rFonts w:ascii="Arial" w:hAnsi="Arial" w:cs="Arial"/>
        </w:rPr>
        <w:t xml:space="preserve">el mes de </w:t>
      </w:r>
      <w:r w:rsidRPr="00100F96">
        <w:rPr>
          <w:rFonts w:ascii="Arial" w:hAnsi="Arial" w:cs="Arial"/>
        </w:rPr>
        <w:t>noviembre</w:t>
      </w:r>
      <w:r w:rsidR="001B39EC" w:rsidRPr="00100F96">
        <w:rPr>
          <w:rFonts w:ascii="Arial" w:hAnsi="Arial" w:cs="Arial"/>
        </w:rPr>
        <w:t>,</w:t>
      </w:r>
      <w:r w:rsidRPr="00100F96">
        <w:rPr>
          <w:rFonts w:ascii="Arial" w:hAnsi="Arial" w:cs="Arial"/>
        </w:rPr>
        <w:t xml:space="preserve"> </w:t>
      </w:r>
      <w:r w:rsidR="001B39EC" w:rsidRPr="00100F96">
        <w:rPr>
          <w:rFonts w:ascii="Arial" w:hAnsi="Arial" w:cs="Arial"/>
        </w:rPr>
        <w:t xml:space="preserve">siembra maíz amiláceo </w:t>
      </w:r>
      <w:r w:rsidRPr="00100F96">
        <w:rPr>
          <w:rFonts w:ascii="Arial" w:hAnsi="Arial" w:cs="Arial"/>
        </w:rPr>
        <w:t xml:space="preserve">y se cosecha en el mes de mayo del año siguiente. Si el </w:t>
      </w:r>
      <w:r w:rsidR="001B39EC" w:rsidRPr="00100F96">
        <w:rPr>
          <w:rFonts w:ascii="Arial" w:hAnsi="Arial" w:cs="Arial"/>
        </w:rPr>
        <w:t>comportamiento en su parcela es as</w:t>
      </w:r>
      <w:r w:rsidRPr="00100F96">
        <w:rPr>
          <w:rFonts w:ascii="Arial" w:hAnsi="Arial" w:cs="Arial"/>
        </w:rPr>
        <w:t xml:space="preserve">í y la entrevista </w:t>
      </w:r>
      <w:r w:rsidR="001B39EC" w:rsidRPr="00100F96">
        <w:rPr>
          <w:rFonts w:ascii="Arial" w:hAnsi="Arial" w:cs="Arial"/>
        </w:rPr>
        <w:t xml:space="preserve">se realiza en el mes de octubre </w:t>
      </w:r>
      <w:r w:rsidRPr="00100F96">
        <w:rPr>
          <w:rFonts w:ascii="Arial" w:hAnsi="Arial" w:cs="Arial"/>
        </w:rPr>
        <w:t>de 2021, ¿Cuá</w:t>
      </w:r>
      <w:r w:rsidR="001B39EC" w:rsidRPr="00100F96">
        <w:rPr>
          <w:rFonts w:ascii="Arial" w:hAnsi="Arial" w:cs="Arial"/>
        </w:rPr>
        <w:t>l sería el diligenciamiento de las preguntas 401a, 401 y 402 del Módulo IV.A</w:t>
      </w:r>
      <w:r w:rsidRPr="00100F96">
        <w:rPr>
          <w:rFonts w:ascii="Arial" w:hAnsi="Arial" w:cs="Arial"/>
        </w:rPr>
        <w:t>?</w:t>
      </w:r>
    </w:p>
    <w:p w14:paraId="72A5DEEA" w14:textId="77777777" w:rsidR="009353D9" w:rsidRPr="00100F96" w:rsidRDefault="009353D9" w:rsidP="009353D9">
      <w:pPr>
        <w:spacing w:after="160" w:line="259" w:lineRule="auto"/>
        <w:contextualSpacing/>
        <w:jc w:val="both"/>
        <w:rPr>
          <w:rFonts w:ascii="Arial" w:hAnsi="Arial" w:cs="Arial"/>
        </w:rPr>
      </w:pPr>
    </w:p>
    <w:p w14:paraId="413CE779" w14:textId="77777777" w:rsidR="001B39EC" w:rsidRPr="00100F96" w:rsidRDefault="001B39EC" w:rsidP="001B39EC">
      <w:pPr>
        <w:ind w:firstLine="360"/>
        <w:jc w:val="both"/>
        <w:rPr>
          <w:rFonts w:ascii="Arial" w:hAnsi="Arial" w:cs="Arial"/>
        </w:rPr>
      </w:pPr>
      <w:r w:rsidRPr="00100F96">
        <w:rPr>
          <w:rFonts w:ascii="Arial" w:hAnsi="Arial" w:cs="Arial"/>
          <w:b/>
          <w:bCs/>
        </w:rPr>
        <w:t xml:space="preserve">Respuesta: </w:t>
      </w:r>
      <w:r w:rsidRPr="00100F96">
        <w:rPr>
          <w:rFonts w:ascii="Arial" w:hAnsi="Arial" w:cs="Arial"/>
          <w:bCs/>
        </w:rPr>
        <w:t>En primer lugar, tener en cuenta los p</w:t>
      </w:r>
      <w:r w:rsidR="00BE0F58" w:rsidRPr="00100F96">
        <w:rPr>
          <w:rFonts w:ascii="Arial" w:hAnsi="Arial" w:cs="Arial"/>
        </w:rPr>
        <w:t>eriodo</w:t>
      </w:r>
      <w:r w:rsidRPr="00100F96">
        <w:rPr>
          <w:rFonts w:ascii="Arial" w:hAnsi="Arial" w:cs="Arial"/>
        </w:rPr>
        <w:t>s</w:t>
      </w:r>
      <w:r w:rsidR="00BE0F58" w:rsidRPr="00100F96">
        <w:rPr>
          <w:rFonts w:ascii="Arial" w:hAnsi="Arial" w:cs="Arial"/>
        </w:rPr>
        <w:t xml:space="preserve"> de referencia:</w:t>
      </w:r>
    </w:p>
    <w:p w14:paraId="16141468" w14:textId="7562FDBF" w:rsidR="001B39EC" w:rsidRPr="00100F96" w:rsidRDefault="001B39EC" w:rsidP="001B39EC">
      <w:pPr>
        <w:pStyle w:val="Prrafodelista"/>
        <w:numPr>
          <w:ilvl w:val="0"/>
          <w:numId w:val="7"/>
        </w:numPr>
        <w:jc w:val="both"/>
        <w:rPr>
          <w:rFonts w:ascii="Arial" w:hAnsi="Arial" w:cs="Arial"/>
          <w:sz w:val="22"/>
          <w:szCs w:val="22"/>
        </w:rPr>
      </w:pPr>
      <w:r w:rsidRPr="00100F96">
        <w:rPr>
          <w:rFonts w:ascii="Arial" w:hAnsi="Arial" w:cs="Arial"/>
          <w:sz w:val="22"/>
          <w:szCs w:val="22"/>
        </w:rPr>
        <w:t xml:space="preserve">Uso y/o cobertura </w:t>
      </w:r>
      <w:r w:rsidR="00541D2A" w:rsidRPr="00100F96">
        <w:rPr>
          <w:rFonts w:ascii="Arial" w:hAnsi="Arial" w:cs="Arial"/>
          <w:sz w:val="22"/>
          <w:szCs w:val="22"/>
        </w:rPr>
        <w:t xml:space="preserve">agrícola </w:t>
      </w:r>
      <w:r w:rsidRPr="00100F96">
        <w:rPr>
          <w:rFonts w:ascii="Arial" w:hAnsi="Arial" w:cs="Arial"/>
          <w:sz w:val="22"/>
          <w:szCs w:val="22"/>
        </w:rPr>
        <w:t>de los lotes al día de la entrevista</w:t>
      </w:r>
      <w:r w:rsidR="00541D2A" w:rsidRPr="00100F96">
        <w:rPr>
          <w:rFonts w:ascii="Arial" w:hAnsi="Arial" w:cs="Arial"/>
          <w:sz w:val="22"/>
          <w:szCs w:val="22"/>
        </w:rPr>
        <w:t>.</w:t>
      </w:r>
    </w:p>
    <w:p w14:paraId="078562C5" w14:textId="135F28DD" w:rsidR="001B39EC" w:rsidRPr="00100F96" w:rsidRDefault="001B39EC" w:rsidP="001B39EC">
      <w:pPr>
        <w:pStyle w:val="Prrafodelista"/>
        <w:numPr>
          <w:ilvl w:val="0"/>
          <w:numId w:val="7"/>
        </w:numPr>
        <w:jc w:val="both"/>
        <w:rPr>
          <w:rFonts w:ascii="Arial" w:hAnsi="Arial" w:cs="Arial"/>
          <w:sz w:val="22"/>
          <w:szCs w:val="22"/>
        </w:rPr>
      </w:pPr>
      <w:r w:rsidRPr="00100F96">
        <w:rPr>
          <w:rFonts w:ascii="Arial" w:hAnsi="Arial" w:cs="Arial"/>
          <w:sz w:val="22"/>
          <w:szCs w:val="22"/>
        </w:rPr>
        <w:t>L</w:t>
      </w:r>
      <w:r w:rsidR="00BE0F58" w:rsidRPr="00100F96">
        <w:rPr>
          <w:rFonts w:ascii="Arial" w:hAnsi="Arial" w:cs="Arial"/>
          <w:sz w:val="22"/>
          <w:szCs w:val="22"/>
        </w:rPr>
        <w:t>otes sembrados y cosechados</w:t>
      </w:r>
      <w:r w:rsidR="00541D2A" w:rsidRPr="00100F96">
        <w:rPr>
          <w:rFonts w:ascii="Arial" w:hAnsi="Arial" w:cs="Arial"/>
          <w:sz w:val="22"/>
          <w:szCs w:val="22"/>
        </w:rPr>
        <w:t>,</w:t>
      </w:r>
      <w:r w:rsidR="00BE0F58" w:rsidRPr="00100F96">
        <w:rPr>
          <w:rFonts w:ascii="Arial" w:hAnsi="Arial" w:cs="Arial"/>
          <w:sz w:val="22"/>
          <w:szCs w:val="22"/>
        </w:rPr>
        <w:t xml:space="preserve"> desde enero de 2020 </w:t>
      </w:r>
      <w:r w:rsidR="00541D2A" w:rsidRPr="00100F96">
        <w:rPr>
          <w:rFonts w:ascii="Arial" w:hAnsi="Arial" w:cs="Arial"/>
          <w:sz w:val="22"/>
          <w:szCs w:val="22"/>
        </w:rPr>
        <w:t xml:space="preserve">hasta </w:t>
      </w:r>
      <w:r w:rsidR="00BE0F58" w:rsidRPr="00100F96">
        <w:rPr>
          <w:rFonts w:ascii="Arial" w:hAnsi="Arial" w:cs="Arial"/>
          <w:sz w:val="22"/>
          <w:szCs w:val="22"/>
        </w:rPr>
        <w:t>antes del día de la entrevista</w:t>
      </w:r>
      <w:r w:rsidR="00541D2A" w:rsidRPr="00100F96">
        <w:rPr>
          <w:rFonts w:ascii="Arial" w:hAnsi="Arial" w:cs="Arial"/>
          <w:sz w:val="22"/>
          <w:szCs w:val="22"/>
        </w:rPr>
        <w:t>.</w:t>
      </w:r>
    </w:p>
    <w:p w14:paraId="6858165F" w14:textId="5CC38783" w:rsidR="00BE0F58" w:rsidRPr="00100F96" w:rsidRDefault="001B39EC" w:rsidP="001B39EC">
      <w:pPr>
        <w:pStyle w:val="Prrafodelista"/>
        <w:numPr>
          <w:ilvl w:val="0"/>
          <w:numId w:val="7"/>
        </w:numPr>
        <w:jc w:val="both"/>
        <w:rPr>
          <w:rFonts w:ascii="Arial" w:hAnsi="Arial" w:cs="Arial"/>
          <w:sz w:val="22"/>
          <w:szCs w:val="22"/>
        </w:rPr>
      </w:pPr>
      <w:r w:rsidRPr="00100F96">
        <w:rPr>
          <w:rFonts w:ascii="Arial" w:hAnsi="Arial" w:cs="Arial"/>
          <w:sz w:val="22"/>
          <w:szCs w:val="22"/>
        </w:rPr>
        <w:t>Intención de siembra</w:t>
      </w:r>
      <w:r w:rsidR="00541D2A" w:rsidRPr="00100F96">
        <w:rPr>
          <w:rFonts w:ascii="Arial" w:hAnsi="Arial" w:cs="Arial"/>
          <w:sz w:val="22"/>
          <w:szCs w:val="22"/>
        </w:rPr>
        <w:t>,</w:t>
      </w:r>
      <w:r w:rsidRPr="00100F96">
        <w:rPr>
          <w:rFonts w:ascii="Arial" w:hAnsi="Arial" w:cs="Arial"/>
          <w:sz w:val="22"/>
          <w:szCs w:val="22"/>
        </w:rPr>
        <w:t xml:space="preserve"> </w:t>
      </w:r>
      <w:r w:rsidR="00541D2A" w:rsidRPr="00100F96">
        <w:rPr>
          <w:rFonts w:ascii="Arial" w:hAnsi="Arial" w:cs="Arial"/>
          <w:sz w:val="22"/>
          <w:szCs w:val="22"/>
        </w:rPr>
        <w:t>posterior a</w:t>
      </w:r>
      <w:r w:rsidR="00BE0F58" w:rsidRPr="00100F96">
        <w:rPr>
          <w:rFonts w:ascii="Arial" w:hAnsi="Arial" w:cs="Arial"/>
          <w:sz w:val="22"/>
          <w:szCs w:val="22"/>
        </w:rPr>
        <w:t xml:space="preserve">l día de la entrevista </w:t>
      </w:r>
      <w:r w:rsidR="00541D2A" w:rsidRPr="00100F96">
        <w:rPr>
          <w:rFonts w:ascii="Arial" w:hAnsi="Arial" w:cs="Arial"/>
          <w:sz w:val="22"/>
          <w:szCs w:val="22"/>
        </w:rPr>
        <w:t>al</w:t>
      </w:r>
      <w:r w:rsidR="00BE0F58" w:rsidRPr="00100F96">
        <w:rPr>
          <w:rFonts w:ascii="Arial" w:hAnsi="Arial" w:cs="Arial"/>
          <w:sz w:val="22"/>
          <w:szCs w:val="22"/>
        </w:rPr>
        <w:t xml:space="preserve"> 31 de diciembre de 2021.</w:t>
      </w:r>
    </w:p>
    <w:p w14:paraId="78200BC9" w14:textId="77777777" w:rsidR="00360B90" w:rsidRPr="00100F96" w:rsidRDefault="00360B90" w:rsidP="00BE0F58">
      <w:pPr>
        <w:ind w:left="360"/>
        <w:jc w:val="both"/>
        <w:rPr>
          <w:rFonts w:ascii="Arial" w:hAnsi="Arial" w:cs="Arial"/>
          <w:sz w:val="4"/>
          <w:szCs w:val="4"/>
          <w:lang w:val="es-PE"/>
        </w:rPr>
      </w:pPr>
    </w:p>
    <w:p w14:paraId="44AF502C" w14:textId="520E5CAA" w:rsidR="00541D2A" w:rsidRPr="00100F96" w:rsidRDefault="00541D2A" w:rsidP="00BE0F58">
      <w:pPr>
        <w:ind w:left="360"/>
        <w:jc w:val="both"/>
        <w:rPr>
          <w:rFonts w:ascii="Arial" w:hAnsi="Arial" w:cs="Arial"/>
          <w:lang w:val="es-PE"/>
        </w:rPr>
      </w:pPr>
      <w:r w:rsidRPr="00100F96">
        <w:rPr>
          <w:rFonts w:ascii="Arial" w:hAnsi="Arial" w:cs="Arial"/>
          <w:lang w:val="es-PE"/>
        </w:rPr>
        <w:t>A continuación se presenta el registro para las preguntas indicadas:</w:t>
      </w:r>
    </w:p>
    <w:p w14:paraId="5CA48F67" w14:textId="01420741" w:rsidR="00BE0F58" w:rsidRPr="00100F96" w:rsidRDefault="00541D2A" w:rsidP="00541D2A">
      <w:pPr>
        <w:pStyle w:val="Prrafodelista"/>
        <w:numPr>
          <w:ilvl w:val="0"/>
          <w:numId w:val="8"/>
        </w:numPr>
        <w:jc w:val="both"/>
        <w:rPr>
          <w:rFonts w:ascii="Arial" w:hAnsi="Arial" w:cs="Arial"/>
          <w:sz w:val="22"/>
          <w:szCs w:val="22"/>
        </w:rPr>
      </w:pPr>
      <w:r w:rsidRPr="00100F96">
        <w:rPr>
          <w:rFonts w:ascii="Arial" w:hAnsi="Arial" w:cs="Arial"/>
          <w:sz w:val="22"/>
          <w:szCs w:val="22"/>
        </w:rPr>
        <w:t xml:space="preserve">P401a: </w:t>
      </w:r>
      <w:r w:rsidR="00BE0F58" w:rsidRPr="00100F96">
        <w:rPr>
          <w:rFonts w:ascii="Arial" w:hAnsi="Arial" w:cs="Arial"/>
          <w:sz w:val="22"/>
          <w:szCs w:val="22"/>
        </w:rPr>
        <w:t>Lote N</w:t>
      </w:r>
      <w:r w:rsidRPr="00100F96">
        <w:rPr>
          <w:rFonts w:ascii="Arial" w:hAnsi="Arial" w:cs="Arial"/>
          <w:sz w:val="22"/>
          <w:szCs w:val="22"/>
        </w:rPr>
        <w:t>° 0</w:t>
      </w:r>
      <w:r w:rsidR="00BE0F58" w:rsidRPr="00100F96">
        <w:rPr>
          <w:rFonts w:ascii="Arial" w:hAnsi="Arial" w:cs="Arial"/>
          <w:sz w:val="22"/>
          <w:szCs w:val="22"/>
        </w:rPr>
        <w:t>1</w:t>
      </w:r>
      <w:r w:rsidRPr="00100F96">
        <w:rPr>
          <w:rFonts w:ascii="Arial" w:hAnsi="Arial" w:cs="Arial"/>
          <w:sz w:val="22"/>
          <w:szCs w:val="22"/>
        </w:rPr>
        <w:t>; P401</w:t>
      </w:r>
      <w:r w:rsidR="00BE0F58" w:rsidRPr="00100F96">
        <w:rPr>
          <w:rFonts w:ascii="Arial" w:hAnsi="Arial" w:cs="Arial"/>
          <w:sz w:val="22"/>
          <w:szCs w:val="22"/>
        </w:rPr>
        <w:t xml:space="preserve">: </w:t>
      </w:r>
      <w:r w:rsidRPr="00100F96">
        <w:rPr>
          <w:rFonts w:ascii="Arial" w:hAnsi="Arial" w:cs="Arial"/>
          <w:sz w:val="22"/>
          <w:szCs w:val="22"/>
        </w:rPr>
        <w:t>1. PRESENTE (d</w:t>
      </w:r>
      <w:r w:rsidR="00BE0F58" w:rsidRPr="00100F96">
        <w:rPr>
          <w:rFonts w:ascii="Arial" w:hAnsi="Arial" w:cs="Arial"/>
          <w:sz w:val="22"/>
          <w:szCs w:val="22"/>
        </w:rPr>
        <w:t>ía de la entrevista</w:t>
      </w:r>
      <w:r w:rsidRPr="00100F96">
        <w:rPr>
          <w:rFonts w:ascii="Arial" w:hAnsi="Arial" w:cs="Arial"/>
          <w:sz w:val="22"/>
          <w:szCs w:val="22"/>
        </w:rPr>
        <w:t>); P402: B</w:t>
      </w:r>
      <w:r w:rsidR="00BE0F58" w:rsidRPr="00100F96">
        <w:rPr>
          <w:rFonts w:ascii="Arial" w:hAnsi="Arial" w:cs="Arial"/>
          <w:sz w:val="22"/>
          <w:szCs w:val="22"/>
        </w:rPr>
        <w:t>arbecho</w:t>
      </w:r>
      <w:r w:rsidRPr="00100F96">
        <w:rPr>
          <w:rFonts w:ascii="Arial" w:hAnsi="Arial" w:cs="Arial"/>
          <w:sz w:val="22"/>
          <w:szCs w:val="22"/>
        </w:rPr>
        <w:t xml:space="preserve"> (</w:t>
      </w:r>
      <w:r w:rsidR="00BE0F58" w:rsidRPr="00100F96">
        <w:rPr>
          <w:rFonts w:ascii="Arial" w:hAnsi="Arial" w:cs="Arial"/>
          <w:sz w:val="22"/>
          <w:szCs w:val="22"/>
        </w:rPr>
        <w:t>lo están preparando para sembrar en noviembre del 2021</w:t>
      </w:r>
      <w:r w:rsidRPr="00100F96">
        <w:rPr>
          <w:rFonts w:ascii="Arial" w:hAnsi="Arial" w:cs="Arial"/>
          <w:sz w:val="22"/>
          <w:szCs w:val="22"/>
        </w:rPr>
        <w:t>)</w:t>
      </w:r>
    </w:p>
    <w:p w14:paraId="03E02CCC" w14:textId="5D1CF569" w:rsidR="00541D2A" w:rsidRPr="00100F96" w:rsidRDefault="00541D2A" w:rsidP="00541D2A">
      <w:pPr>
        <w:pStyle w:val="Prrafodelista"/>
        <w:numPr>
          <w:ilvl w:val="0"/>
          <w:numId w:val="8"/>
        </w:numPr>
        <w:jc w:val="both"/>
        <w:rPr>
          <w:rFonts w:ascii="Arial" w:hAnsi="Arial" w:cs="Arial"/>
          <w:sz w:val="22"/>
          <w:szCs w:val="22"/>
        </w:rPr>
      </w:pPr>
      <w:r w:rsidRPr="00100F96">
        <w:rPr>
          <w:rFonts w:ascii="Arial" w:hAnsi="Arial" w:cs="Arial"/>
          <w:sz w:val="22"/>
          <w:szCs w:val="22"/>
        </w:rPr>
        <w:t xml:space="preserve">P401a: Lote N° 01; P401: 2. PASADO (lote sembrado en el mes de noviembre de 2020 y cosechado en mayo de 2021); P402: Maíz amiláceo. </w:t>
      </w:r>
    </w:p>
    <w:p w14:paraId="7D62882D" w14:textId="290D5D0D" w:rsidR="00541D2A" w:rsidRPr="00100F96" w:rsidRDefault="00541D2A" w:rsidP="00541D2A">
      <w:pPr>
        <w:pStyle w:val="Prrafodelista"/>
        <w:numPr>
          <w:ilvl w:val="0"/>
          <w:numId w:val="8"/>
        </w:numPr>
        <w:jc w:val="both"/>
        <w:rPr>
          <w:rFonts w:ascii="Arial" w:hAnsi="Arial" w:cs="Arial"/>
          <w:sz w:val="22"/>
          <w:szCs w:val="22"/>
        </w:rPr>
      </w:pPr>
      <w:r w:rsidRPr="00100F96">
        <w:rPr>
          <w:rFonts w:ascii="Arial" w:hAnsi="Arial" w:cs="Arial"/>
          <w:sz w:val="22"/>
          <w:szCs w:val="22"/>
        </w:rPr>
        <w:t xml:space="preserve">P401a: Lote N° 01; P401: 2. PASADO (lote sembrado en el mes de noviembre de 2019 y cosechado en mayo de 2020); P402: Maíz amiláceo. </w:t>
      </w:r>
    </w:p>
    <w:p w14:paraId="0D8382DE" w14:textId="08857776" w:rsidR="00541D2A" w:rsidRPr="00100F96" w:rsidRDefault="00541D2A" w:rsidP="00541D2A">
      <w:pPr>
        <w:pStyle w:val="Prrafodelista"/>
        <w:numPr>
          <w:ilvl w:val="0"/>
          <w:numId w:val="8"/>
        </w:numPr>
        <w:jc w:val="both"/>
        <w:rPr>
          <w:rFonts w:ascii="Arial" w:hAnsi="Arial" w:cs="Arial"/>
          <w:sz w:val="22"/>
          <w:szCs w:val="22"/>
        </w:rPr>
      </w:pPr>
      <w:r w:rsidRPr="00100F96">
        <w:rPr>
          <w:rFonts w:ascii="Arial" w:hAnsi="Arial" w:cs="Arial"/>
          <w:sz w:val="22"/>
          <w:szCs w:val="22"/>
        </w:rPr>
        <w:t xml:space="preserve">P401a: Lote N° 01; P401: 3. FUTURO (lote que se va a sembrar en noviembre de 2021 y se cosechará en mayo de 2022); P402: Maíz amiláceo. </w:t>
      </w:r>
    </w:p>
    <w:p w14:paraId="4B758072" w14:textId="77777777" w:rsidR="00541D2A" w:rsidRPr="00100F96" w:rsidRDefault="00541D2A" w:rsidP="00541D2A">
      <w:pPr>
        <w:pStyle w:val="Prrafodelista"/>
        <w:ind w:left="1080"/>
        <w:jc w:val="both"/>
        <w:rPr>
          <w:rFonts w:ascii="Arial" w:hAnsi="Arial" w:cs="Arial"/>
          <w:sz w:val="22"/>
          <w:szCs w:val="22"/>
        </w:rPr>
      </w:pPr>
    </w:p>
    <w:p w14:paraId="24378619" w14:textId="77777777" w:rsidR="00CC367A" w:rsidRDefault="00CC367A" w:rsidP="009353D9">
      <w:pPr>
        <w:spacing w:after="160" w:line="259" w:lineRule="auto"/>
        <w:contextualSpacing/>
        <w:jc w:val="both"/>
        <w:rPr>
          <w:rFonts w:ascii="Arial" w:hAnsi="Arial" w:cs="Arial"/>
          <w:b/>
          <w:bCs/>
        </w:rPr>
      </w:pPr>
    </w:p>
    <w:p w14:paraId="01203B76" w14:textId="77777777" w:rsidR="00CC367A" w:rsidRDefault="00CC367A" w:rsidP="009353D9">
      <w:pPr>
        <w:spacing w:after="160" w:line="259" w:lineRule="auto"/>
        <w:contextualSpacing/>
        <w:jc w:val="both"/>
        <w:rPr>
          <w:rFonts w:ascii="Arial" w:hAnsi="Arial" w:cs="Arial"/>
          <w:b/>
          <w:bCs/>
        </w:rPr>
      </w:pPr>
    </w:p>
    <w:p w14:paraId="4C95D131" w14:textId="77777777" w:rsidR="00CC367A" w:rsidRDefault="00CC367A" w:rsidP="009353D9">
      <w:pPr>
        <w:spacing w:after="160" w:line="259" w:lineRule="auto"/>
        <w:contextualSpacing/>
        <w:jc w:val="both"/>
        <w:rPr>
          <w:rFonts w:ascii="Arial" w:hAnsi="Arial" w:cs="Arial"/>
          <w:b/>
          <w:bCs/>
        </w:rPr>
      </w:pPr>
    </w:p>
    <w:p w14:paraId="2A872EE7" w14:textId="77777777" w:rsidR="00CC367A" w:rsidRDefault="00CC367A" w:rsidP="009353D9">
      <w:pPr>
        <w:spacing w:after="160" w:line="259" w:lineRule="auto"/>
        <w:contextualSpacing/>
        <w:jc w:val="both"/>
        <w:rPr>
          <w:rFonts w:ascii="Arial" w:hAnsi="Arial" w:cs="Arial"/>
          <w:b/>
          <w:bCs/>
        </w:rPr>
      </w:pPr>
    </w:p>
    <w:p w14:paraId="1F1F1AA7" w14:textId="77777777" w:rsidR="00CC367A" w:rsidRDefault="00CC367A" w:rsidP="009353D9">
      <w:pPr>
        <w:spacing w:after="160" w:line="259" w:lineRule="auto"/>
        <w:contextualSpacing/>
        <w:jc w:val="both"/>
        <w:rPr>
          <w:rFonts w:ascii="Arial" w:hAnsi="Arial" w:cs="Arial"/>
          <w:b/>
          <w:bCs/>
        </w:rPr>
      </w:pPr>
    </w:p>
    <w:p w14:paraId="074E3E21" w14:textId="77777777" w:rsidR="00CC367A" w:rsidRDefault="00CC367A" w:rsidP="009353D9">
      <w:pPr>
        <w:spacing w:after="160" w:line="259" w:lineRule="auto"/>
        <w:contextualSpacing/>
        <w:jc w:val="both"/>
        <w:rPr>
          <w:rFonts w:ascii="Arial" w:hAnsi="Arial" w:cs="Arial"/>
          <w:b/>
          <w:bCs/>
        </w:rPr>
      </w:pPr>
    </w:p>
    <w:p w14:paraId="5FB23A13" w14:textId="77777777" w:rsidR="00CC367A" w:rsidRDefault="00CC367A" w:rsidP="009353D9">
      <w:pPr>
        <w:spacing w:after="160" w:line="259" w:lineRule="auto"/>
        <w:contextualSpacing/>
        <w:jc w:val="both"/>
        <w:rPr>
          <w:rFonts w:ascii="Arial" w:hAnsi="Arial" w:cs="Arial"/>
          <w:b/>
          <w:bCs/>
        </w:rPr>
      </w:pPr>
    </w:p>
    <w:p w14:paraId="13086F32" w14:textId="433B30FD" w:rsidR="00BE0F58" w:rsidRPr="00100F96" w:rsidRDefault="00BE0F58" w:rsidP="009353D9">
      <w:pPr>
        <w:spacing w:after="160" w:line="259" w:lineRule="auto"/>
        <w:contextualSpacing/>
        <w:jc w:val="both"/>
        <w:rPr>
          <w:rFonts w:ascii="Arial" w:hAnsi="Arial" w:cs="Arial"/>
        </w:rPr>
      </w:pPr>
      <w:r w:rsidRPr="00100F96">
        <w:rPr>
          <w:rFonts w:ascii="Arial" w:hAnsi="Arial" w:cs="Arial"/>
          <w:b/>
          <w:bCs/>
        </w:rPr>
        <w:t xml:space="preserve">Pregunta </w:t>
      </w:r>
      <w:r w:rsidR="00CC367A">
        <w:rPr>
          <w:rFonts w:ascii="Arial" w:hAnsi="Arial" w:cs="Arial"/>
          <w:b/>
          <w:bCs/>
        </w:rPr>
        <w:t xml:space="preserve">N° </w:t>
      </w:r>
      <w:r w:rsidRPr="00100F96">
        <w:rPr>
          <w:rFonts w:ascii="Arial" w:hAnsi="Arial" w:cs="Arial"/>
          <w:b/>
          <w:bCs/>
        </w:rPr>
        <w:t>1</w:t>
      </w:r>
      <w:r w:rsidR="00CC367A">
        <w:rPr>
          <w:rFonts w:ascii="Arial" w:hAnsi="Arial" w:cs="Arial"/>
          <w:b/>
          <w:bCs/>
        </w:rPr>
        <w:t>0:</w:t>
      </w:r>
      <w:r w:rsidRPr="00100F96">
        <w:rPr>
          <w:rFonts w:ascii="Arial" w:hAnsi="Arial" w:cs="Arial"/>
        </w:rPr>
        <w:t xml:space="preserve"> ¿El pasado de una in</w:t>
      </w:r>
      <w:r w:rsidR="00B76D83" w:rsidRPr="00100F96">
        <w:rPr>
          <w:rFonts w:ascii="Arial" w:hAnsi="Arial" w:cs="Arial"/>
        </w:rPr>
        <w:t xml:space="preserve">fraestructura </w:t>
      </w:r>
      <w:r w:rsidRPr="00100F96">
        <w:rPr>
          <w:rFonts w:ascii="Arial" w:hAnsi="Arial" w:cs="Arial"/>
        </w:rPr>
        <w:t>agraria o no agraria</w:t>
      </w:r>
      <w:r w:rsidR="00B76D83" w:rsidRPr="00100F96">
        <w:rPr>
          <w:rFonts w:ascii="Arial" w:hAnsi="Arial" w:cs="Arial"/>
        </w:rPr>
        <w:t xml:space="preserve"> (alternativas 8 al 15 del Módulo III.A)</w:t>
      </w:r>
      <w:r w:rsidRPr="00100F96">
        <w:rPr>
          <w:rFonts w:ascii="Arial" w:hAnsi="Arial" w:cs="Arial"/>
        </w:rPr>
        <w:t xml:space="preserve"> se debe investigar en el </w:t>
      </w:r>
      <w:r w:rsidR="00AB20B4" w:rsidRPr="00100F96">
        <w:rPr>
          <w:rFonts w:ascii="Arial" w:hAnsi="Arial" w:cs="Arial"/>
        </w:rPr>
        <w:t>M</w:t>
      </w:r>
      <w:r w:rsidRPr="00100F96">
        <w:rPr>
          <w:rFonts w:ascii="Arial" w:hAnsi="Arial" w:cs="Arial"/>
        </w:rPr>
        <w:t>ódulo IV</w:t>
      </w:r>
      <w:r w:rsidR="00AB20B4" w:rsidRPr="00100F96">
        <w:rPr>
          <w:rFonts w:ascii="Arial" w:hAnsi="Arial" w:cs="Arial"/>
        </w:rPr>
        <w:t>.</w:t>
      </w:r>
      <w:r w:rsidRPr="00100F96">
        <w:rPr>
          <w:rFonts w:ascii="Arial" w:hAnsi="Arial" w:cs="Arial"/>
        </w:rPr>
        <w:t>A? porque es posible, que antes esta área estuviera dedicada a la producción agrícola.</w:t>
      </w:r>
    </w:p>
    <w:p w14:paraId="007111A3" w14:textId="77777777" w:rsidR="00360B90" w:rsidRPr="00100F96" w:rsidRDefault="00360B90" w:rsidP="00BE0F58">
      <w:pPr>
        <w:ind w:left="360"/>
        <w:jc w:val="both"/>
        <w:rPr>
          <w:rFonts w:ascii="Arial" w:hAnsi="Arial" w:cs="Arial"/>
          <w:b/>
          <w:bCs/>
          <w:sz w:val="4"/>
          <w:szCs w:val="4"/>
        </w:rPr>
      </w:pPr>
    </w:p>
    <w:p w14:paraId="7039E0F0" w14:textId="78E192A4" w:rsidR="00DE44DE" w:rsidRPr="006A6BB5" w:rsidRDefault="00BE0F58" w:rsidP="00BE0F58">
      <w:pPr>
        <w:ind w:left="360"/>
        <w:jc w:val="both"/>
        <w:rPr>
          <w:rFonts w:ascii="Arial" w:hAnsi="Arial" w:cs="Arial"/>
          <w:color w:val="FF0000"/>
        </w:rPr>
      </w:pPr>
      <w:r w:rsidRPr="00100F96">
        <w:rPr>
          <w:rFonts w:ascii="Arial" w:hAnsi="Arial" w:cs="Arial"/>
          <w:b/>
          <w:bCs/>
        </w:rPr>
        <w:t>Respuesta.</w:t>
      </w:r>
      <w:r w:rsidRPr="00100F96">
        <w:rPr>
          <w:rFonts w:ascii="Arial" w:hAnsi="Arial" w:cs="Arial"/>
        </w:rPr>
        <w:t xml:space="preserve"> No</w:t>
      </w:r>
      <w:r w:rsidR="00B76D83" w:rsidRPr="00100F96">
        <w:rPr>
          <w:rFonts w:ascii="Arial" w:hAnsi="Arial" w:cs="Arial"/>
        </w:rPr>
        <w:t xml:space="preserve">, </w:t>
      </w:r>
      <w:r w:rsidRPr="00100F96">
        <w:rPr>
          <w:rFonts w:ascii="Arial" w:hAnsi="Arial" w:cs="Arial"/>
        </w:rPr>
        <w:t>en el módulo IV</w:t>
      </w:r>
      <w:r w:rsidR="00B76D83" w:rsidRPr="00100F96">
        <w:rPr>
          <w:rFonts w:ascii="Arial" w:hAnsi="Arial" w:cs="Arial"/>
        </w:rPr>
        <w:t>.</w:t>
      </w:r>
      <w:r w:rsidRPr="00100F96">
        <w:rPr>
          <w:rFonts w:ascii="Arial" w:hAnsi="Arial" w:cs="Arial"/>
        </w:rPr>
        <w:t xml:space="preserve">A </w:t>
      </w:r>
      <w:r w:rsidR="00B76D83" w:rsidRPr="00100F96">
        <w:rPr>
          <w:rFonts w:ascii="Arial" w:hAnsi="Arial" w:cs="Arial"/>
        </w:rPr>
        <w:t xml:space="preserve">no se registra información de los </w:t>
      </w:r>
      <w:r w:rsidRPr="00100F96">
        <w:rPr>
          <w:rFonts w:ascii="Arial" w:hAnsi="Arial" w:cs="Arial"/>
        </w:rPr>
        <w:t>lote</w:t>
      </w:r>
      <w:r w:rsidR="00B76D83" w:rsidRPr="00100F96">
        <w:rPr>
          <w:rFonts w:ascii="Arial" w:hAnsi="Arial" w:cs="Arial"/>
        </w:rPr>
        <w:t xml:space="preserve">s </w:t>
      </w:r>
      <w:r w:rsidR="00DE44DE" w:rsidRPr="00100F96">
        <w:rPr>
          <w:rFonts w:ascii="Arial" w:hAnsi="Arial" w:cs="Arial"/>
        </w:rPr>
        <w:t xml:space="preserve">que </w:t>
      </w:r>
      <w:r w:rsidR="00B76D83" w:rsidRPr="00100F96">
        <w:rPr>
          <w:rFonts w:ascii="Arial" w:hAnsi="Arial" w:cs="Arial"/>
        </w:rPr>
        <w:t>a</w:t>
      </w:r>
      <w:r w:rsidR="00DE44DE" w:rsidRPr="00100F96">
        <w:rPr>
          <w:rFonts w:ascii="Arial" w:hAnsi="Arial" w:cs="Arial"/>
        </w:rPr>
        <w:t>l</w:t>
      </w:r>
      <w:r w:rsidR="00B76D83" w:rsidRPr="00100F96">
        <w:rPr>
          <w:rFonts w:ascii="Arial" w:hAnsi="Arial" w:cs="Arial"/>
        </w:rPr>
        <w:t xml:space="preserve"> día de la entrevista tengan uso y/o cobertura con</w:t>
      </w:r>
      <w:r w:rsidRPr="00100F96">
        <w:rPr>
          <w:rFonts w:ascii="Arial" w:hAnsi="Arial" w:cs="Arial"/>
        </w:rPr>
        <w:t xml:space="preserve"> infraestructura agraria y no agraria</w:t>
      </w:r>
      <w:r w:rsidR="00DE44DE" w:rsidRPr="00100F96">
        <w:rPr>
          <w:rFonts w:ascii="Arial" w:hAnsi="Arial" w:cs="Arial"/>
        </w:rPr>
        <w:t>, por lo tanto, no se investiga el pasado ni futuro de dichos lotes. Tenga presente que en el Módulo IV.A se registra información de los lotes que en el Módulo III.A tienen registradas las alternativas de 1 a</w:t>
      </w:r>
      <w:r w:rsidR="00010E94" w:rsidRPr="00100F96">
        <w:rPr>
          <w:rFonts w:ascii="Arial" w:hAnsi="Arial" w:cs="Arial"/>
        </w:rPr>
        <w:t xml:space="preserve">l </w:t>
      </w:r>
      <w:r w:rsidR="00DE44DE" w:rsidRPr="00100F96">
        <w:rPr>
          <w:rFonts w:ascii="Arial" w:hAnsi="Arial" w:cs="Arial"/>
        </w:rPr>
        <w:t>7.</w:t>
      </w:r>
      <w:r w:rsidR="006A6BB5">
        <w:rPr>
          <w:rFonts w:ascii="Arial" w:hAnsi="Arial" w:cs="Arial"/>
        </w:rPr>
        <w:t xml:space="preserve"> </w:t>
      </w:r>
    </w:p>
    <w:p w14:paraId="427BE5BF" w14:textId="77777777" w:rsidR="00E467C7" w:rsidRDefault="00E467C7" w:rsidP="0030572D">
      <w:pPr>
        <w:pStyle w:val="Prrafodelista"/>
        <w:jc w:val="both"/>
        <w:rPr>
          <w:rStyle w:val="CharacterStyle1"/>
          <w:rFonts w:ascii="Arial" w:eastAsiaTheme="majorEastAsia" w:hAnsi="Arial" w:cs="Arial"/>
          <w:color w:val="365F91" w:themeColor="accent1" w:themeShade="BF"/>
          <w:sz w:val="22"/>
          <w:szCs w:val="22"/>
          <w:lang w:val="es-ES"/>
        </w:rPr>
      </w:pPr>
    </w:p>
    <w:p w14:paraId="0DD9779E" w14:textId="77777777" w:rsidR="00835969" w:rsidRPr="00100F96" w:rsidRDefault="00835969" w:rsidP="0030572D">
      <w:pPr>
        <w:pStyle w:val="Prrafodelista"/>
        <w:jc w:val="both"/>
        <w:rPr>
          <w:rStyle w:val="CharacterStyle1"/>
          <w:rFonts w:ascii="Arial" w:eastAsiaTheme="majorEastAsia" w:hAnsi="Arial" w:cs="Arial"/>
          <w:color w:val="365F91" w:themeColor="accent1" w:themeShade="BF"/>
          <w:sz w:val="22"/>
          <w:szCs w:val="22"/>
          <w:lang w:val="es-ES"/>
        </w:rPr>
      </w:pPr>
    </w:p>
    <w:p w14:paraId="014AC727" w14:textId="2E04724B" w:rsidR="00A81B07" w:rsidRPr="00CC367A" w:rsidRDefault="00A81B07" w:rsidP="00A81B07">
      <w:pPr>
        <w:spacing w:after="0" w:line="240" w:lineRule="auto"/>
        <w:rPr>
          <w:rStyle w:val="CharacterStyle1"/>
          <w:rFonts w:ascii="Arial" w:hAnsi="Arial" w:cs="Arial"/>
          <w:b/>
          <w:sz w:val="24"/>
          <w:szCs w:val="22"/>
          <w:u w:val="single"/>
        </w:rPr>
      </w:pPr>
      <w:r w:rsidRPr="00CC367A">
        <w:rPr>
          <w:rStyle w:val="CharacterStyle1"/>
          <w:rFonts w:ascii="Arial" w:hAnsi="Arial" w:cs="Arial"/>
          <w:b/>
          <w:sz w:val="24"/>
          <w:szCs w:val="22"/>
          <w:u w:val="single"/>
        </w:rPr>
        <w:t xml:space="preserve">FECHA </w:t>
      </w:r>
      <w:r w:rsidR="0033775B" w:rsidRPr="00CC367A">
        <w:rPr>
          <w:rStyle w:val="CharacterStyle1"/>
          <w:rFonts w:ascii="Arial" w:hAnsi="Arial" w:cs="Arial"/>
          <w:b/>
          <w:sz w:val="24"/>
          <w:szCs w:val="22"/>
          <w:u w:val="single"/>
        </w:rPr>
        <w:t>1</w:t>
      </w:r>
      <w:r w:rsidR="001D1D64" w:rsidRPr="00CC367A">
        <w:rPr>
          <w:rStyle w:val="CharacterStyle1"/>
          <w:rFonts w:ascii="Arial" w:hAnsi="Arial" w:cs="Arial"/>
          <w:b/>
          <w:sz w:val="24"/>
          <w:szCs w:val="22"/>
          <w:u w:val="single"/>
        </w:rPr>
        <w:t>5</w:t>
      </w:r>
      <w:r w:rsidRPr="00CC367A">
        <w:rPr>
          <w:rStyle w:val="CharacterStyle1"/>
          <w:rFonts w:ascii="Arial" w:hAnsi="Arial" w:cs="Arial"/>
          <w:b/>
          <w:sz w:val="24"/>
          <w:szCs w:val="22"/>
          <w:u w:val="single"/>
        </w:rPr>
        <w:t>/10/2021</w:t>
      </w:r>
    </w:p>
    <w:p w14:paraId="2CC6C70F" w14:textId="77777777" w:rsidR="00A81B07" w:rsidRDefault="00A81B07" w:rsidP="00A81B07">
      <w:pPr>
        <w:spacing w:after="0" w:line="240" w:lineRule="auto"/>
        <w:rPr>
          <w:rStyle w:val="CharacterStyle1"/>
          <w:rFonts w:ascii="Arial" w:hAnsi="Arial" w:cs="Arial"/>
          <w:b/>
          <w:sz w:val="22"/>
          <w:szCs w:val="22"/>
        </w:rPr>
      </w:pPr>
    </w:p>
    <w:p w14:paraId="41172E99" w14:textId="77777777" w:rsidR="003E78FE" w:rsidRDefault="003E78FE" w:rsidP="003E78FE">
      <w:pPr>
        <w:spacing w:after="0" w:line="240" w:lineRule="auto"/>
        <w:rPr>
          <w:rStyle w:val="CharacterStyle1"/>
          <w:rFonts w:ascii="Arial" w:hAnsi="Arial" w:cs="Arial"/>
          <w:b/>
          <w:sz w:val="22"/>
          <w:szCs w:val="22"/>
        </w:rPr>
      </w:pPr>
    </w:p>
    <w:p w14:paraId="3A754CFC" w14:textId="77777777" w:rsidR="003E78FE" w:rsidRPr="00360B90" w:rsidRDefault="003E78FE" w:rsidP="003E78FE">
      <w:pPr>
        <w:spacing w:after="0" w:line="240" w:lineRule="auto"/>
        <w:rPr>
          <w:rStyle w:val="CharacterStyle1"/>
          <w:rFonts w:ascii="Arial" w:hAnsi="Arial" w:cs="Arial"/>
          <w:b/>
          <w:sz w:val="22"/>
          <w:szCs w:val="22"/>
        </w:rPr>
      </w:pPr>
      <w:r w:rsidRPr="00360B90">
        <w:rPr>
          <w:rStyle w:val="CharacterStyle1"/>
          <w:rFonts w:ascii="Arial" w:hAnsi="Arial" w:cs="Arial"/>
          <w:b/>
          <w:sz w:val="22"/>
          <w:szCs w:val="22"/>
        </w:rPr>
        <w:t>CASOS GENERALES</w:t>
      </w:r>
    </w:p>
    <w:p w14:paraId="7AFC41CD" w14:textId="77777777" w:rsidR="003E78FE" w:rsidRPr="003E78FE" w:rsidRDefault="003E78FE" w:rsidP="003E78FE">
      <w:pPr>
        <w:jc w:val="both"/>
        <w:rPr>
          <w:rFonts w:ascii="Arial" w:eastAsiaTheme="majorEastAsia" w:hAnsi="Arial" w:cs="Arial"/>
          <w:b/>
          <w:bCs/>
          <w:sz w:val="10"/>
          <w:szCs w:val="10"/>
        </w:rPr>
      </w:pPr>
    </w:p>
    <w:p w14:paraId="1ECE1596" w14:textId="35008CEE" w:rsidR="003E78FE" w:rsidRPr="00CD1DDF" w:rsidRDefault="003E78FE" w:rsidP="003E78FE">
      <w:pPr>
        <w:jc w:val="both"/>
        <w:rPr>
          <w:rFonts w:ascii="Arial" w:eastAsiaTheme="majorEastAsia" w:hAnsi="Arial" w:cs="Arial"/>
        </w:rPr>
      </w:pPr>
      <w:r>
        <w:rPr>
          <w:rFonts w:ascii="Arial" w:eastAsiaTheme="majorEastAsia" w:hAnsi="Arial" w:cs="Arial"/>
          <w:b/>
          <w:bCs/>
        </w:rPr>
        <w:t>P</w:t>
      </w:r>
      <w:r w:rsidRPr="00CD1DDF">
        <w:rPr>
          <w:rFonts w:ascii="Arial" w:eastAsiaTheme="majorEastAsia" w:hAnsi="Arial" w:cs="Arial"/>
          <w:b/>
          <w:bCs/>
        </w:rPr>
        <w:t xml:space="preserve">regunta N° </w:t>
      </w:r>
      <w:r w:rsidR="00CC367A">
        <w:rPr>
          <w:rFonts w:ascii="Arial" w:eastAsiaTheme="majorEastAsia" w:hAnsi="Arial" w:cs="Arial"/>
          <w:b/>
          <w:bCs/>
        </w:rPr>
        <w:t>11</w:t>
      </w:r>
      <w:r>
        <w:rPr>
          <w:rFonts w:ascii="Arial" w:eastAsiaTheme="majorEastAsia" w:hAnsi="Arial" w:cs="Arial"/>
          <w:b/>
          <w:bCs/>
        </w:rPr>
        <w:t>:</w:t>
      </w:r>
      <w:r w:rsidRPr="00CD1DDF">
        <w:rPr>
          <w:rFonts w:ascii="Arial" w:eastAsiaTheme="majorEastAsia" w:hAnsi="Arial" w:cs="Arial"/>
        </w:rPr>
        <w:t xml:space="preserve"> </w:t>
      </w:r>
      <w:r>
        <w:rPr>
          <w:rFonts w:ascii="Arial" w:eastAsiaTheme="majorEastAsia" w:hAnsi="Arial" w:cs="Arial"/>
        </w:rPr>
        <w:t>¿</w:t>
      </w:r>
      <w:r w:rsidRPr="00CD1DDF">
        <w:rPr>
          <w:rFonts w:ascii="Arial" w:eastAsiaTheme="majorEastAsia" w:hAnsi="Arial" w:cs="Arial"/>
        </w:rPr>
        <w:t xml:space="preserve">Todos </w:t>
      </w:r>
      <w:r>
        <w:rPr>
          <w:rFonts w:ascii="Arial" w:eastAsiaTheme="majorEastAsia" w:hAnsi="Arial" w:cs="Arial"/>
        </w:rPr>
        <w:t xml:space="preserve">los capítulos del cuestionario de la ENA-MIDAGRI, </w:t>
      </w:r>
      <w:r w:rsidRPr="00CD1DDF">
        <w:rPr>
          <w:rFonts w:ascii="Arial" w:eastAsiaTheme="majorEastAsia" w:hAnsi="Arial" w:cs="Arial"/>
        </w:rPr>
        <w:t>se realizan a nivel de unidad productora agraria</w:t>
      </w:r>
      <w:r>
        <w:rPr>
          <w:rFonts w:ascii="Arial" w:eastAsiaTheme="majorEastAsia" w:hAnsi="Arial" w:cs="Arial"/>
        </w:rPr>
        <w:t>?</w:t>
      </w:r>
    </w:p>
    <w:p w14:paraId="631ED602" w14:textId="77777777" w:rsidR="003E78FE" w:rsidRDefault="003E78FE" w:rsidP="003E78FE">
      <w:pPr>
        <w:ind w:left="360"/>
        <w:jc w:val="both"/>
        <w:rPr>
          <w:rFonts w:ascii="Arial" w:eastAsiaTheme="majorEastAsia" w:hAnsi="Arial" w:cs="Arial"/>
        </w:rPr>
      </w:pPr>
      <w:r w:rsidRPr="00CD1DDF">
        <w:rPr>
          <w:rFonts w:ascii="Arial" w:eastAsiaTheme="majorEastAsia" w:hAnsi="Arial" w:cs="Arial"/>
          <w:b/>
          <w:bCs/>
        </w:rPr>
        <w:t>Respuesta</w:t>
      </w:r>
      <w:r>
        <w:rPr>
          <w:rFonts w:ascii="Arial" w:eastAsiaTheme="majorEastAsia" w:hAnsi="Arial" w:cs="Arial"/>
        </w:rPr>
        <w:t>. No, t</w:t>
      </w:r>
      <w:r w:rsidRPr="00CD1DDF">
        <w:rPr>
          <w:rFonts w:ascii="Arial" w:eastAsiaTheme="majorEastAsia" w:hAnsi="Arial" w:cs="Arial"/>
        </w:rPr>
        <w:t>oda la temática agrícola es a nivel de la parcela</w:t>
      </w:r>
      <w:r>
        <w:rPr>
          <w:rFonts w:ascii="Arial" w:eastAsiaTheme="majorEastAsia" w:hAnsi="Arial" w:cs="Arial"/>
        </w:rPr>
        <w:t xml:space="preserve"> y</w:t>
      </w:r>
      <w:r w:rsidRPr="00CD1DDF">
        <w:rPr>
          <w:rFonts w:ascii="Arial" w:eastAsiaTheme="majorEastAsia" w:hAnsi="Arial" w:cs="Arial"/>
        </w:rPr>
        <w:t xml:space="preserve"> toda la temática pecuaria es a nivel de unidad productora agraria o a nivel de todas sus parcelas en el distrito.</w:t>
      </w:r>
    </w:p>
    <w:p w14:paraId="3105059C" w14:textId="26682F2D" w:rsidR="003E78FE" w:rsidRPr="00E25C33" w:rsidRDefault="003E78FE" w:rsidP="003E78FE">
      <w:pPr>
        <w:jc w:val="both"/>
        <w:rPr>
          <w:rFonts w:ascii="Arial" w:eastAsiaTheme="majorEastAsia" w:hAnsi="Arial" w:cs="Arial"/>
        </w:rPr>
      </w:pPr>
      <w:r w:rsidRPr="00E25C33">
        <w:rPr>
          <w:rFonts w:ascii="Arial" w:eastAsiaTheme="majorEastAsia" w:hAnsi="Arial" w:cs="Arial"/>
          <w:b/>
          <w:bCs/>
        </w:rPr>
        <w:t>Pregunta N</w:t>
      </w:r>
      <w:r>
        <w:rPr>
          <w:rFonts w:ascii="Arial" w:eastAsiaTheme="majorEastAsia" w:hAnsi="Arial" w:cs="Arial"/>
          <w:b/>
          <w:bCs/>
        </w:rPr>
        <w:t xml:space="preserve">° </w:t>
      </w:r>
      <w:r w:rsidR="00CC367A">
        <w:rPr>
          <w:rFonts w:ascii="Arial" w:eastAsiaTheme="majorEastAsia" w:hAnsi="Arial" w:cs="Arial"/>
          <w:b/>
          <w:bCs/>
        </w:rPr>
        <w:t>1</w:t>
      </w:r>
      <w:r>
        <w:rPr>
          <w:rFonts w:ascii="Arial" w:eastAsiaTheme="majorEastAsia" w:hAnsi="Arial" w:cs="Arial"/>
          <w:b/>
          <w:bCs/>
        </w:rPr>
        <w:t>2:</w:t>
      </w:r>
      <w:r w:rsidRPr="00E25C33">
        <w:rPr>
          <w:rFonts w:ascii="Arial" w:eastAsiaTheme="majorEastAsia" w:hAnsi="Arial" w:cs="Arial"/>
        </w:rPr>
        <w:t xml:space="preserve"> </w:t>
      </w:r>
      <w:r>
        <w:rPr>
          <w:rFonts w:ascii="Arial" w:eastAsiaTheme="majorEastAsia" w:hAnsi="Arial" w:cs="Arial"/>
        </w:rPr>
        <w:t>En un segmento de muestreo se intersecta una parcela que pertenece a una empresa agraria. ¿Esta empresa que intersecta el segmento de muestreo se registra?</w:t>
      </w:r>
    </w:p>
    <w:p w14:paraId="28B50751" w14:textId="70A2EE3F" w:rsidR="003E78FE" w:rsidRDefault="003E78FE" w:rsidP="003E78FE">
      <w:pPr>
        <w:ind w:left="360"/>
        <w:jc w:val="both"/>
        <w:rPr>
          <w:rFonts w:ascii="Arial" w:eastAsiaTheme="majorEastAsia" w:hAnsi="Arial" w:cs="Arial"/>
        </w:rPr>
      </w:pPr>
      <w:r w:rsidRPr="00084DBC">
        <w:rPr>
          <w:rFonts w:ascii="Arial" w:eastAsiaTheme="majorEastAsia" w:hAnsi="Arial" w:cs="Arial"/>
          <w:b/>
          <w:bCs/>
        </w:rPr>
        <w:t>Respuesta</w:t>
      </w:r>
      <w:r>
        <w:rPr>
          <w:rFonts w:ascii="Arial" w:eastAsiaTheme="majorEastAsia" w:hAnsi="Arial" w:cs="Arial"/>
        </w:rPr>
        <w:t xml:space="preserve">. Depende, si la parcela de la empresa agraria hace parte del marco de lista de empresas que son 155, no se levanta en el marco de áreas se levanta en el marco de lista. Pero si esta parcela de una empresa agraria no pertenece al marco de lista se levanta normalmente en el marco de áreas, solo la información de dicha parcela. Para lo anterior, hay que verificar en el listado de las empresas del marco de lista </w:t>
      </w:r>
      <w:r w:rsidR="00025E8F">
        <w:rPr>
          <w:rFonts w:ascii="Arial" w:eastAsiaTheme="majorEastAsia" w:hAnsi="Arial" w:cs="Arial"/>
        </w:rPr>
        <w:t xml:space="preserve">que se adjunta </w:t>
      </w:r>
      <w:r>
        <w:rPr>
          <w:rFonts w:ascii="Arial" w:eastAsiaTheme="majorEastAsia" w:hAnsi="Arial" w:cs="Arial"/>
        </w:rPr>
        <w:t xml:space="preserve">o utilizar el enlace geográfico. </w:t>
      </w:r>
    </w:p>
    <w:p w14:paraId="43E67981" w14:textId="77777777" w:rsidR="003E78FE" w:rsidRPr="005678CC" w:rsidRDefault="008B1722" w:rsidP="003E78FE">
      <w:pPr>
        <w:ind w:left="360"/>
        <w:jc w:val="both"/>
        <w:rPr>
          <w:rFonts w:ascii="Arial" w:eastAsiaTheme="majorEastAsia" w:hAnsi="Arial" w:cs="Arial"/>
          <w:sz w:val="20"/>
        </w:rPr>
      </w:pPr>
      <w:hyperlink r:id="rId12" w:tgtFrame="_blank" w:history="1">
        <w:r w:rsidR="003E78FE" w:rsidRPr="005678CC">
          <w:rPr>
            <w:rStyle w:val="Hipervnculo"/>
            <w:rFonts w:ascii="Arial" w:hAnsi="Arial" w:cs="Arial"/>
            <w:color w:val="1155CC"/>
            <w:sz w:val="20"/>
            <w:shd w:val="clear" w:color="auto" w:fill="FFFFFF"/>
          </w:rPr>
          <w:t>https://www.google.com/maps/d/u/0/edit?mid=12O0WzLlx2Hi8ELEL2ryPlfFV0O08WB86&amp;usp=sharing</w:t>
        </w:r>
      </w:hyperlink>
    </w:p>
    <w:p w14:paraId="73FFCC03" w14:textId="77777777" w:rsidR="003E78FE" w:rsidRDefault="003E78FE" w:rsidP="003E78FE">
      <w:pPr>
        <w:spacing w:after="0" w:line="240" w:lineRule="auto"/>
        <w:rPr>
          <w:rStyle w:val="CharacterStyle1"/>
          <w:rFonts w:ascii="Arial" w:hAnsi="Arial" w:cs="Arial"/>
          <w:b/>
          <w:sz w:val="22"/>
          <w:szCs w:val="22"/>
        </w:rPr>
      </w:pPr>
    </w:p>
    <w:p w14:paraId="25EA0D10" w14:textId="77777777" w:rsidR="003E78FE" w:rsidRPr="00100F96" w:rsidRDefault="003E78FE" w:rsidP="003E78FE">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I. CLASE DE PARCELA SEGÚN LAS ACTIVIDADES REALIZADAS</w:t>
      </w:r>
    </w:p>
    <w:p w14:paraId="37428E65" w14:textId="77777777" w:rsidR="003E78FE" w:rsidRPr="003E78FE" w:rsidRDefault="003E78FE" w:rsidP="0033775B">
      <w:pPr>
        <w:jc w:val="both"/>
        <w:rPr>
          <w:rFonts w:ascii="Arial" w:eastAsiaTheme="majorEastAsia" w:hAnsi="Arial" w:cs="Arial"/>
          <w:b/>
          <w:bCs/>
          <w:sz w:val="10"/>
          <w:szCs w:val="10"/>
        </w:rPr>
      </w:pPr>
    </w:p>
    <w:p w14:paraId="7A54E861" w14:textId="660449BB" w:rsidR="0033775B" w:rsidRPr="0033775B" w:rsidRDefault="0033775B" w:rsidP="0033775B">
      <w:pPr>
        <w:jc w:val="both"/>
        <w:rPr>
          <w:rStyle w:val="CharacterStyle1"/>
          <w:rFonts w:ascii="Arial" w:hAnsi="Arial" w:cs="Arial"/>
          <w:bCs/>
          <w:sz w:val="22"/>
          <w:szCs w:val="22"/>
        </w:rPr>
      </w:pPr>
      <w:r w:rsidRPr="0033775B">
        <w:rPr>
          <w:rFonts w:ascii="Arial" w:eastAsiaTheme="majorEastAsia" w:hAnsi="Arial" w:cs="Arial"/>
          <w:b/>
          <w:bCs/>
        </w:rPr>
        <w:t xml:space="preserve">Pregunta N° </w:t>
      </w:r>
      <w:r w:rsidR="00CC367A">
        <w:rPr>
          <w:rFonts w:ascii="Arial" w:eastAsiaTheme="majorEastAsia" w:hAnsi="Arial" w:cs="Arial"/>
          <w:b/>
          <w:bCs/>
        </w:rPr>
        <w:t>13</w:t>
      </w:r>
      <w:r w:rsidRPr="0033775B">
        <w:rPr>
          <w:rFonts w:ascii="Arial" w:eastAsiaTheme="majorEastAsia" w:hAnsi="Arial" w:cs="Arial"/>
          <w:b/>
          <w:bCs/>
        </w:rPr>
        <w:t>:</w:t>
      </w:r>
      <w:r w:rsidRPr="0033775B">
        <w:rPr>
          <w:rFonts w:ascii="Arial" w:eastAsiaTheme="majorEastAsia" w:hAnsi="Arial" w:cs="Arial"/>
        </w:rPr>
        <w:t xml:space="preserve"> </w:t>
      </w:r>
      <w:r w:rsidRPr="0033775B">
        <w:rPr>
          <w:rStyle w:val="CharacterStyle1"/>
          <w:rFonts w:ascii="Arial" w:hAnsi="Arial" w:cs="Arial"/>
          <w:bCs/>
          <w:sz w:val="22"/>
          <w:szCs w:val="22"/>
        </w:rPr>
        <w:t xml:space="preserve">El caso de una parcela que compró una minera que actualmente no realiza ninguna actividad minera y el uso de la tierra son pastos </w:t>
      </w:r>
      <w:r w:rsidR="00787949">
        <w:rPr>
          <w:rStyle w:val="CharacterStyle1"/>
          <w:rFonts w:ascii="Arial" w:hAnsi="Arial" w:cs="Arial"/>
          <w:bCs/>
          <w:sz w:val="22"/>
          <w:szCs w:val="22"/>
        </w:rPr>
        <w:t xml:space="preserve">naturales </w:t>
      </w:r>
      <w:r w:rsidRPr="0033775B">
        <w:rPr>
          <w:rStyle w:val="CharacterStyle1"/>
          <w:rFonts w:ascii="Arial" w:hAnsi="Arial" w:cs="Arial"/>
          <w:bCs/>
          <w:sz w:val="22"/>
          <w:szCs w:val="22"/>
        </w:rPr>
        <w:t xml:space="preserve">donde se cría ganado de productores vecinos. </w:t>
      </w:r>
      <w:r w:rsidR="003E78FE">
        <w:rPr>
          <w:rStyle w:val="CharacterStyle1"/>
          <w:rFonts w:ascii="Arial" w:hAnsi="Arial" w:cs="Arial"/>
          <w:bCs/>
          <w:sz w:val="22"/>
          <w:szCs w:val="22"/>
        </w:rPr>
        <w:t>¿</w:t>
      </w:r>
      <w:r w:rsidRPr="0033775B">
        <w:rPr>
          <w:rStyle w:val="CharacterStyle1"/>
          <w:rFonts w:ascii="Arial" w:hAnsi="Arial" w:cs="Arial"/>
          <w:bCs/>
          <w:sz w:val="22"/>
          <w:szCs w:val="22"/>
        </w:rPr>
        <w:t>Qu</w:t>
      </w:r>
      <w:r w:rsidR="003E78FE">
        <w:rPr>
          <w:rStyle w:val="CharacterStyle1"/>
          <w:rFonts w:ascii="Arial" w:hAnsi="Arial" w:cs="Arial"/>
          <w:bCs/>
          <w:sz w:val="22"/>
          <w:szCs w:val="22"/>
        </w:rPr>
        <w:t>é</w:t>
      </w:r>
      <w:r w:rsidRPr="0033775B">
        <w:rPr>
          <w:rStyle w:val="CharacterStyle1"/>
          <w:rFonts w:ascii="Arial" w:hAnsi="Arial" w:cs="Arial"/>
          <w:bCs/>
          <w:sz w:val="22"/>
          <w:szCs w:val="22"/>
        </w:rPr>
        <w:t xml:space="preserve"> se registra cuando el día de la entrevista se encuentra con dos productores que pastan su ganado en la parcela</w:t>
      </w:r>
      <w:r w:rsidR="003E78FE">
        <w:rPr>
          <w:rStyle w:val="CharacterStyle1"/>
          <w:rFonts w:ascii="Arial" w:hAnsi="Arial" w:cs="Arial"/>
          <w:bCs/>
          <w:sz w:val="22"/>
          <w:szCs w:val="22"/>
        </w:rPr>
        <w:t>?</w:t>
      </w:r>
    </w:p>
    <w:p w14:paraId="6C450B20" w14:textId="4C688264" w:rsidR="006D0C82" w:rsidRPr="00166A62" w:rsidRDefault="0033775B" w:rsidP="006D0C82">
      <w:pPr>
        <w:ind w:left="360"/>
        <w:jc w:val="both"/>
        <w:rPr>
          <w:rStyle w:val="CharacterStyle1"/>
          <w:rFonts w:ascii="Arial" w:eastAsiaTheme="majorEastAsia" w:hAnsi="Arial" w:cs="Arial"/>
          <w:b/>
          <w:sz w:val="22"/>
          <w:szCs w:val="22"/>
        </w:rPr>
      </w:pPr>
      <w:r w:rsidRPr="00166A62">
        <w:rPr>
          <w:rFonts w:ascii="Arial" w:hAnsi="Arial" w:cs="Arial"/>
          <w:b/>
          <w:bCs/>
        </w:rPr>
        <w:t>Respuesta.</w:t>
      </w:r>
      <w:r w:rsidRPr="00166A62">
        <w:rPr>
          <w:rFonts w:ascii="Arial" w:eastAsiaTheme="majorEastAsia" w:hAnsi="Arial" w:cs="Arial"/>
        </w:rPr>
        <w:t xml:space="preserve"> En este caso se levanta </w:t>
      </w:r>
      <w:r w:rsidR="001B2C35" w:rsidRPr="00166A62">
        <w:rPr>
          <w:rFonts w:ascii="Arial" w:eastAsiaTheme="majorEastAsia" w:hAnsi="Arial" w:cs="Arial"/>
        </w:rPr>
        <w:t xml:space="preserve">como </w:t>
      </w:r>
      <w:r w:rsidRPr="00166A62">
        <w:rPr>
          <w:rFonts w:ascii="Arial" w:eastAsiaTheme="majorEastAsia" w:hAnsi="Arial" w:cs="Arial"/>
        </w:rPr>
        <w:t xml:space="preserve">una parcela con actividad pecuaria </w:t>
      </w:r>
      <w:r w:rsidR="00780434" w:rsidRPr="00166A62">
        <w:rPr>
          <w:rFonts w:ascii="Arial" w:eastAsiaTheme="majorEastAsia" w:hAnsi="Arial" w:cs="Arial"/>
        </w:rPr>
        <w:t xml:space="preserve">(P101=2) </w:t>
      </w:r>
      <w:r w:rsidRPr="00166A62">
        <w:rPr>
          <w:rFonts w:ascii="Arial" w:eastAsiaTheme="majorEastAsia" w:hAnsi="Arial" w:cs="Arial"/>
        </w:rPr>
        <w:t>por la actividad de cría y engorde de animales</w:t>
      </w:r>
      <w:r w:rsidR="00780434" w:rsidRPr="00166A62">
        <w:rPr>
          <w:rFonts w:ascii="Arial" w:eastAsiaTheme="majorEastAsia" w:hAnsi="Arial" w:cs="Arial"/>
        </w:rPr>
        <w:t>, de parte de los dos productores ubicados el día de la entrevista</w:t>
      </w:r>
      <w:r w:rsidRPr="00166A62">
        <w:rPr>
          <w:rFonts w:ascii="Arial" w:eastAsiaTheme="majorEastAsia" w:hAnsi="Arial" w:cs="Arial"/>
        </w:rPr>
        <w:t xml:space="preserve">. Como son dos productores que en simultáneo aprovechan los pastos se registra los dos como productor persona natural y conjunto. En </w:t>
      </w:r>
      <w:r w:rsidR="00166A62">
        <w:rPr>
          <w:rFonts w:ascii="Arial" w:eastAsiaTheme="majorEastAsia" w:hAnsi="Arial" w:cs="Arial"/>
        </w:rPr>
        <w:t xml:space="preserve">la pregunta 301 del Módulo III.A se selecciona el código 7. Lote en pastos naturales y en la pregunta </w:t>
      </w:r>
      <w:r w:rsidR="001B2C35" w:rsidRPr="00166A62">
        <w:rPr>
          <w:rFonts w:ascii="Arial" w:eastAsiaTheme="majorEastAsia" w:hAnsi="Arial" w:cs="Arial"/>
        </w:rPr>
        <w:t>305 d</w:t>
      </w:r>
      <w:r w:rsidRPr="00166A62">
        <w:rPr>
          <w:rFonts w:ascii="Arial" w:eastAsiaTheme="majorEastAsia" w:hAnsi="Arial" w:cs="Arial"/>
        </w:rPr>
        <w:t xml:space="preserve">el </w:t>
      </w:r>
      <w:r w:rsidR="001B2C35" w:rsidRPr="00166A62">
        <w:rPr>
          <w:rFonts w:ascii="Arial" w:eastAsiaTheme="majorEastAsia" w:hAnsi="Arial" w:cs="Arial"/>
        </w:rPr>
        <w:t>M</w:t>
      </w:r>
      <w:r w:rsidRPr="00166A62">
        <w:rPr>
          <w:rFonts w:ascii="Arial" w:eastAsiaTheme="majorEastAsia" w:hAnsi="Arial" w:cs="Arial"/>
        </w:rPr>
        <w:t>ódulo III</w:t>
      </w:r>
      <w:r w:rsidR="001B2C35" w:rsidRPr="00166A62">
        <w:rPr>
          <w:rFonts w:ascii="Arial" w:eastAsiaTheme="majorEastAsia" w:hAnsi="Arial" w:cs="Arial"/>
        </w:rPr>
        <w:t>.</w:t>
      </w:r>
      <w:r w:rsidRPr="00166A62">
        <w:rPr>
          <w:rFonts w:ascii="Arial" w:eastAsiaTheme="majorEastAsia" w:hAnsi="Arial" w:cs="Arial"/>
        </w:rPr>
        <w:t>C</w:t>
      </w:r>
      <w:r w:rsidR="001B2C35" w:rsidRPr="00166A62">
        <w:rPr>
          <w:rFonts w:ascii="Arial" w:eastAsiaTheme="majorEastAsia" w:hAnsi="Arial" w:cs="Arial"/>
        </w:rPr>
        <w:t xml:space="preserve">, se selecciona </w:t>
      </w:r>
      <w:r w:rsidRPr="00166A62">
        <w:rPr>
          <w:rFonts w:ascii="Arial" w:eastAsiaTheme="majorEastAsia" w:hAnsi="Arial" w:cs="Arial"/>
        </w:rPr>
        <w:t>la opción 5. Otro</w:t>
      </w:r>
      <w:r w:rsidR="00166A62">
        <w:rPr>
          <w:rFonts w:ascii="Arial" w:eastAsiaTheme="majorEastAsia" w:hAnsi="Arial" w:cs="Arial"/>
        </w:rPr>
        <w:t xml:space="preserve"> y</w:t>
      </w:r>
      <w:r w:rsidR="008D4979" w:rsidRPr="00166A62">
        <w:rPr>
          <w:rFonts w:ascii="Arial" w:eastAsiaTheme="majorEastAsia" w:hAnsi="Arial" w:cs="Arial"/>
        </w:rPr>
        <w:t xml:space="preserve"> </w:t>
      </w:r>
      <w:r w:rsidR="001B2C35" w:rsidRPr="00166A62">
        <w:rPr>
          <w:rFonts w:ascii="Arial" w:eastAsiaTheme="majorEastAsia" w:hAnsi="Arial" w:cs="Arial"/>
        </w:rPr>
        <w:t xml:space="preserve">se especifica </w:t>
      </w:r>
      <w:r w:rsidR="008D4979" w:rsidRPr="00166A62">
        <w:rPr>
          <w:rFonts w:ascii="Arial" w:eastAsiaTheme="majorEastAsia" w:hAnsi="Arial" w:cs="Arial"/>
        </w:rPr>
        <w:t>“Cedida por la minera” u otra especificación, según corresponda el régimen de</w:t>
      </w:r>
      <w:r w:rsidR="001B2C35" w:rsidRPr="00166A62">
        <w:rPr>
          <w:rFonts w:ascii="Arial" w:eastAsiaTheme="majorEastAsia" w:hAnsi="Arial" w:cs="Arial"/>
        </w:rPr>
        <w:t xml:space="preserve"> tenencia a</w:t>
      </w:r>
      <w:r w:rsidRPr="00166A62">
        <w:rPr>
          <w:rFonts w:ascii="Arial" w:eastAsiaTheme="majorEastAsia" w:hAnsi="Arial" w:cs="Arial"/>
        </w:rPr>
        <w:t xml:space="preserve">l día de la entrevista. </w:t>
      </w:r>
      <w:r w:rsidR="0006210D">
        <w:rPr>
          <w:rFonts w:ascii="Arial" w:eastAsiaTheme="majorEastAsia" w:hAnsi="Arial" w:cs="Arial"/>
        </w:rPr>
        <w:t>Asimismo, s</w:t>
      </w:r>
      <w:r w:rsidRPr="00166A62">
        <w:rPr>
          <w:rFonts w:ascii="Arial" w:eastAsiaTheme="majorEastAsia" w:hAnsi="Arial" w:cs="Arial"/>
        </w:rPr>
        <w:t>e diligencia el módulo IVD. Pastos naturales</w:t>
      </w:r>
      <w:r w:rsidR="008D4979" w:rsidRPr="00166A62">
        <w:rPr>
          <w:rFonts w:ascii="Arial" w:eastAsiaTheme="majorEastAsia" w:hAnsi="Arial" w:cs="Arial"/>
        </w:rPr>
        <w:t xml:space="preserve">, Capítulo V. Pecuario, </w:t>
      </w:r>
      <w:r w:rsidRPr="00166A62">
        <w:rPr>
          <w:rFonts w:ascii="Arial" w:eastAsiaTheme="majorEastAsia" w:hAnsi="Arial" w:cs="Arial"/>
        </w:rPr>
        <w:t>y los demás capítulos</w:t>
      </w:r>
      <w:r w:rsidR="008D4979" w:rsidRPr="00166A62">
        <w:rPr>
          <w:rFonts w:ascii="Arial" w:eastAsiaTheme="majorEastAsia" w:hAnsi="Arial" w:cs="Arial"/>
        </w:rPr>
        <w:t xml:space="preserve"> según corresponda</w:t>
      </w:r>
      <w:r w:rsidRPr="00166A62">
        <w:rPr>
          <w:rFonts w:ascii="Arial" w:eastAsiaTheme="majorEastAsia" w:hAnsi="Arial" w:cs="Arial"/>
        </w:rPr>
        <w:t>.</w:t>
      </w:r>
      <w:r w:rsidR="006D0C82" w:rsidRPr="00166A62">
        <w:rPr>
          <w:rFonts w:ascii="Arial" w:eastAsiaTheme="majorEastAsia" w:hAnsi="Arial" w:cs="Arial"/>
        </w:rPr>
        <w:t xml:space="preserve"> </w:t>
      </w:r>
      <w:r w:rsidR="00166A62">
        <w:rPr>
          <w:rFonts w:ascii="Arial" w:eastAsiaTheme="majorEastAsia" w:hAnsi="Arial" w:cs="Arial"/>
        </w:rPr>
        <w:t>Finalmente, e</w:t>
      </w:r>
      <w:r w:rsidR="00166A62" w:rsidRPr="00166A62">
        <w:rPr>
          <w:rFonts w:ascii="Arial" w:eastAsiaTheme="majorEastAsia" w:hAnsi="Arial" w:cs="Arial"/>
        </w:rPr>
        <w:t>n observaciones</w:t>
      </w:r>
      <w:r w:rsidR="0006210D">
        <w:rPr>
          <w:rFonts w:ascii="Arial" w:eastAsiaTheme="majorEastAsia" w:hAnsi="Arial" w:cs="Arial"/>
        </w:rPr>
        <w:t>,</w:t>
      </w:r>
      <w:r w:rsidR="00166A62" w:rsidRPr="00166A62">
        <w:rPr>
          <w:rFonts w:ascii="Arial" w:eastAsiaTheme="majorEastAsia" w:hAnsi="Arial" w:cs="Arial"/>
        </w:rPr>
        <w:t xml:space="preserve"> se indica que temporalmente entran a esta parcela y pastorean el ganado.</w:t>
      </w:r>
    </w:p>
    <w:p w14:paraId="5B645075" w14:textId="55244A59" w:rsidR="0033775B" w:rsidRDefault="0033775B" w:rsidP="0033775B">
      <w:pPr>
        <w:ind w:left="360"/>
        <w:jc w:val="both"/>
        <w:rPr>
          <w:rFonts w:ascii="Arial" w:eastAsiaTheme="majorEastAsia" w:hAnsi="Arial" w:cs="Arial"/>
        </w:rPr>
      </w:pPr>
    </w:p>
    <w:p w14:paraId="4D8D81B2" w14:textId="77777777" w:rsidR="00CC367A" w:rsidRDefault="00CC367A" w:rsidP="0033775B">
      <w:pPr>
        <w:ind w:left="360"/>
        <w:jc w:val="both"/>
        <w:rPr>
          <w:rFonts w:ascii="Arial" w:eastAsiaTheme="majorEastAsia" w:hAnsi="Arial" w:cs="Arial"/>
        </w:rPr>
      </w:pPr>
    </w:p>
    <w:p w14:paraId="4C23A6EA" w14:textId="77777777" w:rsidR="00835969" w:rsidRDefault="00835969" w:rsidP="003E78FE">
      <w:pPr>
        <w:spacing w:after="0" w:line="240" w:lineRule="auto"/>
        <w:rPr>
          <w:rStyle w:val="CharacterStyle1"/>
          <w:rFonts w:ascii="Arial" w:hAnsi="Arial" w:cs="Arial"/>
          <w:b/>
          <w:sz w:val="22"/>
          <w:szCs w:val="22"/>
        </w:rPr>
      </w:pPr>
    </w:p>
    <w:p w14:paraId="0B76B8A4" w14:textId="77777777" w:rsidR="003E78FE" w:rsidRPr="00100F96" w:rsidRDefault="003E78FE" w:rsidP="003E78FE">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V. PRODUCCIÓN PECUARIA EN LA UNIDAD AGRARIA (se cierra a nivel de distrito)</w:t>
      </w:r>
    </w:p>
    <w:p w14:paraId="5F24379F" w14:textId="77777777" w:rsidR="003E78FE" w:rsidRPr="003E78FE" w:rsidRDefault="003E78FE" w:rsidP="008B3572">
      <w:pPr>
        <w:jc w:val="both"/>
        <w:rPr>
          <w:rFonts w:ascii="Arial" w:eastAsiaTheme="majorEastAsia" w:hAnsi="Arial" w:cs="Arial"/>
          <w:b/>
          <w:bCs/>
          <w:sz w:val="10"/>
          <w:szCs w:val="10"/>
        </w:rPr>
      </w:pPr>
    </w:p>
    <w:p w14:paraId="6E8002BC" w14:textId="58AA7B33" w:rsidR="008B3572" w:rsidRPr="00A63679" w:rsidRDefault="008B3572" w:rsidP="008B3572">
      <w:pPr>
        <w:jc w:val="both"/>
        <w:rPr>
          <w:rFonts w:ascii="Arial" w:eastAsiaTheme="majorEastAsia" w:hAnsi="Arial" w:cs="Arial"/>
        </w:rPr>
      </w:pPr>
      <w:r w:rsidRPr="00A63679">
        <w:rPr>
          <w:rFonts w:ascii="Arial" w:eastAsiaTheme="majorEastAsia" w:hAnsi="Arial" w:cs="Arial"/>
          <w:b/>
          <w:bCs/>
        </w:rPr>
        <w:t>Pregunta N</w:t>
      </w:r>
      <w:r>
        <w:rPr>
          <w:rFonts w:ascii="Arial" w:eastAsiaTheme="majorEastAsia" w:hAnsi="Arial" w:cs="Arial"/>
          <w:b/>
          <w:bCs/>
        </w:rPr>
        <w:t>°</w:t>
      </w:r>
      <w:r w:rsidR="00CC367A">
        <w:rPr>
          <w:rFonts w:ascii="Arial" w:eastAsiaTheme="majorEastAsia" w:hAnsi="Arial" w:cs="Arial"/>
          <w:b/>
          <w:bCs/>
        </w:rPr>
        <w:t xml:space="preserve"> 14</w:t>
      </w:r>
      <w:r>
        <w:rPr>
          <w:rFonts w:ascii="Arial" w:eastAsiaTheme="majorEastAsia" w:hAnsi="Arial" w:cs="Arial"/>
          <w:b/>
          <w:bCs/>
        </w:rPr>
        <w:t>:</w:t>
      </w:r>
      <w:r w:rsidRPr="00A63679">
        <w:rPr>
          <w:rFonts w:ascii="Arial" w:eastAsiaTheme="majorEastAsia" w:hAnsi="Arial" w:cs="Arial"/>
        </w:rPr>
        <w:t xml:space="preserve"> El caso de una parcela</w:t>
      </w:r>
      <w:r>
        <w:rPr>
          <w:rFonts w:ascii="Arial" w:eastAsiaTheme="majorEastAsia" w:hAnsi="Arial" w:cs="Arial"/>
        </w:rPr>
        <w:t xml:space="preserve"> agraria que el día de la entrevista, el productor afirma que tiene unas ovejas en la casa que está ubicada en un centro poblado urbano</w:t>
      </w:r>
      <w:r w:rsidRPr="00A63679">
        <w:rPr>
          <w:rFonts w:ascii="Arial" w:eastAsiaTheme="majorEastAsia" w:hAnsi="Arial" w:cs="Arial"/>
        </w:rPr>
        <w:t>.</w:t>
      </w:r>
      <w:r>
        <w:rPr>
          <w:rFonts w:ascii="Arial" w:eastAsiaTheme="majorEastAsia" w:hAnsi="Arial" w:cs="Arial"/>
        </w:rPr>
        <w:t xml:space="preserve"> El productor afirma que en el día las pastorea en su parcela agraria y otros terrenos abiertos. </w:t>
      </w:r>
      <w:r w:rsidR="003E78FE">
        <w:rPr>
          <w:rFonts w:ascii="Arial" w:eastAsiaTheme="majorEastAsia" w:hAnsi="Arial" w:cs="Arial"/>
        </w:rPr>
        <w:t>¿</w:t>
      </w:r>
      <w:r>
        <w:rPr>
          <w:rFonts w:ascii="Arial" w:eastAsiaTheme="majorEastAsia" w:hAnsi="Arial" w:cs="Arial"/>
        </w:rPr>
        <w:t>Estas ovejas se registran en el Capítulo V</w:t>
      </w:r>
      <w:r w:rsidR="003E78FE">
        <w:rPr>
          <w:rFonts w:ascii="Arial" w:eastAsiaTheme="majorEastAsia" w:hAnsi="Arial" w:cs="Arial"/>
        </w:rPr>
        <w:t>?</w:t>
      </w:r>
    </w:p>
    <w:p w14:paraId="52AD86E4" w14:textId="1E0AB1BB" w:rsidR="008B3572" w:rsidRDefault="008B3572" w:rsidP="008B3572">
      <w:pPr>
        <w:ind w:left="360"/>
        <w:jc w:val="both"/>
        <w:rPr>
          <w:rFonts w:ascii="Arial" w:eastAsiaTheme="majorEastAsia" w:hAnsi="Arial" w:cs="Arial"/>
        </w:rPr>
      </w:pPr>
      <w:r w:rsidRPr="00084DBC">
        <w:rPr>
          <w:rFonts w:ascii="Arial" w:eastAsiaTheme="majorEastAsia" w:hAnsi="Arial" w:cs="Arial"/>
          <w:b/>
          <w:bCs/>
        </w:rPr>
        <w:t>Respuesta</w:t>
      </w:r>
      <w:r>
        <w:rPr>
          <w:rFonts w:ascii="Arial" w:eastAsiaTheme="majorEastAsia" w:hAnsi="Arial" w:cs="Arial"/>
        </w:rPr>
        <w:t>. Sí, porque las pastorea al menos alguna vez en su parcela agraria, no interesa donde las tenga el día de la entrevista. El solo hecho de que las pastoree fuera de la vivienda, inclusive en terrenos con pastos naturales, se registran. Tener en cuenta el número de borregas, indicadas en la Directiva N° 06.</w:t>
      </w:r>
    </w:p>
    <w:p w14:paraId="162D7CBF" w14:textId="77777777" w:rsidR="009A1823" w:rsidRDefault="009A1823" w:rsidP="008B3572">
      <w:pPr>
        <w:ind w:left="360"/>
        <w:jc w:val="both"/>
        <w:rPr>
          <w:rFonts w:ascii="Arial" w:eastAsiaTheme="majorEastAsia" w:hAnsi="Arial" w:cs="Arial"/>
        </w:rPr>
      </w:pPr>
    </w:p>
    <w:p w14:paraId="29134FDE" w14:textId="7F4EC877" w:rsidR="009A1823" w:rsidRPr="00CC367A" w:rsidRDefault="009A1823" w:rsidP="009A1823">
      <w:pPr>
        <w:spacing w:after="0" w:line="240" w:lineRule="auto"/>
        <w:rPr>
          <w:rStyle w:val="CharacterStyle1"/>
          <w:rFonts w:ascii="Arial" w:hAnsi="Arial" w:cs="Arial"/>
          <w:b/>
          <w:sz w:val="24"/>
          <w:szCs w:val="22"/>
          <w:u w:val="single"/>
        </w:rPr>
      </w:pPr>
      <w:r w:rsidRPr="00CC367A">
        <w:rPr>
          <w:rStyle w:val="CharacterStyle1"/>
          <w:rFonts w:ascii="Arial" w:hAnsi="Arial" w:cs="Arial"/>
          <w:b/>
          <w:sz w:val="24"/>
          <w:szCs w:val="22"/>
          <w:u w:val="single"/>
        </w:rPr>
        <w:t>FECHA: 25/10/2021</w:t>
      </w:r>
    </w:p>
    <w:p w14:paraId="6A17612F" w14:textId="77777777" w:rsidR="009A1823" w:rsidRDefault="009A1823" w:rsidP="008B3572">
      <w:pPr>
        <w:ind w:left="360"/>
        <w:jc w:val="both"/>
        <w:rPr>
          <w:rFonts w:ascii="Arial" w:eastAsiaTheme="majorEastAsia" w:hAnsi="Arial" w:cs="Arial"/>
        </w:rPr>
      </w:pPr>
    </w:p>
    <w:p w14:paraId="55A10401" w14:textId="77777777" w:rsidR="009A1823" w:rsidRPr="00360B90" w:rsidRDefault="009A1823" w:rsidP="009A1823">
      <w:pPr>
        <w:spacing w:after="0" w:line="240" w:lineRule="auto"/>
        <w:rPr>
          <w:rStyle w:val="CharacterStyle1"/>
          <w:rFonts w:ascii="Arial" w:hAnsi="Arial" w:cs="Arial"/>
          <w:b/>
          <w:sz w:val="22"/>
          <w:szCs w:val="22"/>
        </w:rPr>
      </w:pPr>
      <w:r w:rsidRPr="00360B90">
        <w:rPr>
          <w:rStyle w:val="CharacterStyle1"/>
          <w:rFonts w:ascii="Arial" w:hAnsi="Arial" w:cs="Arial"/>
          <w:b/>
          <w:sz w:val="22"/>
          <w:szCs w:val="22"/>
        </w:rPr>
        <w:t>CARTOGRAFÍA</w:t>
      </w:r>
    </w:p>
    <w:p w14:paraId="1D237434" w14:textId="77777777" w:rsidR="009A1823" w:rsidRPr="00360B90" w:rsidRDefault="009A1823" w:rsidP="009A1823">
      <w:pPr>
        <w:spacing w:after="0" w:line="240" w:lineRule="auto"/>
        <w:rPr>
          <w:rStyle w:val="CharacterStyle1"/>
          <w:rFonts w:ascii="Arial" w:hAnsi="Arial" w:cs="Arial"/>
          <w:b/>
          <w:sz w:val="22"/>
          <w:szCs w:val="22"/>
        </w:rPr>
      </w:pPr>
    </w:p>
    <w:p w14:paraId="742DC08F" w14:textId="3FE992C8" w:rsidR="009A1823" w:rsidRPr="00100F96" w:rsidRDefault="009A1823" w:rsidP="009A1823">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15</w:t>
      </w:r>
      <w:r w:rsidRPr="00100F96">
        <w:rPr>
          <w:rStyle w:val="CharacterStyle1"/>
          <w:rFonts w:ascii="Arial" w:hAnsi="Arial" w:cs="Arial"/>
          <w:b/>
          <w:bCs/>
          <w:sz w:val="22"/>
          <w:szCs w:val="22"/>
        </w:rPr>
        <w:t xml:space="preserve">: </w:t>
      </w:r>
      <w:r w:rsidRPr="00100F96">
        <w:rPr>
          <w:rStyle w:val="CharacterStyle1"/>
          <w:rFonts w:ascii="Arial" w:hAnsi="Arial" w:cs="Arial"/>
          <w:sz w:val="22"/>
          <w:szCs w:val="22"/>
        </w:rPr>
        <w:t>Si un río, carretera o casco urbano del distrito, intersecta el segmento muestra, ¿Se considera una parcela y de ser así, cuál es el procedimiento para su delimitación y diligenciamiento del cuestionario?</w:t>
      </w:r>
    </w:p>
    <w:p w14:paraId="1A412DB4" w14:textId="77777777" w:rsidR="009A1823" w:rsidRPr="00100F96" w:rsidRDefault="009A1823" w:rsidP="009A1823">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 xml:space="preserve">Respuesta: En caso de ubicar un </w:t>
      </w:r>
      <w:r w:rsidRPr="00100F96">
        <w:rPr>
          <w:rStyle w:val="CharacterStyle1"/>
          <w:rFonts w:ascii="Arial" w:hAnsi="Arial" w:cs="Arial"/>
          <w:sz w:val="22"/>
          <w:szCs w:val="22"/>
        </w:rPr>
        <w:t>río, carretera o casco urbano que intersecta el segmento muestra, sí se considera una parcela. En cuanto a la delimitación, se dibuja solo el polígono del río, carretera o casco urbano ubicado dentro del segmento muestra.</w:t>
      </w:r>
    </w:p>
    <w:p w14:paraId="518320B1" w14:textId="77777777" w:rsidR="009A1823" w:rsidRPr="00100F96" w:rsidRDefault="009A1823" w:rsidP="009A1823">
      <w:pPr>
        <w:spacing w:after="0" w:line="240" w:lineRule="auto"/>
        <w:ind w:left="426"/>
        <w:jc w:val="both"/>
        <w:rPr>
          <w:rStyle w:val="CharacterStyle1"/>
          <w:rFonts w:ascii="Arial" w:hAnsi="Arial" w:cs="Arial"/>
          <w:bCs/>
          <w:sz w:val="22"/>
          <w:szCs w:val="22"/>
        </w:rPr>
      </w:pPr>
    </w:p>
    <w:p w14:paraId="2E89F906" w14:textId="77777777" w:rsidR="009A1823" w:rsidRPr="00100F96" w:rsidRDefault="009A1823" w:rsidP="009A1823">
      <w:pPr>
        <w:spacing w:after="0" w:line="240" w:lineRule="auto"/>
        <w:ind w:left="426"/>
        <w:jc w:val="both"/>
        <w:rPr>
          <w:rStyle w:val="CharacterStyle1"/>
          <w:rFonts w:ascii="Arial" w:hAnsi="Arial" w:cs="Arial"/>
          <w:bCs/>
          <w:sz w:val="22"/>
          <w:szCs w:val="22"/>
        </w:rPr>
      </w:pPr>
      <w:r w:rsidRPr="00100F96">
        <w:rPr>
          <w:rStyle w:val="CharacterStyle1"/>
          <w:rFonts w:ascii="Arial" w:hAnsi="Arial" w:cs="Arial"/>
          <w:bCs/>
          <w:sz w:val="22"/>
          <w:szCs w:val="22"/>
        </w:rPr>
        <w:t>Respecto al diligenciamiento del cuestionario, se realizará de la siguiente manera:</w:t>
      </w:r>
    </w:p>
    <w:p w14:paraId="7E232308" w14:textId="77777777" w:rsidR="009A1823" w:rsidRPr="00100F96" w:rsidRDefault="009A1823" w:rsidP="009A1823">
      <w:pPr>
        <w:pStyle w:val="Prrafodelista"/>
        <w:numPr>
          <w:ilvl w:val="0"/>
          <w:numId w:val="9"/>
        </w:numPr>
        <w:jc w:val="both"/>
        <w:rPr>
          <w:rStyle w:val="CharacterStyle1"/>
          <w:rFonts w:ascii="Arial" w:hAnsi="Arial" w:cs="Arial"/>
          <w:bCs/>
          <w:sz w:val="22"/>
          <w:szCs w:val="22"/>
        </w:rPr>
      </w:pPr>
      <w:r w:rsidRPr="00100F96">
        <w:rPr>
          <w:rStyle w:val="CharacterStyle1"/>
          <w:rFonts w:ascii="Arial" w:hAnsi="Arial" w:cs="Arial"/>
          <w:bCs/>
          <w:sz w:val="22"/>
          <w:szCs w:val="22"/>
        </w:rPr>
        <w:t>P101: Seleccionar la alternativa 12. Ninguna</w:t>
      </w:r>
    </w:p>
    <w:p w14:paraId="2503F187" w14:textId="77777777" w:rsidR="009A1823" w:rsidRPr="00100F96" w:rsidRDefault="009A1823" w:rsidP="009A1823">
      <w:pPr>
        <w:pStyle w:val="Prrafodelista"/>
        <w:numPr>
          <w:ilvl w:val="0"/>
          <w:numId w:val="9"/>
        </w:numPr>
        <w:jc w:val="both"/>
        <w:rPr>
          <w:rStyle w:val="CharacterStyle1"/>
          <w:rFonts w:ascii="Arial" w:hAnsi="Arial" w:cs="Arial"/>
          <w:bCs/>
          <w:sz w:val="22"/>
          <w:szCs w:val="22"/>
        </w:rPr>
      </w:pPr>
      <w:r w:rsidRPr="00100F96">
        <w:rPr>
          <w:rStyle w:val="CharacterStyle1"/>
          <w:rFonts w:ascii="Arial" w:hAnsi="Arial" w:cs="Arial"/>
          <w:bCs/>
          <w:sz w:val="22"/>
          <w:szCs w:val="22"/>
        </w:rPr>
        <w:t xml:space="preserve">P208: Registre el nombre del río, carretera o casco urbano </w:t>
      </w:r>
    </w:p>
    <w:p w14:paraId="2355990B" w14:textId="77777777" w:rsidR="009A1823" w:rsidRPr="00100F96" w:rsidRDefault="009A1823" w:rsidP="009A1823">
      <w:pPr>
        <w:pStyle w:val="Prrafodelista"/>
        <w:numPr>
          <w:ilvl w:val="0"/>
          <w:numId w:val="9"/>
        </w:numPr>
        <w:jc w:val="both"/>
        <w:rPr>
          <w:rStyle w:val="CharacterStyle1"/>
          <w:rFonts w:ascii="Arial" w:hAnsi="Arial" w:cs="Arial"/>
          <w:bCs/>
          <w:sz w:val="22"/>
          <w:szCs w:val="22"/>
        </w:rPr>
      </w:pPr>
      <w:r w:rsidRPr="00100F96">
        <w:rPr>
          <w:rStyle w:val="CharacterStyle1"/>
          <w:rFonts w:ascii="Arial" w:hAnsi="Arial" w:cs="Arial"/>
          <w:bCs/>
          <w:sz w:val="22"/>
          <w:szCs w:val="22"/>
        </w:rPr>
        <w:t xml:space="preserve">P221: Registre el nombre del río, carretera o casco urbano </w:t>
      </w:r>
    </w:p>
    <w:p w14:paraId="25DCFC09" w14:textId="77777777" w:rsidR="009A1823" w:rsidRPr="00100F96" w:rsidRDefault="009A1823" w:rsidP="009A1823">
      <w:pPr>
        <w:pStyle w:val="Prrafodelista"/>
        <w:numPr>
          <w:ilvl w:val="0"/>
          <w:numId w:val="9"/>
        </w:numPr>
        <w:jc w:val="both"/>
        <w:rPr>
          <w:rStyle w:val="CharacterStyle1"/>
          <w:rFonts w:ascii="Arial" w:hAnsi="Arial" w:cs="Arial"/>
          <w:bCs/>
          <w:sz w:val="22"/>
          <w:szCs w:val="22"/>
        </w:rPr>
      </w:pPr>
      <w:r w:rsidRPr="00100F96">
        <w:rPr>
          <w:rStyle w:val="CharacterStyle1"/>
          <w:rFonts w:ascii="Arial" w:hAnsi="Arial" w:cs="Arial"/>
          <w:bCs/>
          <w:sz w:val="22"/>
          <w:szCs w:val="22"/>
        </w:rPr>
        <w:t>P301: Para el río, seleccione la alternativa 14. Lote en cuerpos de agua; y para la carretera o casco urbano, seleccione la alternativa 15. Lote en otros usos.</w:t>
      </w:r>
    </w:p>
    <w:p w14:paraId="29BDB239" w14:textId="77777777" w:rsidR="009A1823" w:rsidRPr="00100F96" w:rsidRDefault="009A1823" w:rsidP="009A1823">
      <w:pPr>
        <w:pStyle w:val="Prrafodelista"/>
        <w:numPr>
          <w:ilvl w:val="0"/>
          <w:numId w:val="9"/>
        </w:numPr>
        <w:jc w:val="both"/>
        <w:rPr>
          <w:rStyle w:val="CharacterStyle1"/>
          <w:rFonts w:ascii="Arial" w:hAnsi="Arial" w:cs="Arial"/>
          <w:bCs/>
          <w:sz w:val="22"/>
          <w:szCs w:val="22"/>
        </w:rPr>
      </w:pPr>
      <w:r w:rsidRPr="00100F96">
        <w:rPr>
          <w:rStyle w:val="CharacterStyle1"/>
          <w:rFonts w:ascii="Arial" w:hAnsi="Arial" w:cs="Arial"/>
          <w:bCs/>
          <w:sz w:val="22"/>
          <w:szCs w:val="22"/>
        </w:rPr>
        <w:t>Módulo XII.A, anote en la primera visita la fecha y hora del registro del cuestionario y en resultado de la visita, seleccione el código 1. Completa. Registre el mismo código en Resultado final de la encuesta.</w:t>
      </w:r>
    </w:p>
    <w:p w14:paraId="6D6AFD16" w14:textId="77777777" w:rsidR="009A1823" w:rsidRPr="00100F96" w:rsidRDefault="009A1823" w:rsidP="009A1823">
      <w:pPr>
        <w:pStyle w:val="Prrafodelista"/>
        <w:numPr>
          <w:ilvl w:val="0"/>
          <w:numId w:val="9"/>
        </w:numPr>
        <w:jc w:val="both"/>
        <w:rPr>
          <w:rStyle w:val="CharacterStyle1"/>
          <w:rFonts w:ascii="Arial" w:hAnsi="Arial" w:cs="Arial"/>
          <w:bCs/>
          <w:sz w:val="22"/>
          <w:szCs w:val="22"/>
        </w:rPr>
      </w:pPr>
      <w:r w:rsidRPr="00100F96">
        <w:rPr>
          <w:rStyle w:val="CharacterStyle1"/>
          <w:rFonts w:ascii="Arial" w:hAnsi="Arial" w:cs="Arial"/>
          <w:bCs/>
          <w:sz w:val="22"/>
          <w:szCs w:val="22"/>
        </w:rPr>
        <w:t>En el Módulo XII.B, anote, obligatoriamente, la observación del caso.</w:t>
      </w:r>
    </w:p>
    <w:p w14:paraId="3C7C20AA" w14:textId="77777777" w:rsidR="009A1823" w:rsidRDefault="009A1823" w:rsidP="009A1823">
      <w:pPr>
        <w:jc w:val="both"/>
        <w:rPr>
          <w:rStyle w:val="CharacterStyle1"/>
          <w:rFonts w:ascii="Arial" w:hAnsi="Arial" w:cs="Arial"/>
          <w:bCs/>
          <w:sz w:val="22"/>
          <w:szCs w:val="22"/>
        </w:rPr>
      </w:pPr>
    </w:p>
    <w:p w14:paraId="2993C4F6" w14:textId="6092169F" w:rsidR="009A1823" w:rsidRPr="00100F96" w:rsidRDefault="009A1823" w:rsidP="009A1823">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16</w:t>
      </w:r>
      <w:r w:rsidRPr="00100F96">
        <w:rPr>
          <w:rStyle w:val="CharacterStyle1"/>
          <w:rFonts w:ascii="Arial" w:hAnsi="Arial" w:cs="Arial"/>
          <w:b/>
          <w:bCs/>
          <w:sz w:val="22"/>
          <w:szCs w:val="22"/>
        </w:rPr>
        <w:t>: ¿</w:t>
      </w:r>
      <w:r w:rsidRPr="00100F96">
        <w:rPr>
          <w:rStyle w:val="CharacterStyle1"/>
          <w:rFonts w:ascii="Arial" w:hAnsi="Arial" w:cs="Arial"/>
          <w:sz w:val="22"/>
          <w:szCs w:val="22"/>
        </w:rPr>
        <w:t>Los caminos vecinales y caminos de herradura que se ubican dentro del segmento muestra, se consideran parcelas?</w:t>
      </w:r>
    </w:p>
    <w:p w14:paraId="24F7E7EA" w14:textId="77777777" w:rsidR="009A1823" w:rsidRPr="00100F96" w:rsidRDefault="009A1823" w:rsidP="009A1823">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sz w:val="22"/>
          <w:szCs w:val="22"/>
        </w:rPr>
        <w:t>Los caminos vecinales y caminos de herradura NO se consideran parcelas. Solo servirán para identificar y delimitar las parcelas del segmento muestra.</w:t>
      </w:r>
    </w:p>
    <w:p w14:paraId="5588B31E" w14:textId="77777777" w:rsidR="009A1823" w:rsidRPr="00100F96" w:rsidRDefault="009A1823" w:rsidP="009A1823">
      <w:pPr>
        <w:jc w:val="both"/>
        <w:rPr>
          <w:rStyle w:val="CharacterStyle1"/>
          <w:rFonts w:ascii="Arial" w:hAnsi="Arial" w:cs="Arial"/>
          <w:b/>
          <w:bCs/>
          <w:sz w:val="22"/>
          <w:szCs w:val="22"/>
        </w:rPr>
      </w:pPr>
    </w:p>
    <w:p w14:paraId="784C6371" w14:textId="7FD107B8" w:rsidR="009A1823" w:rsidRPr="00100F96" w:rsidRDefault="009A1823" w:rsidP="009A1823">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17</w:t>
      </w:r>
      <w:r w:rsidRPr="00100F96">
        <w:rPr>
          <w:rStyle w:val="CharacterStyle1"/>
          <w:rFonts w:ascii="Arial" w:hAnsi="Arial" w:cs="Arial"/>
          <w:b/>
          <w:bCs/>
          <w:sz w:val="22"/>
          <w:szCs w:val="22"/>
        </w:rPr>
        <w:t>: ¿</w:t>
      </w:r>
      <w:r w:rsidRPr="00100F96">
        <w:rPr>
          <w:rStyle w:val="CharacterStyle1"/>
          <w:rFonts w:ascii="Arial" w:hAnsi="Arial" w:cs="Arial"/>
          <w:sz w:val="22"/>
          <w:szCs w:val="22"/>
        </w:rPr>
        <w:t>Los caminos internos dentro la parcela del productor, se consideran lotes?</w:t>
      </w:r>
    </w:p>
    <w:p w14:paraId="258FF0F8" w14:textId="77777777" w:rsidR="009A1823" w:rsidRPr="00100F96" w:rsidRDefault="009A1823" w:rsidP="009A1823">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sz w:val="22"/>
          <w:szCs w:val="22"/>
        </w:rPr>
        <w:t>Los caminos internos dentro la parcela del productor NO se consideran lotes. Solo servirán para identificar y delimitar los lotes de la parcela del productor.</w:t>
      </w:r>
    </w:p>
    <w:p w14:paraId="1E1C2ACB" w14:textId="77777777" w:rsidR="009A1823" w:rsidRDefault="009A1823" w:rsidP="009A1823">
      <w:pPr>
        <w:spacing w:after="0" w:line="240" w:lineRule="auto"/>
        <w:rPr>
          <w:rStyle w:val="CharacterStyle1"/>
          <w:rFonts w:ascii="Arial" w:hAnsi="Arial" w:cs="Arial"/>
          <w:b/>
          <w:sz w:val="22"/>
          <w:szCs w:val="22"/>
        </w:rPr>
      </w:pPr>
    </w:p>
    <w:p w14:paraId="11220D6A" w14:textId="77777777" w:rsidR="00CC367A" w:rsidRDefault="00CC367A" w:rsidP="009A1823">
      <w:pPr>
        <w:spacing w:after="0" w:line="240" w:lineRule="auto"/>
        <w:rPr>
          <w:rStyle w:val="CharacterStyle1"/>
          <w:rFonts w:ascii="Arial" w:hAnsi="Arial" w:cs="Arial"/>
          <w:b/>
          <w:sz w:val="22"/>
          <w:szCs w:val="22"/>
        </w:rPr>
      </w:pPr>
    </w:p>
    <w:p w14:paraId="626960D1" w14:textId="77777777" w:rsidR="00CC367A" w:rsidRDefault="00CC367A" w:rsidP="009A1823">
      <w:pPr>
        <w:spacing w:after="0" w:line="240" w:lineRule="auto"/>
        <w:rPr>
          <w:rStyle w:val="CharacterStyle1"/>
          <w:rFonts w:ascii="Arial" w:hAnsi="Arial" w:cs="Arial"/>
          <w:b/>
          <w:sz w:val="22"/>
          <w:szCs w:val="22"/>
        </w:rPr>
      </w:pPr>
    </w:p>
    <w:p w14:paraId="7FB40C70" w14:textId="77777777" w:rsidR="00CC367A" w:rsidRDefault="00CC367A" w:rsidP="009A1823">
      <w:pPr>
        <w:spacing w:after="0" w:line="240" w:lineRule="auto"/>
        <w:rPr>
          <w:rStyle w:val="CharacterStyle1"/>
          <w:rFonts w:ascii="Arial" w:hAnsi="Arial" w:cs="Arial"/>
          <w:b/>
          <w:sz w:val="22"/>
          <w:szCs w:val="22"/>
        </w:rPr>
      </w:pPr>
    </w:p>
    <w:p w14:paraId="394E0EB6" w14:textId="77777777" w:rsidR="00CC367A" w:rsidRDefault="00CC367A" w:rsidP="009A1823">
      <w:pPr>
        <w:spacing w:after="0" w:line="240" w:lineRule="auto"/>
        <w:rPr>
          <w:rStyle w:val="CharacterStyle1"/>
          <w:rFonts w:ascii="Arial" w:hAnsi="Arial" w:cs="Arial"/>
          <w:b/>
          <w:sz w:val="22"/>
          <w:szCs w:val="22"/>
        </w:rPr>
      </w:pPr>
    </w:p>
    <w:p w14:paraId="029736DC" w14:textId="77777777" w:rsidR="00CC367A" w:rsidRDefault="00CC367A" w:rsidP="009A1823">
      <w:pPr>
        <w:spacing w:after="0" w:line="240" w:lineRule="auto"/>
        <w:rPr>
          <w:rStyle w:val="CharacterStyle1"/>
          <w:rFonts w:ascii="Arial" w:hAnsi="Arial" w:cs="Arial"/>
          <w:b/>
          <w:sz w:val="22"/>
          <w:szCs w:val="22"/>
        </w:rPr>
      </w:pPr>
    </w:p>
    <w:p w14:paraId="7E20481F" w14:textId="77777777" w:rsidR="00CC367A" w:rsidRDefault="00CC367A" w:rsidP="009A1823">
      <w:pPr>
        <w:spacing w:after="0" w:line="240" w:lineRule="auto"/>
        <w:rPr>
          <w:rStyle w:val="CharacterStyle1"/>
          <w:rFonts w:ascii="Arial" w:hAnsi="Arial" w:cs="Arial"/>
          <w:b/>
          <w:sz w:val="22"/>
          <w:szCs w:val="22"/>
        </w:rPr>
      </w:pPr>
    </w:p>
    <w:p w14:paraId="201D264D" w14:textId="77777777" w:rsidR="00B809FE" w:rsidRDefault="00B809FE" w:rsidP="009A1823">
      <w:pPr>
        <w:spacing w:after="0" w:line="240" w:lineRule="auto"/>
        <w:rPr>
          <w:rStyle w:val="CharacterStyle1"/>
          <w:rFonts w:ascii="Arial" w:hAnsi="Arial" w:cs="Arial"/>
          <w:b/>
          <w:sz w:val="22"/>
          <w:szCs w:val="22"/>
        </w:rPr>
      </w:pPr>
    </w:p>
    <w:p w14:paraId="3D4B82A4" w14:textId="77777777" w:rsidR="00B809FE" w:rsidRPr="00100F96" w:rsidRDefault="00B809FE" w:rsidP="00B809FE">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I. CLASE DE PARCELA SEGÚN LAS ACTIVIDADES REALIZADAS</w:t>
      </w:r>
    </w:p>
    <w:p w14:paraId="241B933C" w14:textId="77777777" w:rsidR="00B809FE" w:rsidRDefault="00B809FE" w:rsidP="009A1823">
      <w:pPr>
        <w:spacing w:after="0" w:line="240" w:lineRule="auto"/>
        <w:rPr>
          <w:rStyle w:val="CharacterStyle1"/>
          <w:rFonts w:ascii="Arial" w:hAnsi="Arial" w:cs="Arial"/>
          <w:b/>
          <w:sz w:val="22"/>
          <w:szCs w:val="22"/>
        </w:rPr>
      </w:pPr>
    </w:p>
    <w:p w14:paraId="0CA86464" w14:textId="21CB8AD3" w:rsidR="00B809FE" w:rsidRPr="00100F96" w:rsidRDefault="00B809FE" w:rsidP="00B809FE">
      <w:pPr>
        <w:jc w:val="both"/>
        <w:rPr>
          <w:rStyle w:val="CharacterStyle1"/>
          <w:rFonts w:ascii="Arial" w:hAnsi="Arial" w:cs="Arial"/>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18</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Al día de la entrevista un productor informa que la parcela que conduce está en descanso ¿En este caso, en la pregunta </w:t>
      </w:r>
      <w:r w:rsidRPr="00100F96">
        <w:rPr>
          <w:rStyle w:val="CharacterStyle1"/>
          <w:rFonts w:ascii="Arial" w:hAnsi="Arial" w:cs="Arial"/>
          <w:b/>
          <w:sz w:val="22"/>
          <w:szCs w:val="22"/>
        </w:rPr>
        <w:t>101.</w:t>
      </w:r>
      <w:r w:rsidRPr="00100F96">
        <w:rPr>
          <w:rFonts w:ascii="Arial" w:hAnsi="Arial" w:cs="Arial"/>
          <w:b/>
        </w:rPr>
        <w:t xml:space="preserve"> </w:t>
      </w:r>
      <w:r w:rsidRPr="00100F96">
        <w:rPr>
          <w:rStyle w:val="CharacterStyle1"/>
          <w:rFonts w:ascii="Arial" w:hAnsi="Arial" w:cs="Arial"/>
          <w:b/>
          <w:sz w:val="22"/>
          <w:szCs w:val="22"/>
        </w:rPr>
        <w:t>Desde enero de 2020 hasta hoy, ¿Usted realizó actividad:,</w:t>
      </w:r>
      <w:r w:rsidRPr="00100F96">
        <w:rPr>
          <w:rStyle w:val="CharacterStyle1"/>
          <w:rFonts w:ascii="Arial" w:hAnsi="Arial" w:cs="Arial"/>
          <w:sz w:val="22"/>
          <w:szCs w:val="22"/>
        </w:rPr>
        <w:t xml:space="preserve"> que alternativa se selecciona? </w:t>
      </w:r>
    </w:p>
    <w:p w14:paraId="331FF98A" w14:textId="77777777" w:rsidR="00B809FE" w:rsidRDefault="00B809FE" w:rsidP="00B809FE">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Respuesta:</w:t>
      </w:r>
      <w:r w:rsidRPr="00100F96">
        <w:rPr>
          <w:rStyle w:val="CharacterStyle1"/>
          <w:rFonts w:ascii="Arial" w:hAnsi="Arial" w:cs="Arial"/>
          <w:sz w:val="22"/>
          <w:szCs w:val="22"/>
        </w:rPr>
        <w:t xml:space="preserve"> En este caso, que al día de la entrevista la parcela se encuentra en descanso, la pregunta 101, </w:t>
      </w:r>
      <w:r>
        <w:rPr>
          <w:rStyle w:val="CharacterStyle1"/>
          <w:rFonts w:ascii="Arial" w:hAnsi="Arial" w:cs="Arial"/>
          <w:sz w:val="22"/>
          <w:szCs w:val="22"/>
        </w:rPr>
        <w:t>se diligenciará de acuerdo a lo siguiente:</w:t>
      </w:r>
    </w:p>
    <w:p w14:paraId="18997F72" w14:textId="77777777" w:rsidR="00CC367A" w:rsidRPr="00CC367A" w:rsidRDefault="00CC367A" w:rsidP="00B809FE">
      <w:pPr>
        <w:spacing w:after="0" w:line="240" w:lineRule="auto"/>
        <w:ind w:left="426"/>
        <w:jc w:val="both"/>
        <w:rPr>
          <w:rStyle w:val="CharacterStyle1"/>
          <w:rFonts w:ascii="Arial" w:hAnsi="Arial" w:cs="Arial"/>
          <w:sz w:val="10"/>
          <w:szCs w:val="10"/>
        </w:rPr>
      </w:pPr>
    </w:p>
    <w:p w14:paraId="6CB4F939" w14:textId="77777777" w:rsidR="00B809FE" w:rsidRDefault="00B809FE" w:rsidP="00B809FE">
      <w:pPr>
        <w:pStyle w:val="Prrafodelista"/>
        <w:numPr>
          <w:ilvl w:val="0"/>
          <w:numId w:val="11"/>
        </w:numPr>
        <w:jc w:val="both"/>
        <w:rPr>
          <w:rStyle w:val="CharacterStyle1"/>
          <w:rFonts w:ascii="Arial" w:hAnsi="Arial" w:cs="Arial"/>
          <w:sz w:val="22"/>
          <w:szCs w:val="22"/>
        </w:rPr>
      </w:pPr>
      <w:r w:rsidRPr="00532F82">
        <w:rPr>
          <w:rStyle w:val="CharacterStyle1"/>
          <w:rFonts w:ascii="Arial" w:hAnsi="Arial" w:cs="Arial"/>
          <w:b/>
          <w:sz w:val="22"/>
          <w:szCs w:val="22"/>
        </w:rPr>
        <w:t>De haber tenido cosecha dentro del periodo de referencia: enero 2020 al día anterior a la entrevista</w:t>
      </w:r>
      <w:r w:rsidRPr="00532F82">
        <w:rPr>
          <w:rStyle w:val="CharacterStyle1"/>
          <w:rFonts w:ascii="Arial" w:hAnsi="Arial" w:cs="Arial"/>
          <w:sz w:val="22"/>
          <w:szCs w:val="22"/>
        </w:rPr>
        <w:t xml:space="preserve">, </w:t>
      </w:r>
      <w:r>
        <w:rPr>
          <w:rStyle w:val="CharacterStyle1"/>
          <w:rFonts w:ascii="Arial" w:hAnsi="Arial" w:cs="Arial"/>
          <w:sz w:val="22"/>
          <w:szCs w:val="22"/>
        </w:rPr>
        <w:t xml:space="preserve">en la pregunta 101, </w:t>
      </w:r>
      <w:r w:rsidRPr="00532F82">
        <w:rPr>
          <w:rStyle w:val="CharacterStyle1"/>
          <w:rFonts w:ascii="Arial" w:hAnsi="Arial" w:cs="Arial"/>
          <w:sz w:val="22"/>
          <w:szCs w:val="22"/>
        </w:rPr>
        <w:t>seleccion</w:t>
      </w:r>
      <w:r>
        <w:rPr>
          <w:rStyle w:val="CharacterStyle1"/>
          <w:rFonts w:ascii="Arial" w:hAnsi="Arial" w:cs="Arial"/>
          <w:sz w:val="22"/>
          <w:szCs w:val="22"/>
        </w:rPr>
        <w:t>e</w:t>
      </w:r>
      <w:r w:rsidRPr="00532F82">
        <w:rPr>
          <w:rStyle w:val="CharacterStyle1"/>
          <w:rFonts w:ascii="Arial" w:hAnsi="Arial" w:cs="Arial"/>
          <w:sz w:val="22"/>
          <w:szCs w:val="22"/>
        </w:rPr>
        <w:t xml:space="preserve"> la alternativa 1. Agrícola, y continúe con la secuencia de preguntas según corresponda.</w:t>
      </w:r>
      <w:r>
        <w:rPr>
          <w:rStyle w:val="CharacterStyle1"/>
          <w:rFonts w:ascii="Arial" w:hAnsi="Arial" w:cs="Arial"/>
          <w:sz w:val="22"/>
          <w:szCs w:val="22"/>
        </w:rPr>
        <w:t xml:space="preserve"> </w:t>
      </w:r>
    </w:p>
    <w:p w14:paraId="75C9F498" w14:textId="77777777" w:rsidR="00B809FE" w:rsidRPr="00532F82" w:rsidRDefault="00B809FE" w:rsidP="00B809FE">
      <w:pPr>
        <w:pStyle w:val="Prrafodelista"/>
        <w:ind w:left="786"/>
        <w:jc w:val="both"/>
        <w:rPr>
          <w:rStyle w:val="CharacterStyle1"/>
          <w:rFonts w:ascii="Arial" w:hAnsi="Arial" w:cs="Arial"/>
          <w:sz w:val="22"/>
          <w:szCs w:val="22"/>
        </w:rPr>
      </w:pPr>
      <w:r w:rsidRPr="00532F82">
        <w:rPr>
          <w:rStyle w:val="CharacterStyle1"/>
          <w:rFonts w:ascii="Arial" w:hAnsi="Arial" w:cs="Arial"/>
          <w:sz w:val="22"/>
          <w:szCs w:val="22"/>
        </w:rPr>
        <w:t xml:space="preserve">Considere la misma alternativa para las </w:t>
      </w:r>
      <w:r w:rsidRPr="00532F82">
        <w:rPr>
          <w:rStyle w:val="CharacterStyle1"/>
          <w:rFonts w:ascii="Arial" w:hAnsi="Arial" w:cs="Arial"/>
          <w:b/>
          <w:sz w:val="22"/>
          <w:szCs w:val="22"/>
        </w:rPr>
        <w:t>parcelas en barbecho</w:t>
      </w:r>
      <w:r w:rsidRPr="00532F82">
        <w:rPr>
          <w:rStyle w:val="CharacterStyle1"/>
          <w:rFonts w:ascii="Arial" w:hAnsi="Arial" w:cs="Arial"/>
          <w:sz w:val="22"/>
          <w:szCs w:val="22"/>
        </w:rPr>
        <w:t xml:space="preserve"> al día de la entrevista. El barbecho es hasta de un año a partir del día de la entrevista hacia atrás.</w:t>
      </w:r>
    </w:p>
    <w:p w14:paraId="5FB952D8" w14:textId="77777777" w:rsidR="00B809FE" w:rsidRDefault="00B809FE" w:rsidP="00B809FE">
      <w:pPr>
        <w:pStyle w:val="Prrafodelista"/>
        <w:numPr>
          <w:ilvl w:val="0"/>
          <w:numId w:val="11"/>
        </w:numPr>
        <w:jc w:val="both"/>
        <w:rPr>
          <w:rStyle w:val="CharacterStyle1"/>
          <w:rFonts w:ascii="Arial" w:hAnsi="Arial" w:cs="Arial"/>
          <w:sz w:val="22"/>
          <w:szCs w:val="22"/>
        </w:rPr>
      </w:pPr>
      <w:r w:rsidRPr="00532F82">
        <w:rPr>
          <w:rStyle w:val="CharacterStyle1"/>
          <w:rFonts w:ascii="Arial" w:hAnsi="Arial" w:cs="Arial"/>
          <w:b/>
          <w:sz w:val="22"/>
          <w:szCs w:val="22"/>
        </w:rPr>
        <w:t xml:space="preserve">De </w:t>
      </w:r>
      <w:r>
        <w:rPr>
          <w:rStyle w:val="CharacterStyle1"/>
          <w:rFonts w:ascii="Arial" w:hAnsi="Arial" w:cs="Arial"/>
          <w:b/>
          <w:sz w:val="22"/>
          <w:szCs w:val="22"/>
        </w:rPr>
        <w:t xml:space="preserve">no </w:t>
      </w:r>
      <w:r w:rsidRPr="00532F82">
        <w:rPr>
          <w:rStyle w:val="CharacterStyle1"/>
          <w:rFonts w:ascii="Arial" w:hAnsi="Arial" w:cs="Arial"/>
          <w:b/>
          <w:sz w:val="22"/>
          <w:szCs w:val="22"/>
        </w:rPr>
        <w:t>haber tenido cosecha dentro del periodo de referencia</w:t>
      </w:r>
      <w:r>
        <w:rPr>
          <w:rStyle w:val="CharacterStyle1"/>
          <w:rFonts w:ascii="Arial" w:hAnsi="Arial" w:cs="Arial"/>
          <w:b/>
          <w:sz w:val="22"/>
          <w:szCs w:val="22"/>
        </w:rPr>
        <w:t>, pero indica que sembrará en este año, hasta el 31 de diciembre de 2021</w:t>
      </w:r>
      <w:r w:rsidRPr="00532F82">
        <w:rPr>
          <w:rStyle w:val="CharacterStyle1"/>
          <w:rFonts w:ascii="Arial" w:hAnsi="Arial" w:cs="Arial"/>
          <w:sz w:val="22"/>
          <w:szCs w:val="22"/>
        </w:rPr>
        <w:t xml:space="preserve">, </w:t>
      </w:r>
      <w:r>
        <w:rPr>
          <w:rStyle w:val="CharacterStyle1"/>
          <w:rFonts w:ascii="Arial" w:hAnsi="Arial" w:cs="Arial"/>
          <w:sz w:val="22"/>
          <w:szCs w:val="22"/>
        </w:rPr>
        <w:t xml:space="preserve">en la pregunta 101, </w:t>
      </w:r>
      <w:r w:rsidRPr="00532F82">
        <w:rPr>
          <w:rStyle w:val="CharacterStyle1"/>
          <w:rFonts w:ascii="Arial" w:hAnsi="Arial" w:cs="Arial"/>
          <w:sz w:val="22"/>
          <w:szCs w:val="22"/>
        </w:rPr>
        <w:t>seleccion</w:t>
      </w:r>
      <w:r>
        <w:rPr>
          <w:rStyle w:val="CharacterStyle1"/>
          <w:rFonts w:ascii="Arial" w:hAnsi="Arial" w:cs="Arial"/>
          <w:sz w:val="22"/>
          <w:szCs w:val="22"/>
        </w:rPr>
        <w:t>e</w:t>
      </w:r>
      <w:r w:rsidRPr="00532F82">
        <w:rPr>
          <w:rStyle w:val="CharacterStyle1"/>
          <w:rFonts w:ascii="Arial" w:hAnsi="Arial" w:cs="Arial"/>
          <w:sz w:val="22"/>
          <w:szCs w:val="22"/>
        </w:rPr>
        <w:t xml:space="preserve"> la alternativa 1. Agrícola, y continúe con la secuencia de preguntas según corresponda.</w:t>
      </w:r>
    </w:p>
    <w:p w14:paraId="63AC0A66" w14:textId="77777777" w:rsidR="00B809FE" w:rsidRPr="00532F82" w:rsidRDefault="00B809FE" w:rsidP="00B809FE">
      <w:pPr>
        <w:pStyle w:val="Prrafodelista"/>
        <w:numPr>
          <w:ilvl w:val="0"/>
          <w:numId w:val="11"/>
        </w:numPr>
        <w:jc w:val="both"/>
        <w:rPr>
          <w:rStyle w:val="CharacterStyle1"/>
          <w:rFonts w:ascii="Arial" w:hAnsi="Arial" w:cs="Arial"/>
          <w:sz w:val="22"/>
          <w:szCs w:val="22"/>
        </w:rPr>
      </w:pPr>
      <w:r>
        <w:rPr>
          <w:rStyle w:val="CharacterStyle1"/>
          <w:rFonts w:ascii="Arial" w:hAnsi="Arial" w:cs="Arial"/>
          <w:b/>
          <w:sz w:val="22"/>
          <w:szCs w:val="22"/>
        </w:rPr>
        <w:t>No ha</w:t>
      </w:r>
      <w:r w:rsidRPr="00532F82">
        <w:rPr>
          <w:rStyle w:val="CharacterStyle1"/>
          <w:rFonts w:ascii="Arial" w:hAnsi="Arial" w:cs="Arial"/>
          <w:b/>
          <w:sz w:val="22"/>
          <w:szCs w:val="22"/>
        </w:rPr>
        <w:t xml:space="preserve"> tenido cosecha dentro del periodo de referencia</w:t>
      </w:r>
      <w:r>
        <w:rPr>
          <w:rStyle w:val="CharacterStyle1"/>
          <w:rFonts w:ascii="Arial" w:hAnsi="Arial" w:cs="Arial"/>
          <w:b/>
          <w:sz w:val="22"/>
          <w:szCs w:val="22"/>
        </w:rPr>
        <w:t>, ni sembrará durante este año</w:t>
      </w:r>
      <w:r w:rsidRPr="00532F82">
        <w:rPr>
          <w:rStyle w:val="CharacterStyle1"/>
          <w:rFonts w:ascii="Arial" w:hAnsi="Arial" w:cs="Arial"/>
          <w:sz w:val="22"/>
          <w:szCs w:val="22"/>
        </w:rPr>
        <w:t xml:space="preserve">, </w:t>
      </w:r>
      <w:r>
        <w:rPr>
          <w:rStyle w:val="CharacterStyle1"/>
          <w:rFonts w:ascii="Arial" w:hAnsi="Arial" w:cs="Arial"/>
          <w:sz w:val="22"/>
          <w:szCs w:val="22"/>
        </w:rPr>
        <w:t xml:space="preserve">en la pregunta 101, </w:t>
      </w:r>
      <w:r w:rsidRPr="00532F82">
        <w:rPr>
          <w:rStyle w:val="CharacterStyle1"/>
          <w:rFonts w:ascii="Arial" w:hAnsi="Arial" w:cs="Arial"/>
          <w:sz w:val="22"/>
          <w:szCs w:val="22"/>
        </w:rPr>
        <w:t>seleccion</w:t>
      </w:r>
      <w:r>
        <w:rPr>
          <w:rStyle w:val="CharacterStyle1"/>
          <w:rFonts w:ascii="Arial" w:hAnsi="Arial" w:cs="Arial"/>
          <w:sz w:val="22"/>
          <w:szCs w:val="22"/>
        </w:rPr>
        <w:t>e</w:t>
      </w:r>
      <w:r w:rsidRPr="00532F82">
        <w:rPr>
          <w:rStyle w:val="CharacterStyle1"/>
          <w:rFonts w:ascii="Arial" w:hAnsi="Arial" w:cs="Arial"/>
          <w:sz w:val="22"/>
          <w:szCs w:val="22"/>
        </w:rPr>
        <w:t xml:space="preserve"> la alternativa 1</w:t>
      </w:r>
      <w:r>
        <w:rPr>
          <w:rStyle w:val="CharacterStyle1"/>
          <w:rFonts w:ascii="Arial" w:hAnsi="Arial" w:cs="Arial"/>
          <w:sz w:val="22"/>
          <w:szCs w:val="22"/>
        </w:rPr>
        <w:t>2</w:t>
      </w:r>
      <w:r w:rsidRPr="00532F82">
        <w:rPr>
          <w:rStyle w:val="CharacterStyle1"/>
          <w:rFonts w:ascii="Arial" w:hAnsi="Arial" w:cs="Arial"/>
          <w:sz w:val="22"/>
          <w:szCs w:val="22"/>
        </w:rPr>
        <w:t xml:space="preserve">. </w:t>
      </w:r>
      <w:r>
        <w:rPr>
          <w:rStyle w:val="CharacterStyle1"/>
          <w:rFonts w:ascii="Arial" w:hAnsi="Arial" w:cs="Arial"/>
          <w:sz w:val="22"/>
          <w:szCs w:val="22"/>
        </w:rPr>
        <w:t>Ninguno</w:t>
      </w:r>
      <w:r w:rsidRPr="00532F82">
        <w:rPr>
          <w:rStyle w:val="CharacterStyle1"/>
          <w:rFonts w:ascii="Arial" w:hAnsi="Arial" w:cs="Arial"/>
          <w:sz w:val="22"/>
          <w:szCs w:val="22"/>
        </w:rPr>
        <w:t>, y continúe con la secuencia de preguntas según corresponda.</w:t>
      </w:r>
    </w:p>
    <w:p w14:paraId="5A17D467" w14:textId="77777777" w:rsidR="00B809FE" w:rsidRDefault="00B809FE" w:rsidP="00B809FE">
      <w:pPr>
        <w:pStyle w:val="Prrafodelista"/>
        <w:ind w:left="786"/>
        <w:jc w:val="both"/>
        <w:rPr>
          <w:rStyle w:val="CharacterStyle1"/>
          <w:rFonts w:ascii="Arial" w:hAnsi="Arial" w:cs="Arial"/>
          <w:sz w:val="22"/>
          <w:szCs w:val="22"/>
        </w:rPr>
      </w:pPr>
    </w:p>
    <w:p w14:paraId="1D9293BA" w14:textId="77777777" w:rsidR="00B809FE" w:rsidRDefault="00B809FE" w:rsidP="00B809FE">
      <w:pPr>
        <w:pStyle w:val="Prrafodelista"/>
        <w:ind w:left="786"/>
        <w:jc w:val="both"/>
        <w:rPr>
          <w:rStyle w:val="CharacterStyle1"/>
          <w:rFonts w:ascii="Arial" w:hAnsi="Arial" w:cs="Arial"/>
          <w:sz w:val="22"/>
          <w:szCs w:val="22"/>
        </w:rPr>
      </w:pPr>
    </w:p>
    <w:p w14:paraId="1E819EC3" w14:textId="77777777" w:rsidR="00B809FE" w:rsidRPr="00100F96" w:rsidRDefault="00B809FE" w:rsidP="00B809FE">
      <w:pPr>
        <w:spacing w:after="0" w:line="240" w:lineRule="auto"/>
        <w:jc w:val="both"/>
        <w:rPr>
          <w:rStyle w:val="CharacterStyle1"/>
          <w:rFonts w:ascii="Arial" w:hAnsi="Arial" w:cs="Arial"/>
          <w:b/>
          <w:sz w:val="22"/>
          <w:szCs w:val="22"/>
        </w:rPr>
      </w:pPr>
      <w:r w:rsidRPr="00100F96">
        <w:rPr>
          <w:rStyle w:val="CharacterStyle1"/>
          <w:rFonts w:ascii="Arial" w:hAnsi="Arial" w:cs="Arial"/>
          <w:b/>
          <w:sz w:val="22"/>
          <w:szCs w:val="22"/>
        </w:rPr>
        <w:t>CAPÍTULO IV. INVENTARIO AGRÍCOLA  ENTRE ENERO DEL 2020 A DICIEMBRE 2021, ÁREA SEMBRADA, ÁREA COSECHADA, PRODUCCIÓN Y RENDIMIENTO</w:t>
      </w:r>
    </w:p>
    <w:p w14:paraId="1B3A1699" w14:textId="77777777" w:rsidR="00B809FE" w:rsidRPr="00B809FE" w:rsidRDefault="00B809FE" w:rsidP="00B809FE">
      <w:pPr>
        <w:pStyle w:val="Prrafodelista"/>
        <w:ind w:left="786"/>
        <w:jc w:val="both"/>
        <w:rPr>
          <w:rStyle w:val="CharacterStyle1"/>
          <w:rFonts w:ascii="Arial" w:hAnsi="Arial" w:cs="Arial"/>
          <w:sz w:val="22"/>
          <w:szCs w:val="22"/>
          <w:lang w:val="es-ES"/>
        </w:rPr>
      </w:pPr>
    </w:p>
    <w:p w14:paraId="779698B4" w14:textId="46348D46"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Pregunta N° 1</w:t>
      </w:r>
      <w:r w:rsidR="00CC367A">
        <w:rPr>
          <w:rStyle w:val="CharacterStyle1"/>
          <w:rFonts w:ascii="Arial" w:hAnsi="Arial" w:cs="Arial"/>
          <w:b/>
          <w:bCs/>
          <w:sz w:val="22"/>
          <w:szCs w:val="22"/>
        </w:rPr>
        <w:t>9</w:t>
      </w:r>
      <w:r w:rsidRPr="00100F96">
        <w:rPr>
          <w:rStyle w:val="CharacterStyle1"/>
          <w:rFonts w:ascii="Arial" w:hAnsi="Arial" w:cs="Arial"/>
          <w:b/>
          <w:bCs/>
          <w:sz w:val="22"/>
          <w:szCs w:val="22"/>
        </w:rPr>
        <w:t>: ¿</w:t>
      </w:r>
      <w:r w:rsidRPr="00100F96">
        <w:rPr>
          <w:rStyle w:val="CharacterStyle1"/>
          <w:rFonts w:ascii="Arial" w:hAnsi="Arial" w:cs="Arial"/>
          <w:sz w:val="22"/>
          <w:szCs w:val="22"/>
        </w:rPr>
        <w:t>Las especies cultivadas mediante el sistema hidropónico, se registran en el Módulo IV.A?</w:t>
      </w:r>
    </w:p>
    <w:p w14:paraId="6A9FDE5D" w14:textId="1BAA0E36" w:rsidR="00B809FE" w:rsidRDefault="00B809FE" w:rsidP="001B2C35">
      <w:pPr>
        <w:ind w:left="360"/>
        <w:jc w:val="both"/>
        <w:rPr>
          <w:rStyle w:val="CharacterStyle1"/>
          <w:rFonts w:ascii="Arial" w:eastAsiaTheme="majorEastAsia" w:hAnsi="Arial" w:cs="Arial"/>
          <w:sz w:val="22"/>
          <w:szCs w:val="22"/>
        </w:rPr>
      </w:pPr>
      <w:r w:rsidRPr="00E1137B">
        <w:rPr>
          <w:rStyle w:val="CharacterStyle1"/>
          <w:rFonts w:ascii="Arial" w:hAnsi="Arial" w:cs="Arial"/>
          <w:b/>
          <w:bCs/>
          <w:sz w:val="22"/>
          <w:szCs w:val="22"/>
        </w:rPr>
        <w:t xml:space="preserve">Respuesta: </w:t>
      </w:r>
      <w:r w:rsidRPr="00E1137B">
        <w:rPr>
          <w:rStyle w:val="CharacterStyle1"/>
          <w:rFonts w:ascii="Arial" w:hAnsi="Arial" w:cs="Arial"/>
          <w:sz w:val="22"/>
          <w:szCs w:val="22"/>
        </w:rPr>
        <w:t xml:space="preserve">Las especies cultivadas mediante el sistema hidropónico </w:t>
      </w:r>
      <w:r w:rsidR="001B2C35" w:rsidRPr="00E1137B">
        <w:rPr>
          <w:rStyle w:val="CharacterStyle1"/>
          <w:rFonts w:ascii="Arial" w:hAnsi="Arial" w:cs="Arial"/>
          <w:sz w:val="22"/>
          <w:szCs w:val="22"/>
        </w:rPr>
        <w:t>SÍ</w:t>
      </w:r>
      <w:r w:rsidRPr="00E1137B">
        <w:rPr>
          <w:rStyle w:val="CharacterStyle1"/>
          <w:rFonts w:ascii="Arial" w:hAnsi="Arial" w:cs="Arial"/>
          <w:sz w:val="22"/>
          <w:szCs w:val="22"/>
        </w:rPr>
        <w:t xml:space="preserve"> se </w:t>
      </w:r>
      <w:r w:rsidR="001B2C35" w:rsidRPr="00E1137B">
        <w:rPr>
          <w:rStyle w:val="CharacterStyle1"/>
          <w:rFonts w:ascii="Arial" w:hAnsi="Arial" w:cs="Arial"/>
          <w:sz w:val="22"/>
          <w:szCs w:val="22"/>
        </w:rPr>
        <w:t xml:space="preserve">registran en el Módulo IV.A, </w:t>
      </w:r>
      <w:r w:rsidRPr="00E1137B">
        <w:rPr>
          <w:rStyle w:val="CharacterStyle1"/>
          <w:rFonts w:ascii="Arial" w:eastAsiaTheme="majorEastAsia" w:hAnsi="Arial" w:cs="Arial"/>
          <w:sz w:val="22"/>
          <w:szCs w:val="22"/>
        </w:rPr>
        <w:t xml:space="preserve">como un lote de cultivo transitorio </w:t>
      </w:r>
      <w:r w:rsidR="00E1137B" w:rsidRPr="00E1137B">
        <w:rPr>
          <w:rStyle w:val="CharacterStyle1"/>
          <w:rFonts w:ascii="Arial" w:eastAsiaTheme="majorEastAsia" w:hAnsi="Arial" w:cs="Arial"/>
          <w:sz w:val="22"/>
          <w:szCs w:val="22"/>
        </w:rPr>
        <w:t xml:space="preserve">o permanente, </w:t>
      </w:r>
      <w:r w:rsidR="001B2C35" w:rsidRPr="00E1137B">
        <w:rPr>
          <w:rStyle w:val="CharacterStyle1"/>
          <w:rFonts w:ascii="Arial" w:eastAsiaTheme="majorEastAsia" w:hAnsi="Arial" w:cs="Arial"/>
          <w:sz w:val="22"/>
          <w:szCs w:val="22"/>
        </w:rPr>
        <w:t>según corresponda.</w:t>
      </w:r>
    </w:p>
    <w:p w14:paraId="51CFF461" w14:textId="58742A6D"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20</w:t>
      </w:r>
      <w:r w:rsidRPr="00100F96">
        <w:rPr>
          <w:rStyle w:val="CharacterStyle1"/>
          <w:rFonts w:ascii="Arial" w:hAnsi="Arial" w:cs="Arial"/>
          <w:b/>
          <w:bCs/>
          <w:sz w:val="22"/>
          <w:szCs w:val="22"/>
        </w:rPr>
        <w:t xml:space="preserve">: </w:t>
      </w:r>
      <w:r w:rsidRPr="00100F96">
        <w:rPr>
          <w:rStyle w:val="CharacterStyle1"/>
          <w:rFonts w:ascii="Arial" w:hAnsi="Arial" w:cs="Arial"/>
          <w:bCs/>
          <w:sz w:val="22"/>
          <w:szCs w:val="22"/>
        </w:rPr>
        <w:t>¿Cómo se diligencia la pregunta 444 del Módulo IV.E, si el productor menciona que no aplica manejo  de plagas, enfermedades y malezas</w:t>
      </w:r>
      <w:r w:rsidRPr="00100F96">
        <w:rPr>
          <w:rStyle w:val="CharacterStyle1"/>
          <w:rFonts w:ascii="Arial" w:hAnsi="Arial" w:cs="Arial"/>
          <w:sz w:val="22"/>
          <w:szCs w:val="22"/>
        </w:rPr>
        <w:t>?</w:t>
      </w:r>
    </w:p>
    <w:p w14:paraId="1DF831F3" w14:textId="31DEFDA3" w:rsidR="009A1823" w:rsidRDefault="00B809FE" w:rsidP="00B809FE">
      <w:pPr>
        <w:ind w:left="360"/>
        <w:jc w:val="both"/>
        <w:rPr>
          <w:rStyle w:val="CharacterStyle1"/>
          <w:rFonts w:ascii="Arial" w:hAnsi="Arial" w:cs="Arial"/>
          <w:bCs/>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bCs/>
          <w:sz w:val="22"/>
          <w:szCs w:val="22"/>
        </w:rPr>
        <w:t>Por excepción, en la pregunta 444. ¿Qué tipo de control utiliza cuando aplica manejo  de plagas, enfermedades y malezas?, seleccione la alternativa “Otro” y especifique NINGUNO.</w:t>
      </w:r>
    </w:p>
    <w:p w14:paraId="0921D180" w14:textId="77777777" w:rsidR="00B809FE" w:rsidRDefault="00B809FE" w:rsidP="00B809FE">
      <w:pPr>
        <w:spacing w:after="0" w:line="240" w:lineRule="auto"/>
        <w:ind w:left="426"/>
        <w:jc w:val="both"/>
        <w:rPr>
          <w:rStyle w:val="CharacterStyle1"/>
          <w:rFonts w:ascii="Arial" w:hAnsi="Arial" w:cs="Arial"/>
          <w:b/>
          <w:sz w:val="22"/>
          <w:szCs w:val="22"/>
        </w:rPr>
      </w:pPr>
    </w:p>
    <w:p w14:paraId="3394F247" w14:textId="77777777" w:rsidR="00E738E6" w:rsidRPr="00100F96" w:rsidRDefault="00E738E6" w:rsidP="00B809FE">
      <w:pPr>
        <w:spacing w:after="0" w:line="240" w:lineRule="auto"/>
        <w:ind w:left="426"/>
        <w:jc w:val="both"/>
        <w:rPr>
          <w:rStyle w:val="CharacterStyle1"/>
          <w:rFonts w:ascii="Arial" w:hAnsi="Arial" w:cs="Arial"/>
          <w:b/>
          <w:sz w:val="22"/>
          <w:szCs w:val="22"/>
        </w:rPr>
      </w:pPr>
    </w:p>
    <w:p w14:paraId="716ED77A" w14:textId="77777777" w:rsidR="00B809FE" w:rsidRPr="00100F96" w:rsidRDefault="00B809FE" w:rsidP="00B809FE">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V. PRODUCCIÓN PECUARIA EN LA UNIDAD AGRARIA (se cierra a nivel de distrito)</w:t>
      </w:r>
    </w:p>
    <w:p w14:paraId="444D5FD0" w14:textId="77777777" w:rsidR="00B809FE" w:rsidRPr="00100F96" w:rsidRDefault="00B809FE" w:rsidP="00B809FE">
      <w:pPr>
        <w:spacing w:after="0" w:line="240" w:lineRule="auto"/>
        <w:rPr>
          <w:rStyle w:val="CharacterStyle1"/>
          <w:rFonts w:ascii="Arial" w:hAnsi="Arial" w:cs="Arial"/>
          <w:b/>
          <w:bCs/>
          <w:sz w:val="22"/>
          <w:szCs w:val="22"/>
        </w:rPr>
      </w:pPr>
    </w:p>
    <w:p w14:paraId="676193CA" w14:textId="1DCD30BA"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21</w:t>
      </w:r>
      <w:r w:rsidRPr="00100F96">
        <w:rPr>
          <w:rStyle w:val="CharacterStyle1"/>
          <w:rFonts w:ascii="Arial" w:hAnsi="Arial" w:cs="Arial"/>
          <w:b/>
          <w:bCs/>
          <w:sz w:val="22"/>
          <w:szCs w:val="22"/>
        </w:rPr>
        <w:t xml:space="preserve">: </w:t>
      </w:r>
      <w:r w:rsidRPr="00100F96">
        <w:rPr>
          <w:rStyle w:val="CharacterStyle1"/>
          <w:rFonts w:ascii="Arial" w:hAnsi="Arial" w:cs="Arial"/>
          <w:bCs/>
          <w:sz w:val="22"/>
          <w:szCs w:val="22"/>
        </w:rPr>
        <w:t>¿E</w:t>
      </w:r>
      <w:r w:rsidRPr="00100F96">
        <w:rPr>
          <w:rStyle w:val="CharacterStyle1"/>
          <w:rFonts w:ascii="Arial" w:hAnsi="Arial" w:cs="Arial"/>
          <w:sz w:val="22"/>
          <w:szCs w:val="22"/>
        </w:rPr>
        <w:t>l Novillo que categoría de Vacuno corresponde registrar?</w:t>
      </w:r>
    </w:p>
    <w:p w14:paraId="256F956F" w14:textId="77777777" w:rsidR="00B809FE" w:rsidRPr="00100F96" w:rsidRDefault="00B809FE" w:rsidP="00B809FE">
      <w:pPr>
        <w:ind w:left="360"/>
        <w:jc w:val="both"/>
        <w:rPr>
          <w:rStyle w:val="CharacterStyle1"/>
          <w:rFonts w:ascii="Arial" w:hAnsi="Arial" w:cs="Arial"/>
          <w:bCs/>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bCs/>
          <w:sz w:val="22"/>
          <w:szCs w:val="22"/>
        </w:rPr>
        <w:t>El Novillo corresponde ser registrado como vacuno macho de acuerdo a su edad: Torete, Toro o Buey (en caso de estar castrado).</w:t>
      </w:r>
    </w:p>
    <w:p w14:paraId="7C6EA098" w14:textId="77777777" w:rsidR="00E738E6" w:rsidRDefault="00E738E6" w:rsidP="00B809FE">
      <w:pPr>
        <w:jc w:val="both"/>
        <w:rPr>
          <w:rStyle w:val="CharacterStyle1"/>
          <w:rFonts w:ascii="Arial" w:hAnsi="Arial" w:cs="Arial"/>
          <w:b/>
          <w:bCs/>
          <w:sz w:val="22"/>
          <w:szCs w:val="22"/>
        </w:rPr>
      </w:pPr>
    </w:p>
    <w:p w14:paraId="3B13D045" w14:textId="77777777" w:rsidR="00E738E6" w:rsidRDefault="00E738E6" w:rsidP="00B809FE">
      <w:pPr>
        <w:jc w:val="both"/>
        <w:rPr>
          <w:rStyle w:val="CharacterStyle1"/>
          <w:rFonts w:ascii="Arial" w:hAnsi="Arial" w:cs="Arial"/>
          <w:b/>
          <w:bCs/>
          <w:sz w:val="22"/>
          <w:szCs w:val="22"/>
        </w:rPr>
      </w:pPr>
    </w:p>
    <w:p w14:paraId="0229B3DF" w14:textId="77777777" w:rsidR="00E738E6" w:rsidRDefault="00E738E6" w:rsidP="00B809FE">
      <w:pPr>
        <w:jc w:val="both"/>
        <w:rPr>
          <w:rStyle w:val="CharacterStyle1"/>
          <w:rFonts w:ascii="Arial" w:hAnsi="Arial" w:cs="Arial"/>
          <w:b/>
          <w:bCs/>
          <w:sz w:val="22"/>
          <w:szCs w:val="22"/>
        </w:rPr>
      </w:pPr>
    </w:p>
    <w:p w14:paraId="14E62C75" w14:textId="77777777" w:rsidR="00E738E6" w:rsidRDefault="00E738E6" w:rsidP="00B809FE">
      <w:pPr>
        <w:jc w:val="both"/>
        <w:rPr>
          <w:rStyle w:val="CharacterStyle1"/>
          <w:rFonts w:ascii="Arial" w:hAnsi="Arial" w:cs="Arial"/>
          <w:b/>
          <w:bCs/>
          <w:sz w:val="22"/>
          <w:szCs w:val="22"/>
        </w:rPr>
      </w:pPr>
    </w:p>
    <w:p w14:paraId="5D44520E" w14:textId="77777777" w:rsidR="00E738E6" w:rsidRDefault="00E738E6" w:rsidP="00B809FE">
      <w:pPr>
        <w:jc w:val="both"/>
        <w:rPr>
          <w:rStyle w:val="CharacterStyle1"/>
          <w:rFonts w:ascii="Arial" w:hAnsi="Arial" w:cs="Arial"/>
          <w:b/>
          <w:bCs/>
          <w:sz w:val="22"/>
          <w:szCs w:val="22"/>
        </w:rPr>
      </w:pPr>
    </w:p>
    <w:p w14:paraId="210CD3DB" w14:textId="77777777" w:rsidR="00E738E6" w:rsidRDefault="00E738E6" w:rsidP="00B809FE">
      <w:pPr>
        <w:jc w:val="both"/>
        <w:rPr>
          <w:rStyle w:val="CharacterStyle1"/>
          <w:rFonts w:ascii="Arial" w:hAnsi="Arial" w:cs="Arial"/>
          <w:b/>
          <w:bCs/>
          <w:sz w:val="22"/>
          <w:szCs w:val="22"/>
        </w:rPr>
      </w:pPr>
    </w:p>
    <w:p w14:paraId="741F5619" w14:textId="77777777" w:rsidR="00E738E6" w:rsidRPr="00E738E6" w:rsidRDefault="00E738E6" w:rsidP="00B809FE">
      <w:pPr>
        <w:jc w:val="both"/>
        <w:rPr>
          <w:rStyle w:val="CharacterStyle1"/>
          <w:rFonts w:ascii="Arial" w:hAnsi="Arial" w:cs="Arial"/>
          <w:b/>
          <w:bCs/>
          <w:sz w:val="10"/>
          <w:szCs w:val="10"/>
        </w:rPr>
      </w:pPr>
    </w:p>
    <w:p w14:paraId="44C49020" w14:textId="5450D195"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22</w:t>
      </w:r>
      <w:r w:rsidRPr="00100F96">
        <w:rPr>
          <w:rStyle w:val="CharacterStyle1"/>
          <w:rFonts w:ascii="Arial" w:hAnsi="Arial" w:cs="Arial"/>
          <w:b/>
          <w:bCs/>
          <w:sz w:val="22"/>
          <w:szCs w:val="22"/>
        </w:rPr>
        <w:t xml:space="preserve">: </w:t>
      </w:r>
      <w:r w:rsidRPr="00100F96">
        <w:rPr>
          <w:rStyle w:val="CharacterStyle1"/>
          <w:rFonts w:ascii="Arial" w:hAnsi="Arial" w:cs="Arial"/>
          <w:bCs/>
          <w:sz w:val="22"/>
          <w:szCs w:val="22"/>
        </w:rPr>
        <w:t xml:space="preserve">¿En el </w:t>
      </w:r>
      <w:r w:rsidRPr="00100F96">
        <w:rPr>
          <w:rStyle w:val="CharacterStyle1"/>
          <w:rFonts w:ascii="Arial" w:hAnsi="Arial" w:cs="Arial"/>
          <w:b/>
          <w:bCs/>
          <w:sz w:val="22"/>
          <w:szCs w:val="22"/>
        </w:rPr>
        <w:t>Capítulo V. Producción Pecuaria en la Unidad Agraria</w:t>
      </w:r>
      <w:r w:rsidRPr="00100F96">
        <w:rPr>
          <w:rStyle w:val="CharacterStyle1"/>
          <w:rFonts w:ascii="Arial" w:hAnsi="Arial" w:cs="Arial"/>
          <w:bCs/>
          <w:sz w:val="22"/>
          <w:szCs w:val="22"/>
        </w:rPr>
        <w:t>, s</w:t>
      </w:r>
      <w:r w:rsidRPr="00100F96">
        <w:rPr>
          <w:rStyle w:val="CharacterStyle1"/>
          <w:rFonts w:ascii="Arial" w:hAnsi="Arial" w:cs="Arial"/>
          <w:sz w:val="22"/>
          <w:szCs w:val="22"/>
        </w:rPr>
        <w:t>e registran los cuyes que el productor cría en su vivienda ubicada en la capital de distrito, donde también tiene solo un huerto para autoconsumo?</w:t>
      </w:r>
    </w:p>
    <w:p w14:paraId="43D9FC6F" w14:textId="77777777" w:rsidR="00B809FE" w:rsidRPr="006D0C82" w:rsidRDefault="00B809FE" w:rsidP="00B809FE">
      <w:pPr>
        <w:ind w:left="360"/>
        <w:jc w:val="both"/>
        <w:rPr>
          <w:rStyle w:val="CharacterStyle1"/>
          <w:rFonts w:ascii="Arial" w:hAnsi="Arial" w:cs="Arial"/>
          <w:sz w:val="22"/>
          <w:szCs w:val="22"/>
        </w:rPr>
      </w:pPr>
      <w:r w:rsidRPr="006D0C82">
        <w:rPr>
          <w:rStyle w:val="CharacterStyle1"/>
          <w:rFonts w:ascii="Arial" w:hAnsi="Arial" w:cs="Arial"/>
          <w:b/>
          <w:bCs/>
          <w:sz w:val="22"/>
          <w:szCs w:val="22"/>
        </w:rPr>
        <w:t xml:space="preserve">Respuesta: </w:t>
      </w:r>
      <w:r w:rsidRPr="006D0C82">
        <w:rPr>
          <w:rStyle w:val="CharacterStyle1"/>
          <w:rFonts w:ascii="Arial" w:hAnsi="Arial" w:cs="Arial"/>
          <w:bCs/>
          <w:sz w:val="22"/>
          <w:szCs w:val="22"/>
        </w:rPr>
        <w:t xml:space="preserve">En el </w:t>
      </w:r>
      <w:r w:rsidRPr="006D0C82">
        <w:rPr>
          <w:rStyle w:val="CharacterStyle1"/>
          <w:rFonts w:ascii="Arial" w:hAnsi="Arial" w:cs="Arial"/>
          <w:b/>
          <w:bCs/>
          <w:sz w:val="22"/>
          <w:szCs w:val="22"/>
        </w:rPr>
        <w:t>Capítulo V. Producción Pecuaria en la Unidad Agraria,</w:t>
      </w:r>
      <w:r w:rsidRPr="006D0C82">
        <w:rPr>
          <w:rStyle w:val="CharacterStyle1"/>
          <w:rFonts w:ascii="Arial" w:hAnsi="Arial" w:cs="Arial"/>
          <w:bCs/>
          <w:sz w:val="22"/>
          <w:szCs w:val="22"/>
        </w:rPr>
        <w:t xml:space="preserve"> NO s</w:t>
      </w:r>
      <w:r w:rsidRPr="006D0C82">
        <w:rPr>
          <w:rStyle w:val="CharacterStyle1"/>
          <w:rFonts w:ascii="Arial" w:hAnsi="Arial" w:cs="Arial"/>
          <w:sz w:val="22"/>
          <w:szCs w:val="22"/>
        </w:rPr>
        <w:t xml:space="preserve">e registran los cuyes que el productor cría en su vivienda ubicada en la capital de distrito. En tanto que esta vivienda no se considera como parte de la parcela integrada a la unidad agraria ubicada en el área rural.  Es decir que las actividades que realiza el productor en la vivienda (criar solamente cuyes y/o tener un huerto para su consumo) ubicada en el área urbana no forman parte de la parcela agraria ubicada en el área rural. Pero si la vivienda estuviera ubicada dentro de la parcela estas actividades se registran en el cuestionario de la ENA MIDAGRI. </w:t>
      </w:r>
    </w:p>
    <w:p w14:paraId="1CB5FBE1" w14:textId="7F9E88C6"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sidR="00CC367A">
        <w:rPr>
          <w:rStyle w:val="CharacterStyle1"/>
          <w:rFonts w:ascii="Arial" w:hAnsi="Arial" w:cs="Arial"/>
          <w:b/>
          <w:bCs/>
          <w:sz w:val="22"/>
          <w:szCs w:val="22"/>
        </w:rPr>
        <w:t>23</w:t>
      </w:r>
      <w:r w:rsidRPr="00100F96">
        <w:rPr>
          <w:rStyle w:val="CharacterStyle1"/>
          <w:rFonts w:ascii="Arial" w:hAnsi="Arial" w:cs="Arial"/>
          <w:b/>
          <w:bCs/>
          <w:sz w:val="22"/>
          <w:szCs w:val="22"/>
        </w:rPr>
        <w:t xml:space="preserve">: </w:t>
      </w:r>
      <w:r w:rsidRPr="00100F96">
        <w:rPr>
          <w:rStyle w:val="CharacterStyle1"/>
          <w:rFonts w:ascii="Arial" w:hAnsi="Arial" w:cs="Arial"/>
          <w:bCs/>
          <w:sz w:val="22"/>
          <w:szCs w:val="22"/>
        </w:rPr>
        <w:t>¿En la pregunta 504a del Módulo V.B a V.F, se registran las categorías de especies que nacieron muertos (abortos)?</w:t>
      </w:r>
    </w:p>
    <w:p w14:paraId="0C8C9A24" w14:textId="77777777" w:rsidR="00B809FE" w:rsidRPr="00100F96" w:rsidRDefault="00B809FE" w:rsidP="00B809FE">
      <w:pPr>
        <w:ind w:left="360"/>
        <w:jc w:val="both"/>
        <w:rPr>
          <w:rStyle w:val="CharacterStyle1"/>
          <w:rFonts w:ascii="Arial" w:hAnsi="Arial" w:cs="Arial"/>
          <w:bCs/>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bCs/>
          <w:sz w:val="22"/>
          <w:szCs w:val="22"/>
        </w:rPr>
        <w:t>Por excepción, en la pregunta 504a.  Nacieron, se consideran los nacidos muertos (aborto) y esa información se registrará en la pregunta 507, alternativa 5.Abortos.</w:t>
      </w:r>
    </w:p>
    <w:p w14:paraId="06821C84" w14:textId="77777777" w:rsidR="00CC367A" w:rsidRDefault="00CC367A" w:rsidP="00B809FE">
      <w:pPr>
        <w:spacing w:after="0" w:line="240" w:lineRule="auto"/>
        <w:rPr>
          <w:rStyle w:val="CharacterStyle1"/>
          <w:rFonts w:ascii="Arial" w:hAnsi="Arial" w:cs="Arial"/>
          <w:b/>
          <w:sz w:val="22"/>
          <w:szCs w:val="22"/>
        </w:rPr>
      </w:pPr>
    </w:p>
    <w:p w14:paraId="7613BC6F" w14:textId="77777777" w:rsidR="00B809FE" w:rsidRPr="00100F96" w:rsidRDefault="00B809FE" w:rsidP="00B809FE">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VII. SERVICIOS DE EXTENSIÓN AGRARIA REQUERIDOS</w:t>
      </w:r>
    </w:p>
    <w:p w14:paraId="7FF21E52" w14:textId="77777777" w:rsidR="00CC367A" w:rsidRPr="00CC367A" w:rsidRDefault="00CC367A" w:rsidP="00B809FE">
      <w:pPr>
        <w:jc w:val="both"/>
        <w:rPr>
          <w:rStyle w:val="CharacterStyle1"/>
          <w:rFonts w:ascii="Arial" w:hAnsi="Arial" w:cs="Arial"/>
          <w:b/>
          <w:bCs/>
          <w:sz w:val="10"/>
          <w:szCs w:val="10"/>
        </w:rPr>
      </w:pPr>
    </w:p>
    <w:p w14:paraId="63530435" w14:textId="2B06D742"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Pregunta N° 2</w:t>
      </w:r>
      <w:r w:rsidR="00CC367A">
        <w:rPr>
          <w:rStyle w:val="CharacterStyle1"/>
          <w:rFonts w:ascii="Arial" w:hAnsi="Arial" w:cs="Arial"/>
          <w:b/>
          <w:bCs/>
          <w:sz w:val="22"/>
          <w:szCs w:val="22"/>
        </w:rPr>
        <w:t>4</w:t>
      </w:r>
      <w:r w:rsidRPr="00100F96">
        <w:rPr>
          <w:rStyle w:val="CharacterStyle1"/>
          <w:rFonts w:ascii="Arial" w:hAnsi="Arial" w:cs="Arial"/>
          <w:b/>
          <w:bCs/>
          <w:sz w:val="22"/>
          <w:szCs w:val="22"/>
        </w:rPr>
        <w:t xml:space="preserve">: </w:t>
      </w:r>
      <w:r w:rsidR="0006468F" w:rsidRPr="00100F96">
        <w:rPr>
          <w:rStyle w:val="CharacterStyle1"/>
          <w:rFonts w:ascii="Arial" w:hAnsi="Arial" w:cs="Arial"/>
          <w:bCs/>
          <w:sz w:val="22"/>
          <w:szCs w:val="22"/>
        </w:rPr>
        <w:t xml:space="preserve">¿La compra de gallinas se considera en la alternativa “Otro” de la pregunta </w:t>
      </w:r>
      <w:r w:rsidR="0006468F" w:rsidRPr="00100F96">
        <w:rPr>
          <w:rStyle w:val="CharacterStyle1"/>
          <w:rFonts w:ascii="Arial" w:hAnsi="Arial" w:cs="Arial"/>
          <w:b/>
          <w:bCs/>
          <w:sz w:val="22"/>
          <w:szCs w:val="22"/>
        </w:rPr>
        <w:t>727?</w:t>
      </w:r>
      <w:r w:rsidRPr="00100F96">
        <w:rPr>
          <w:rStyle w:val="CharacterStyle1"/>
          <w:rFonts w:ascii="Arial" w:hAnsi="Arial" w:cs="Arial"/>
          <w:b/>
          <w:bCs/>
          <w:sz w:val="22"/>
          <w:szCs w:val="22"/>
        </w:rPr>
        <w:t xml:space="preserve"> ¿Utilizó el crédito o préstamo que obtuvo para:</w:t>
      </w:r>
      <w:r w:rsidRPr="00100F96">
        <w:rPr>
          <w:rStyle w:val="CharacterStyle1"/>
          <w:rFonts w:ascii="Arial" w:hAnsi="Arial" w:cs="Arial"/>
          <w:bCs/>
          <w:sz w:val="22"/>
          <w:szCs w:val="22"/>
        </w:rPr>
        <w:t>?</w:t>
      </w:r>
    </w:p>
    <w:p w14:paraId="02D55E44" w14:textId="77777777" w:rsidR="00B809FE" w:rsidRPr="00100F96" w:rsidRDefault="00B809FE" w:rsidP="00B809FE">
      <w:pPr>
        <w:ind w:left="360"/>
        <w:jc w:val="both"/>
        <w:rPr>
          <w:rStyle w:val="CharacterStyle1"/>
          <w:rFonts w:ascii="Arial" w:hAnsi="Arial" w:cs="Arial"/>
          <w:bCs/>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bCs/>
          <w:sz w:val="22"/>
          <w:szCs w:val="22"/>
        </w:rPr>
        <w:t xml:space="preserve">NO, la compra de animales menores como gallinas, cuyes, etc., se considera en la </w:t>
      </w:r>
      <w:r w:rsidRPr="00100F96">
        <w:rPr>
          <w:rStyle w:val="CharacterStyle1"/>
          <w:rFonts w:ascii="Arial" w:hAnsi="Arial" w:cs="Arial"/>
          <w:b/>
          <w:bCs/>
          <w:sz w:val="22"/>
          <w:szCs w:val="22"/>
        </w:rPr>
        <w:t>alternativa 7. Compra de ganado</w:t>
      </w:r>
      <w:r w:rsidRPr="00100F96">
        <w:rPr>
          <w:rStyle w:val="CharacterStyle1"/>
          <w:rFonts w:ascii="Arial" w:hAnsi="Arial" w:cs="Arial"/>
          <w:bCs/>
          <w:sz w:val="22"/>
          <w:szCs w:val="22"/>
        </w:rPr>
        <w:t xml:space="preserve"> de la pregunta 727. ¿Utilizó el crédito o préstamo que obtuvo para:</w:t>
      </w:r>
    </w:p>
    <w:p w14:paraId="4E8E1797" w14:textId="77777777" w:rsidR="00B809FE" w:rsidRPr="00100F96" w:rsidRDefault="00B809FE" w:rsidP="00B809FE">
      <w:pPr>
        <w:spacing w:after="0" w:line="240" w:lineRule="auto"/>
        <w:rPr>
          <w:rStyle w:val="CharacterStyle1"/>
          <w:rFonts w:ascii="Arial" w:hAnsi="Arial" w:cs="Arial"/>
          <w:b/>
          <w:sz w:val="22"/>
          <w:szCs w:val="22"/>
        </w:rPr>
      </w:pPr>
    </w:p>
    <w:p w14:paraId="3C2BE13D" w14:textId="77777777" w:rsidR="00B809FE" w:rsidRPr="00100F96" w:rsidRDefault="00B809FE" w:rsidP="00B809FE">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VIII. AGUA Y ENERGÍA EN LA PARCELA AGRARIA</w:t>
      </w:r>
    </w:p>
    <w:p w14:paraId="7A6CA26B" w14:textId="77777777" w:rsidR="00B809FE" w:rsidRPr="00100F96" w:rsidRDefault="00B809FE" w:rsidP="00B809FE">
      <w:pPr>
        <w:pStyle w:val="Prrafodelista"/>
        <w:jc w:val="both"/>
        <w:rPr>
          <w:rStyle w:val="CharacterStyle1"/>
          <w:rFonts w:ascii="Arial" w:eastAsiaTheme="majorEastAsia" w:hAnsi="Arial" w:cs="Arial"/>
          <w:color w:val="365F91" w:themeColor="accent1" w:themeShade="BF"/>
          <w:sz w:val="22"/>
          <w:szCs w:val="22"/>
        </w:rPr>
      </w:pPr>
    </w:p>
    <w:p w14:paraId="349FEB17" w14:textId="407CCC01" w:rsidR="00B809FE" w:rsidRPr="00100F96" w:rsidRDefault="00B809FE" w:rsidP="00B809FE">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Pregunta N° 2</w:t>
      </w:r>
      <w:r w:rsidR="00CC367A">
        <w:rPr>
          <w:rStyle w:val="CharacterStyle1"/>
          <w:rFonts w:ascii="Arial" w:hAnsi="Arial" w:cs="Arial"/>
          <w:b/>
          <w:bCs/>
          <w:sz w:val="22"/>
          <w:szCs w:val="22"/>
        </w:rPr>
        <w:t>5</w:t>
      </w:r>
      <w:r w:rsidRPr="00100F96">
        <w:rPr>
          <w:rStyle w:val="CharacterStyle1"/>
          <w:rFonts w:ascii="Arial" w:hAnsi="Arial" w:cs="Arial"/>
          <w:b/>
          <w:bCs/>
          <w:sz w:val="22"/>
          <w:szCs w:val="22"/>
        </w:rPr>
        <w:t xml:space="preserve">: </w:t>
      </w:r>
      <w:r w:rsidRPr="00100F96">
        <w:rPr>
          <w:rStyle w:val="CharacterStyle1"/>
          <w:rFonts w:ascii="Arial" w:hAnsi="Arial" w:cs="Arial"/>
          <w:bCs/>
          <w:sz w:val="22"/>
          <w:szCs w:val="22"/>
        </w:rPr>
        <w:t>En la pregunta 801. ¿Cuál es la fuente de abastecimiento de agua de la parcela?, en qué alternativa se registra “Cosecha de agua”?</w:t>
      </w:r>
    </w:p>
    <w:p w14:paraId="760AB3BC" w14:textId="77777777" w:rsidR="00B809FE" w:rsidRDefault="00B809FE" w:rsidP="00B809FE">
      <w:pPr>
        <w:ind w:left="360"/>
        <w:jc w:val="both"/>
        <w:rPr>
          <w:rStyle w:val="CharacterStyle1"/>
          <w:rFonts w:ascii="Arial" w:hAnsi="Arial" w:cs="Arial"/>
          <w:bCs/>
          <w:sz w:val="22"/>
          <w:szCs w:val="22"/>
        </w:rPr>
      </w:pPr>
      <w:r w:rsidRPr="00100F96">
        <w:rPr>
          <w:rStyle w:val="CharacterStyle1"/>
          <w:rFonts w:ascii="Arial" w:hAnsi="Arial" w:cs="Arial"/>
          <w:b/>
          <w:bCs/>
          <w:sz w:val="22"/>
          <w:szCs w:val="22"/>
        </w:rPr>
        <w:t xml:space="preserve">Respuesta: </w:t>
      </w:r>
      <w:r w:rsidRPr="00100F96">
        <w:rPr>
          <w:rStyle w:val="CharacterStyle1"/>
          <w:rFonts w:ascii="Arial" w:hAnsi="Arial" w:cs="Arial"/>
          <w:bCs/>
          <w:sz w:val="22"/>
          <w:szCs w:val="22"/>
        </w:rPr>
        <w:t>“Cosecha de agua” se registra en la alternativa 8. Otro.</w:t>
      </w:r>
    </w:p>
    <w:p w14:paraId="381AC566" w14:textId="77777777" w:rsidR="00B809FE" w:rsidRDefault="00B809FE" w:rsidP="00B809FE">
      <w:pPr>
        <w:ind w:left="360"/>
        <w:jc w:val="both"/>
        <w:rPr>
          <w:rFonts w:ascii="Arial" w:eastAsiaTheme="majorEastAsia" w:hAnsi="Arial" w:cs="Arial"/>
        </w:rPr>
      </w:pPr>
    </w:p>
    <w:p w14:paraId="1C7EFA66" w14:textId="77777777" w:rsidR="002F03D4" w:rsidRDefault="002F03D4" w:rsidP="00B809FE">
      <w:pPr>
        <w:ind w:left="360"/>
        <w:jc w:val="both"/>
        <w:rPr>
          <w:rFonts w:ascii="Arial" w:eastAsiaTheme="majorEastAsia" w:hAnsi="Arial" w:cs="Arial"/>
        </w:rPr>
      </w:pPr>
    </w:p>
    <w:p w14:paraId="4E58C9E2" w14:textId="77777777" w:rsidR="002F03D4" w:rsidRDefault="002F03D4" w:rsidP="00B809FE">
      <w:pPr>
        <w:ind w:left="360"/>
        <w:jc w:val="both"/>
        <w:rPr>
          <w:rFonts w:ascii="Arial" w:eastAsiaTheme="majorEastAsia" w:hAnsi="Arial" w:cs="Arial"/>
        </w:rPr>
      </w:pPr>
    </w:p>
    <w:p w14:paraId="3F45D119" w14:textId="77777777" w:rsidR="002F03D4" w:rsidRDefault="002F03D4" w:rsidP="00B809FE">
      <w:pPr>
        <w:ind w:left="360"/>
        <w:jc w:val="both"/>
        <w:rPr>
          <w:rFonts w:ascii="Arial" w:eastAsiaTheme="majorEastAsia" w:hAnsi="Arial" w:cs="Arial"/>
        </w:rPr>
      </w:pPr>
    </w:p>
    <w:p w14:paraId="7473786E" w14:textId="77777777" w:rsidR="002F03D4" w:rsidRDefault="002F03D4" w:rsidP="00B809FE">
      <w:pPr>
        <w:ind w:left="360"/>
        <w:jc w:val="both"/>
        <w:rPr>
          <w:rFonts w:ascii="Arial" w:eastAsiaTheme="majorEastAsia" w:hAnsi="Arial" w:cs="Arial"/>
        </w:rPr>
      </w:pPr>
    </w:p>
    <w:p w14:paraId="0CE017B0" w14:textId="77777777" w:rsidR="002F03D4" w:rsidRDefault="002F03D4" w:rsidP="00B809FE">
      <w:pPr>
        <w:ind w:left="360"/>
        <w:jc w:val="both"/>
        <w:rPr>
          <w:rFonts w:ascii="Arial" w:eastAsiaTheme="majorEastAsia" w:hAnsi="Arial" w:cs="Arial"/>
        </w:rPr>
      </w:pPr>
    </w:p>
    <w:p w14:paraId="0BF97ADB" w14:textId="77777777" w:rsidR="002F03D4" w:rsidRDefault="002F03D4" w:rsidP="00B809FE">
      <w:pPr>
        <w:ind w:left="360"/>
        <w:jc w:val="both"/>
        <w:rPr>
          <w:rFonts w:ascii="Arial" w:eastAsiaTheme="majorEastAsia" w:hAnsi="Arial" w:cs="Arial"/>
        </w:rPr>
      </w:pPr>
    </w:p>
    <w:p w14:paraId="7CEAD4B5" w14:textId="77777777" w:rsidR="002F03D4" w:rsidRDefault="002F03D4" w:rsidP="00B809FE">
      <w:pPr>
        <w:ind w:left="360"/>
        <w:jc w:val="both"/>
        <w:rPr>
          <w:rFonts w:ascii="Arial" w:eastAsiaTheme="majorEastAsia" w:hAnsi="Arial" w:cs="Arial"/>
        </w:rPr>
      </w:pPr>
    </w:p>
    <w:p w14:paraId="57EF29F3" w14:textId="77777777" w:rsidR="002F03D4" w:rsidRDefault="002F03D4" w:rsidP="00B809FE">
      <w:pPr>
        <w:ind w:left="360"/>
        <w:jc w:val="both"/>
        <w:rPr>
          <w:rFonts w:ascii="Arial" w:eastAsiaTheme="majorEastAsia" w:hAnsi="Arial" w:cs="Arial"/>
        </w:rPr>
      </w:pPr>
    </w:p>
    <w:p w14:paraId="0D293568" w14:textId="77777777" w:rsidR="002F03D4" w:rsidRDefault="002F03D4" w:rsidP="00B809FE">
      <w:pPr>
        <w:ind w:left="360"/>
        <w:jc w:val="both"/>
        <w:rPr>
          <w:rFonts w:ascii="Arial" w:eastAsiaTheme="majorEastAsia" w:hAnsi="Arial" w:cs="Arial"/>
        </w:rPr>
      </w:pPr>
    </w:p>
    <w:p w14:paraId="00F2A05D" w14:textId="0EAB28B8" w:rsidR="002F03D4" w:rsidRDefault="002F03D4" w:rsidP="00B809FE">
      <w:pPr>
        <w:ind w:left="360"/>
        <w:jc w:val="both"/>
        <w:rPr>
          <w:rFonts w:ascii="Arial" w:eastAsiaTheme="majorEastAsia" w:hAnsi="Arial" w:cs="Arial"/>
        </w:rPr>
      </w:pPr>
    </w:p>
    <w:p w14:paraId="5745D2F7" w14:textId="77777777" w:rsidR="0006468F" w:rsidRDefault="0006468F" w:rsidP="00B809FE">
      <w:pPr>
        <w:ind w:left="360"/>
        <w:jc w:val="both"/>
        <w:rPr>
          <w:rFonts w:ascii="Arial" w:eastAsiaTheme="majorEastAsia" w:hAnsi="Arial" w:cs="Arial"/>
        </w:rPr>
      </w:pPr>
    </w:p>
    <w:p w14:paraId="76FED17F" w14:textId="77777777" w:rsidR="002F03D4" w:rsidRDefault="002F03D4" w:rsidP="00B809FE">
      <w:pPr>
        <w:ind w:left="360"/>
        <w:jc w:val="both"/>
        <w:rPr>
          <w:rFonts w:ascii="Arial" w:eastAsiaTheme="majorEastAsia" w:hAnsi="Arial" w:cs="Arial"/>
        </w:rPr>
      </w:pPr>
    </w:p>
    <w:p w14:paraId="53E3A32B" w14:textId="382AE79B" w:rsidR="002F03D4" w:rsidRPr="00CC367A" w:rsidRDefault="002F03D4" w:rsidP="002F03D4">
      <w:pPr>
        <w:spacing w:after="0" w:line="240" w:lineRule="auto"/>
        <w:rPr>
          <w:rStyle w:val="CharacterStyle1"/>
          <w:rFonts w:ascii="Arial" w:hAnsi="Arial" w:cs="Arial"/>
          <w:b/>
          <w:sz w:val="24"/>
          <w:szCs w:val="22"/>
          <w:u w:val="single"/>
        </w:rPr>
      </w:pPr>
      <w:r>
        <w:rPr>
          <w:rStyle w:val="CharacterStyle1"/>
          <w:rFonts w:ascii="Arial" w:hAnsi="Arial" w:cs="Arial"/>
          <w:b/>
          <w:sz w:val="24"/>
          <w:szCs w:val="22"/>
          <w:u w:val="single"/>
        </w:rPr>
        <w:t>FECHA: 28</w:t>
      </w:r>
      <w:r w:rsidRPr="00CC367A">
        <w:rPr>
          <w:rStyle w:val="CharacterStyle1"/>
          <w:rFonts w:ascii="Arial" w:hAnsi="Arial" w:cs="Arial"/>
          <w:b/>
          <w:sz w:val="24"/>
          <w:szCs w:val="22"/>
          <w:u w:val="single"/>
        </w:rPr>
        <w:t>/10/2021</w:t>
      </w:r>
    </w:p>
    <w:p w14:paraId="5EF78C33" w14:textId="77777777" w:rsidR="002F03D4" w:rsidRDefault="002F03D4" w:rsidP="002F03D4">
      <w:pPr>
        <w:spacing w:after="0" w:line="240" w:lineRule="auto"/>
        <w:rPr>
          <w:rStyle w:val="CharacterStyle1"/>
          <w:rFonts w:ascii="Arial" w:hAnsi="Arial" w:cs="Arial"/>
          <w:b/>
          <w:sz w:val="22"/>
          <w:szCs w:val="22"/>
        </w:rPr>
      </w:pPr>
    </w:p>
    <w:p w14:paraId="59CA69BA" w14:textId="77777777" w:rsidR="002F03D4" w:rsidRDefault="002F03D4" w:rsidP="002F03D4">
      <w:pPr>
        <w:spacing w:after="0" w:line="240" w:lineRule="auto"/>
        <w:rPr>
          <w:rStyle w:val="CharacterStyle1"/>
          <w:rFonts w:ascii="Arial" w:hAnsi="Arial" w:cs="Arial"/>
          <w:b/>
          <w:sz w:val="22"/>
          <w:szCs w:val="22"/>
        </w:rPr>
      </w:pPr>
    </w:p>
    <w:p w14:paraId="4546DF4F" w14:textId="77777777" w:rsidR="002F03D4" w:rsidRPr="00360B90" w:rsidRDefault="002F03D4" w:rsidP="002F03D4">
      <w:pPr>
        <w:spacing w:after="0" w:line="240" w:lineRule="auto"/>
        <w:rPr>
          <w:rStyle w:val="CharacterStyle1"/>
          <w:rFonts w:ascii="Arial" w:hAnsi="Arial" w:cs="Arial"/>
          <w:b/>
          <w:sz w:val="22"/>
          <w:szCs w:val="22"/>
        </w:rPr>
      </w:pPr>
      <w:r>
        <w:rPr>
          <w:rStyle w:val="CharacterStyle1"/>
          <w:rFonts w:ascii="Arial" w:hAnsi="Arial" w:cs="Arial"/>
          <w:b/>
          <w:sz w:val="22"/>
          <w:szCs w:val="22"/>
        </w:rPr>
        <w:t>CARTOGRAFÍA</w:t>
      </w:r>
    </w:p>
    <w:p w14:paraId="4AF1B244" w14:textId="77777777" w:rsidR="002F03D4" w:rsidRPr="00360B90" w:rsidRDefault="002F03D4" w:rsidP="002F03D4">
      <w:pPr>
        <w:spacing w:after="0" w:line="240" w:lineRule="auto"/>
        <w:rPr>
          <w:rStyle w:val="CharacterStyle1"/>
          <w:rFonts w:ascii="Arial" w:hAnsi="Arial" w:cs="Arial"/>
          <w:b/>
          <w:sz w:val="22"/>
          <w:szCs w:val="22"/>
        </w:rPr>
      </w:pPr>
    </w:p>
    <w:p w14:paraId="3550A901" w14:textId="0F659D2F"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Pr>
          <w:rStyle w:val="CharacterStyle1"/>
          <w:rFonts w:ascii="Arial" w:hAnsi="Arial" w:cs="Arial"/>
          <w:b/>
          <w:bCs/>
          <w:sz w:val="22"/>
          <w:szCs w:val="22"/>
        </w:rPr>
        <w:t>26</w:t>
      </w:r>
      <w:r w:rsidRPr="00100F96">
        <w:rPr>
          <w:rStyle w:val="CharacterStyle1"/>
          <w:rFonts w:ascii="Arial" w:hAnsi="Arial" w:cs="Arial"/>
          <w:b/>
          <w:bCs/>
          <w:sz w:val="22"/>
          <w:szCs w:val="22"/>
        </w:rPr>
        <w:t xml:space="preserve">: </w:t>
      </w:r>
      <w:r w:rsidRPr="009B4AE0">
        <w:rPr>
          <w:rStyle w:val="CharacterStyle1"/>
          <w:rFonts w:ascii="Arial" w:hAnsi="Arial" w:cs="Arial"/>
          <w:sz w:val="22"/>
          <w:szCs w:val="22"/>
        </w:rPr>
        <w:t xml:space="preserve">Si la carretera es sinuosa y corta </w:t>
      </w:r>
      <w:r>
        <w:rPr>
          <w:rStyle w:val="CharacterStyle1"/>
          <w:rFonts w:ascii="Arial" w:hAnsi="Arial" w:cs="Arial"/>
          <w:sz w:val="22"/>
          <w:szCs w:val="22"/>
        </w:rPr>
        <w:t xml:space="preserve">tres </w:t>
      </w:r>
      <w:r w:rsidRPr="009B4AE0">
        <w:rPr>
          <w:rStyle w:val="CharacterStyle1"/>
          <w:rFonts w:ascii="Arial" w:hAnsi="Arial" w:cs="Arial"/>
          <w:sz w:val="22"/>
          <w:szCs w:val="22"/>
        </w:rPr>
        <w:t xml:space="preserve">veces el segmento. </w:t>
      </w:r>
      <w:r>
        <w:rPr>
          <w:rStyle w:val="CharacterStyle1"/>
          <w:rFonts w:ascii="Arial" w:hAnsi="Arial" w:cs="Arial"/>
          <w:sz w:val="22"/>
          <w:szCs w:val="22"/>
        </w:rPr>
        <w:t>¿S</w:t>
      </w:r>
      <w:r w:rsidRPr="009B4AE0">
        <w:rPr>
          <w:rStyle w:val="CharacterStyle1"/>
          <w:rFonts w:ascii="Arial" w:hAnsi="Arial" w:cs="Arial"/>
          <w:sz w:val="22"/>
          <w:szCs w:val="22"/>
        </w:rPr>
        <w:t xml:space="preserve">e diligenciaría, </w:t>
      </w:r>
      <w:r>
        <w:rPr>
          <w:rStyle w:val="CharacterStyle1"/>
          <w:rFonts w:ascii="Arial" w:hAnsi="Arial" w:cs="Arial"/>
          <w:sz w:val="22"/>
          <w:szCs w:val="22"/>
        </w:rPr>
        <w:t xml:space="preserve">la carretera </w:t>
      </w:r>
      <w:r w:rsidRPr="009B4AE0">
        <w:rPr>
          <w:rStyle w:val="CharacterStyle1"/>
          <w:rFonts w:ascii="Arial" w:hAnsi="Arial" w:cs="Arial"/>
          <w:sz w:val="22"/>
          <w:szCs w:val="22"/>
        </w:rPr>
        <w:t xml:space="preserve">como una sola parcela en un solo cuestionario o </w:t>
      </w:r>
      <w:r>
        <w:rPr>
          <w:rStyle w:val="CharacterStyle1"/>
          <w:rFonts w:ascii="Arial" w:hAnsi="Arial" w:cs="Arial"/>
          <w:sz w:val="22"/>
          <w:szCs w:val="22"/>
        </w:rPr>
        <w:t>tres</w:t>
      </w:r>
      <w:r w:rsidRPr="009B4AE0">
        <w:rPr>
          <w:rStyle w:val="CharacterStyle1"/>
          <w:rFonts w:ascii="Arial" w:hAnsi="Arial" w:cs="Arial"/>
          <w:sz w:val="22"/>
          <w:szCs w:val="22"/>
        </w:rPr>
        <w:t xml:space="preserve"> parcelas en </w:t>
      </w:r>
      <w:r>
        <w:rPr>
          <w:rStyle w:val="CharacterStyle1"/>
          <w:rFonts w:ascii="Arial" w:hAnsi="Arial" w:cs="Arial"/>
          <w:sz w:val="22"/>
          <w:szCs w:val="22"/>
        </w:rPr>
        <w:t>tres</w:t>
      </w:r>
      <w:r w:rsidRPr="009B4AE0">
        <w:rPr>
          <w:rStyle w:val="CharacterStyle1"/>
          <w:rFonts w:ascii="Arial" w:hAnsi="Arial" w:cs="Arial"/>
          <w:sz w:val="22"/>
          <w:szCs w:val="22"/>
        </w:rPr>
        <w:t xml:space="preserve"> cuestionarios diferentes?</w:t>
      </w:r>
    </w:p>
    <w:p w14:paraId="72705E15" w14:textId="77777777" w:rsidR="002F03D4" w:rsidRPr="00360B90" w:rsidRDefault="002F03D4" w:rsidP="002F03D4">
      <w:pPr>
        <w:spacing w:after="0" w:line="240" w:lineRule="auto"/>
        <w:ind w:left="426"/>
        <w:jc w:val="both"/>
        <w:rPr>
          <w:rStyle w:val="CharacterStyle1"/>
          <w:rFonts w:ascii="Arial" w:hAnsi="Arial" w:cs="Arial"/>
          <w:sz w:val="22"/>
          <w:szCs w:val="22"/>
        </w:rPr>
      </w:pPr>
      <w:r w:rsidRPr="00100F96">
        <w:rPr>
          <w:rStyle w:val="CharacterStyle1"/>
          <w:rFonts w:ascii="Arial" w:hAnsi="Arial" w:cs="Arial"/>
          <w:b/>
          <w:bCs/>
          <w:sz w:val="22"/>
          <w:szCs w:val="22"/>
        </w:rPr>
        <w:t xml:space="preserve">Respuesta: </w:t>
      </w:r>
      <w:r w:rsidRPr="009B4AE0">
        <w:rPr>
          <w:rStyle w:val="CharacterStyle1"/>
          <w:rFonts w:ascii="Arial" w:hAnsi="Arial" w:cs="Arial"/>
          <w:sz w:val="22"/>
          <w:szCs w:val="22"/>
        </w:rPr>
        <w:t xml:space="preserve">Se considera cada corte que hace la carretera al segmento como una parcela, en este </w:t>
      </w:r>
      <w:r>
        <w:rPr>
          <w:rStyle w:val="CharacterStyle1"/>
          <w:rFonts w:ascii="Arial" w:hAnsi="Arial" w:cs="Arial"/>
          <w:sz w:val="22"/>
          <w:szCs w:val="22"/>
        </w:rPr>
        <w:t xml:space="preserve">caso </w:t>
      </w:r>
      <w:r w:rsidRPr="009B4AE0">
        <w:rPr>
          <w:rStyle w:val="CharacterStyle1"/>
          <w:rFonts w:ascii="Arial" w:hAnsi="Arial" w:cs="Arial"/>
          <w:sz w:val="22"/>
          <w:szCs w:val="22"/>
        </w:rPr>
        <w:t xml:space="preserve">se considera a la misma carretera en </w:t>
      </w:r>
      <w:r>
        <w:rPr>
          <w:rStyle w:val="CharacterStyle1"/>
          <w:rFonts w:ascii="Arial" w:hAnsi="Arial" w:cs="Arial"/>
          <w:sz w:val="22"/>
          <w:szCs w:val="22"/>
        </w:rPr>
        <w:t>tres</w:t>
      </w:r>
      <w:r w:rsidRPr="009B4AE0">
        <w:rPr>
          <w:rStyle w:val="CharacterStyle1"/>
          <w:rFonts w:ascii="Arial" w:hAnsi="Arial" w:cs="Arial"/>
          <w:sz w:val="22"/>
          <w:szCs w:val="22"/>
        </w:rPr>
        <w:t xml:space="preserve"> parcelas diferentes.</w:t>
      </w:r>
    </w:p>
    <w:p w14:paraId="5BD639D9" w14:textId="77777777" w:rsidR="002F03D4" w:rsidRPr="00360B90" w:rsidRDefault="002F03D4" w:rsidP="002F03D4">
      <w:pPr>
        <w:spacing w:after="0" w:line="240" w:lineRule="auto"/>
        <w:rPr>
          <w:rStyle w:val="CharacterStyle1"/>
          <w:rFonts w:ascii="Arial" w:hAnsi="Arial" w:cs="Arial"/>
          <w:b/>
          <w:sz w:val="22"/>
          <w:szCs w:val="22"/>
        </w:rPr>
      </w:pPr>
    </w:p>
    <w:p w14:paraId="44761B2A" w14:textId="170EB9F6" w:rsidR="002F03D4" w:rsidRPr="00360B90" w:rsidRDefault="002F03D4" w:rsidP="002F03D4">
      <w:pPr>
        <w:jc w:val="both"/>
        <w:rPr>
          <w:rStyle w:val="CharacterStyle1"/>
          <w:rFonts w:ascii="Arial" w:hAnsi="Arial" w:cs="Arial"/>
          <w:sz w:val="22"/>
          <w:szCs w:val="22"/>
        </w:rPr>
      </w:pPr>
      <w:r w:rsidRPr="00360B90">
        <w:rPr>
          <w:rStyle w:val="CharacterStyle1"/>
          <w:rFonts w:ascii="Arial" w:hAnsi="Arial" w:cs="Arial"/>
          <w:b/>
          <w:bCs/>
          <w:sz w:val="22"/>
          <w:szCs w:val="22"/>
        </w:rPr>
        <w:t xml:space="preserve">Pregunta N° </w:t>
      </w:r>
      <w:r>
        <w:rPr>
          <w:rStyle w:val="CharacterStyle1"/>
          <w:rFonts w:ascii="Arial" w:hAnsi="Arial" w:cs="Arial"/>
          <w:b/>
          <w:bCs/>
          <w:sz w:val="22"/>
          <w:szCs w:val="22"/>
        </w:rPr>
        <w:t>27</w:t>
      </w:r>
      <w:r w:rsidRPr="00360B90">
        <w:rPr>
          <w:rStyle w:val="CharacterStyle1"/>
          <w:rFonts w:ascii="Arial" w:hAnsi="Arial" w:cs="Arial"/>
          <w:b/>
          <w:bCs/>
          <w:sz w:val="22"/>
          <w:szCs w:val="22"/>
        </w:rPr>
        <w:t xml:space="preserve">: </w:t>
      </w:r>
      <w:r>
        <w:rPr>
          <w:rStyle w:val="CharacterStyle1"/>
          <w:rFonts w:ascii="Arial" w:hAnsi="Arial" w:cs="Arial"/>
          <w:bCs/>
          <w:sz w:val="22"/>
          <w:szCs w:val="22"/>
        </w:rPr>
        <w:t>Se identifica</w:t>
      </w:r>
      <w:r w:rsidRPr="009B4AE0">
        <w:rPr>
          <w:rStyle w:val="CharacterStyle1"/>
          <w:rFonts w:ascii="Arial" w:hAnsi="Arial" w:cs="Arial"/>
          <w:sz w:val="22"/>
          <w:szCs w:val="22"/>
        </w:rPr>
        <w:t xml:space="preserve"> una parcela con pastos naturales, con un solo productor</w:t>
      </w:r>
      <w:r>
        <w:rPr>
          <w:rStyle w:val="CharacterStyle1"/>
          <w:rFonts w:ascii="Arial" w:hAnsi="Arial" w:cs="Arial"/>
          <w:sz w:val="22"/>
          <w:szCs w:val="22"/>
        </w:rPr>
        <w:t xml:space="preserve">, </w:t>
      </w:r>
      <w:r w:rsidRPr="009B4AE0">
        <w:rPr>
          <w:rStyle w:val="CharacterStyle1"/>
          <w:rFonts w:ascii="Arial" w:hAnsi="Arial" w:cs="Arial"/>
          <w:sz w:val="22"/>
          <w:szCs w:val="22"/>
        </w:rPr>
        <w:t>la cual está dividida por la carretera, ¿se considera una o más de una parcela?</w:t>
      </w:r>
    </w:p>
    <w:p w14:paraId="01FCF23A" w14:textId="77777777" w:rsidR="002F03D4" w:rsidRDefault="002F03D4" w:rsidP="002F03D4">
      <w:pPr>
        <w:spacing w:after="0" w:line="240" w:lineRule="auto"/>
        <w:ind w:left="426"/>
        <w:jc w:val="both"/>
        <w:rPr>
          <w:rStyle w:val="CharacterStyle1"/>
          <w:rFonts w:ascii="Arial" w:hAnsi="Arial" w:cs="Arial"/>
          <w:sz w:val="22"/>
          <w:szCs w:val="22"/>
        </w:rPr>
      </w:pPr>
      <w:r w:rsidRPr="00360B90">
        <w:rPr>
          <w:rStyle w:val="CharacterStyle1"/>
          <w:rFonts w:ascii="Arial" w:hAnsi="Arial" w:cs="Arial"/>
          <w:b/>
          <w:bCs/>
          <w:sz w:val="22"/>
          <w:szCs w:val="22"/>
        </w:rPr>
        <w:t xml:space="preserve">Respuesta: </w:t>
      </w:r>
      <w:r>
        <w:rPr>
          <w:rStyle w:val="CharacterStyle1"/>
          <w:rFonts w:ascii="Arial" w:hAnsi="Arial" w:cs="Arial"/>
          <w:sz w:val="22"/>
          <w:szCs w:val="22"/>
        </w:rPr>
        <w:t>S</w:t>
      </w:r>
      <w:r w:rsidRPr="009B4AE0">
        <w:rPr>
          <w:rStyle w:val="CharacterStyle1"/>
          <w:rFonts w:ascii="Arial" w:hAnsi="Arial" w:cs="Arial"/>
          <w:sz w:val="22"/>
          <w:szCs w:val="22"/>
        </w:rPr>
        <w:t>e considerará tres parcelas, dos que corresponden al productor y la tercera (no agraria) será la porción de la carretera que está dentro del segmento</w:t>
      </w:r>
      <w:r>
        <w:rPr>
          <w:rStyle w:val="CharacterStyle1"/>
          <w:rFonts w:ascii="Arial" w:hAnsi="Arial" w:cs="Arial"/>
          <w:sz w:val="22"/>
          <w:szCs w:val="22"/>
        </w:rPr>
        <w:t>.</w:t>
      </w:r>
    </w:p>
    <w:p w14:paraId="5FE557FC" w14:textId="77777777" w:rsidR="002F03D4" w:rsidRDefault="002F03D4" w:rsidP="002F03D4">
      <w:pPr>
        <w:spacing w:after="0" w:line="240" w:lineRule="auto"/>
        <w:ind w:left="426"/>
        <w:jc w:val="both"/>
        <w:rPr>
          <w:rStyle w:val="CharacterStyle1"/>
          <w:rFonts w:ascii="Arial" w:hAnsi="Arial" w:cs="Arial"/>
          <w:sz w:val="22"/>
          <w:szCs w:val="22"/>
        </w:rPr>
      </w:pPr>
    </w:p>
    <w:p w14:paraId="7C6D523C" w14:textId="5AE5FC48"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Pr>
          <w:rStyle w:val="CharacterStyle1"/>
          <w:rFonts w:ascii="Arial" w:hAnsi="Arial" w:cs="Arial"/>
          <w:b/>
          <w:bCs/>
          <w:sz w:val="22"/>
          <w:szCs w:val="22"/>
        </w:rPr>
        <w:t>28</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Pr="009B4AE0">
        <w:rPr>
          <w:rStyle w:val="CharacterStyle1"/>
          <w:rFonts w:ascii="Arial" w:hAnsi="Arial" w:cs="Arial"/>
          <w:sz w:val="22"/>
          <w:szCs w:val="22"/>
        </w:rPr>
        <w:t>En caso que el tamaño de la parcela sobrepase el tamaño de mapa en papel. ¿No se dibujan los lotes de la parcela que están fuera del mapa en papel? ¿En caso se dibuje se debe enviar ambas fotos con la misma codificación?</w:t>
      </w:r>
    </w:p>
    <w:p w14:paraId="08F8CA07" w14:textId="77777777" w:rsidR="002F03D4" w:rsidRPr="003947D5" w:rsidRDefault="002F03D4" w:rsidP="002F03D4">
      <w:pPr>
        <w:spacing w:after="0" w:line="240" w:lineRule="auto"/>
        <w:ind w:left="426"/>
        <w:jc w:val="both"/>
        <w:rPr>
          <w:rStyle w:val="CharacterStyle1"/>
          <w:rFonts w:ascii="Arial" w:hAnsi="Arial" w:cs="Arial"/>
          <w:color w:val="FF0000"/>
          <w:sz w:val="22"/>
          <w:szCs w:val="22"/>
        </w:rPr>
      </w:pPr>
      <w:r w:rsidRPr="00100F96">
        <w:rPr>
          <w:rStyle w:val="CharacterStyle1"/>
          <w:rFonts w:ascii="Arial" w:hAnsi="Arial" w:cs="Arial"/>
          <w:b/>
          <w:bCs/>
          <w:sz w:val="22"/>
          <w:szCs w:val="22"/>
        </w:rPr>
        <w:t xml:space="preserve">Respuesta: </w:t>
      </w:r>
      <w:r w:rsidRPr="003947D5">
        <w:rPr>
          <w:rStyle w:val="CharacterStyle1"/>
          <w:rFonts w:ascii="Arial" w:hAnsi="Arial" w:cs="Arial"/>
          <w:bCs/>
          <w:sz w:val="22"/>
          <w:szCs w:val="22"/>
        </w:rPr>
        <w:t>Se debe d</w:t>
      </w:r>
      <w:r w:rsidRPr="003947D5">
        <w:rPr>
          <w:rStyle w:val="CharacterStyle1"/>
          <w:rFonts w:ascii="Arial" w:hAnsi="Arial" w:cs="Arial"/>
          <w:sz w:val="22"/>
          <w:szCs w:val="22"/>
        </w:rPr>
        <w:t>ibujar</w:t>
      </w:r>
      <w:r w:rsidRPr="009B4AE0">
        <w:rPr>
          <w:rStyle w:val="CharacterStyle1"/>
          <w:rFonts w:ascii="Arial" w:hAnsi="Arial" w:cs="Arial"/>
          <w:sz w:val="22"/>
          <w:szCs w:val="22"/>
        </w:rPr>
        <w:t xml:space="preserve"> atrás del mapa </w:t>
      </w:r>
      <w:r>
        <w:rPr>
          <w:rStyle w:val="CharacterStyle1"/>
          <w:rFonts w:ascii="Arial" w:hAnsi="Arial" w:cs="Arial"/>
          <w:sz w:val="22"/>
          <w:szCs w:val="22"/>
        </w:rPr>
        <w:t>del segmento muestra (</w:t>
      </w:r>
      <w:r w:rsidRPr="009B4AE0">
        <w:rPr>
          <w:rStyle w:val="CharacterStyle1"/>
          <w:rFonts w:ascii="Arial" w:hAnsi="Arial" w:cs="Arial"/>
          <w:sz w:val="22"/>
          <w:szCs w:val="22"/>
        </w:rPr>
        <w:t>papel</w:t>
      </w:r>
      <w:r>
        <w:rPr>
          <w:rStyle w:val="CharacterStyle1"/>
          <w:rFonts w:ascii="Arial" w:hAnsi="Arial" w:cs="Arial"/>
          <w:sz w:val="22"/>
          <w:szCs w:val="22"/>
        </w:rPr>
        <w:t>)</w:t>
      </w:r>
      <w:r w:rsidRPr="009B4AE0">
        <w:rPr>
          <w:rStyle w:val="CharacterStyle1"/>
          <w:rFonts w:ascii="Arial" w:hAnsi="Arial" w:cs="Arial"/>
          <w:sz w:val="22"/>
          <w:szCs w:val="22"/>
        </w:rPr>
        <w:t xml:space="preserve"> la parcela completa con todos sus lotes enumerados. </w:t>
      </w:r>
      <w:r>
        <w:rPr>
          <w:rStyle w:val="CharacterStyle1"/>
          <w:rFonts w:ascii="Arial" w:hAnsi="Arial" w:cs="Arial"/>
          <w:sz w:val="22"/>
          <w:szCs w:val="22"/>
        </w:rPr>
        <w:t>En ese sentido, tomar dos fotos (mapa original y lo dibujado al reverso) y</w:t>
      </w:r>
      <w:r w:rsidRPr="009B4AE0">
        <w:rPr>
          <w:rStyle w:val="CharacterStyle1"/>
          <w:rFonts w:ascii="Arial" w:hAnsi="Arial" w:cs="Arial"/>
          <w:sz w:val="22"/>
          <w:szCs w:val="22"/>
        </w:rPr>
        <w:t xml:space="preserve"> enviar </w:t>
      </w:r>
      <w:r>
        <w:rPr>
          <w:rStyle w:val="CharacterStyle1"/>
          <w:rFonts w:ascii="Arial" w:hAnsi="Arial" w:cs="Arial"/>
          <w:sz w:val="22"/>
          <w:szCs w:val="22"/>
        </w:rPr>
        <w:t xml:space="preserve">asegurándose </w:t>
      </w:r>
      <w:r w:rsidRPr="009B4AE0">
        <w:rPr>
          <w:rStyle w:val="CharacterStyle1"/>
          <w:rFonts w:ascii="Arial" w:hAnsi="Arial" w:cs="Arial"/>
          <w:sz w:val="22"/>
          <w:szCs w:val="22"/>
        </w:rPr>
        <w:t xml:space="preserve">de colocar al final del nombre de archivo el código 01 </w:t>
      </w:r>
      <w:r>
        <w:rPr>
          <w:rStyle w:val="CharacterStyle1"/>
          <w:rFonts w:ascii="Arial" w:hAnsi="Arial" w:cs="Arial"/>
          <w:sz w:val="22"/>
          <w:szCs w:val="22"/>
        </w:rPr>
        <w:t xml:space="preserve">(mapa original) </w:t>
      </w:r>
      <w:r w:rsidRPr="009B4AE0">
        <w:rPr>
          <w:rStyle w:val="CharacterStyle1"/>
          <w:rFonts w:ascii="Arial" w:hAnsi="Arial" w:cs="Arial"/>
          <w:sz w:val="22"/>
          <w:szCs w:val="22"/>
        </w:rPr>
        <w:t>y 02</w:t>
      </w:r>
      <w:r>
        <w:rPr>
          <w:rStyle w:val="CharacterStyle1"/>
          <w:rFonts w:ascii="Arial" w:hAnsi="Arial" w:cs="Arial"/>
          <w:sz w:val="22"/>
          <w:szCs w:val="22"/>
        </w:rPr>
        <w:t xml:space="preserve"> (mapa dibujado),</w:t>
      </w:r>
      <w:r w:rsidRPr="009B4AE0">
        <w:rPr>
          <w:rStyle w:val="CharacterStyle1"/>
          <w:rFonts w:ascii="Arial" w:hAnsi="Arial" w:cs="Arial"/>
          <w:sz w:val="22"/>
          <w:szCs w:val="22"/>
        </w:rPr>
        <w:t xml:space="preserve"> según </w:t>
      </w:r>
      <w:r>
        <w:rPr>
          <w:rStyle w:val="CharacterStyle1"/>
          <w:rFonts w:ascii="Arial" w:hAnsi="Arial" w:cs="Arial"/>
          <w:sz w:val="22"/>
          <w:szCs w:val="22"/>
        </w:rPr>
        <w:t>corresponda</w:t>
      </w:r>
      <w:r w:rsidRPr="009B4AE0">
        <w:rPr>
          <w:rStyle w:val="CharacterStyle1"/>
          <w:rFonts w:ascii="Arial" w:hAnsi="Arial" w:cs="Arial"/>
          <w:sz w:val="22"/>
          <w:szCs w:val="22"/>
        </w:rPr>
        <w:t>.</w:t>
      </w:r>
    </w:p>
    <w:p w14:paraId="4B6B162E" w14:textId="77777777" w:rsidR="002F03D4" w:rsidRDefault="002F03D4" w:rsidP="002F03D4">
      <w:pPr>
        <w:spacing w:after="0" w:line="240" w:lineRule="auto"/>
        <w:ind w:left="426"/>
        <w:jc w:val="both"/>
        <w:rPr>
          <w:rStyle w:val="CharacterStyle1"/>
          <w:rFonts w:ascii="Arial" w:hAnsi="Arial" w:cs="Arial"/>
          <w:sz w:val="22"/>
          <w:szCs w:val="22"/>
        </w:rPr>
      </w:pPr>
    </w:p>
    <w:p w14:paraId="663EBFEB" w14:textId="24BF229C" w:rsidR="002F03D4" w:rsidRDefault="002F03D4" w:rsidP="002F03D4">
      <w:pPr>
        <w:jc w:val="both"/>
        <w:rPr>
          <w:rStyle w:val="CharacterStyle1"/>
          <w:rFonts w:ascii="Arial" w:hAnsi="Arial" w:cs="Arial"/>
          <w:sz w:val="22"/>
          <w:szCs w:val="22"/>
        </w:rPr>
      </w:pPr>
      <w:r>
        <w:rPr>
          <w:rStyle w:val="CharacterStyle1"/>
          <w:rFonts w:ascii="Arial" w:hAnsi="Arial" w:cs="Arial"/>
          <w:b/>
          <w:bCs/>
          <w:sz w:val="22"/>
          <w:szCs w:val="22"/>
        </w:rPr>
        <w:t>Pregunta N° 29</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Pr="000E1F10">
        <w:rPr>
          <w:rStyle w:val="CharacterStyle1"/>
          <w:rFonts w:ascii="Arial" w:hAnsi="Arial" w:cs="Arial"/>
          <w:b/>
          <w:sz w:val="22"/>
          <w:szCs w:val="22"/>
        </w:rPr>
        <w:t>Caso partición:</w:t>
      </w:r>
      <w:r w:rsidRPr="000E1F10">
        <w:rPr>
          <w:rStyle w:val="CharacterStyle1"/>
          <w:rFonts w:ascii="Arial" w:hAnsi="Arial" w:cs="Arial"/>
          <w:sz w:val="22"/>
          <w:szCs w:val="22"/>
        </w:rPr>
        <w:t xml:space="preserve"> </w:t>
      </w:r>
      <w:r>
        <w:rPr>
          <w:rStyle w:val="CharacterStyle1"/>
          <w:rFonts w:ascii="Arial" w:hAnsi="Arial" w:cs="Arial"/>
          <w:sz w:val="22"/>
          <w:szCs w:val="22"/>
        </w:rPr>
        <w:t>Si al realizar la partición de</w:t>
      </w:r>
      <w:r w:rsidRPr="000E1F10">
        <w:rPr>
          <w:rStyle w:val="CharacterStyle1"/>
          <w:rFonts w:ascii="Arial" w:hAnsi="Arial" w:cs="Arial"/>
          <w:sz w:val="22"/>
          <w:szCs w:val="22"/>
        </w:rPr>
        <w:t xml:space="preserve"> un segmento con 45 parcelas</w:t>
      </w:r>
      <w:r>
        <w:rPr>
          <w:rStyle w:val="CharacterStyle1"/>
          <w:rFonts w:ascii="Arial" w:hAnsi="Arial" w:cs="Arial"/>
          <w:sz w:val="22"/>
          <w:szCs w:val="22"/>
        </w:rPr>
        <w:t xml:space="preserve">. El </w:t>
      </w:r>
      <w:r w:rsidRPr="000E1F10">
        <w:rPr>
          <w:rStyle w:val="CharacterStyle1"/>
          <w:rFonts w:ascii="Arial" w:hAnsi="Arial" w:cs="Arial"/>
          <w:sz w:val="22"/>
          <w:szCs w:val="22"/>
        </w:rPr>
        <w:t xml:space="preserve">cuadrante seleccionado </w:t>
      </w:r>
      <w:r>
        <w:rPr>
          <w:rStyle w:val="CharacterStyle1"/>
          <w:rFonts w:ascii="Arial" w:hAnsi="Arial" w:cs="Arial"/>
          <w:sz w:val="22"/>
          <w:szCs w:val="22"/>
        </w:rPr>
        <w:t>contiene</w:t>
      </w:r>
      <w:r w:rsidRPr="000E1F10">
        <w:rPr>
          <w:rStyle w:val="CharacterStyle1"/>
          <w:rFonts w:ascii="Arial" w:hAnsi="Arial" w:cs="Arial"/>
          <w:sz w:val="22"/>
          <w:szCs w:val="22"/>
        </w:rPr>
        <w:t xml:space="preserve"> </w:t>
      </w:r>
      <w:r>
        <w:rPr>
          <w:rStyle w:val="CharacterStyle1"/>
          <w:rFonts w:ascii="Arial" w:hAnsi="Arial" w:cs="Arial"/>
          <w:sz w:val="22"/>
          <w:szCs w:val="22"/>
        </w:rPr>
        <w:t>17 parcelas. ¿Solo realizaré el levantamiento de las encuestas en 11 de ellas que resulta de dividir entre 4 (cuadrantes)?</w:t>
      </w:r>
    </w:p>
    <w:p w14:paraId="10559914" w14:textId="77777777" w:rsidR="002F03D4" w:rsidRPr="000E1F10" w:rsidRDefault="002F03D4" w:rsidP="002F03D4">
      <w:pPr>
        <w:spacing w:after="0" w:line="240" w:lineRule="auto"/>
        <w:ind w:left="426"/>
        <w:jc w:val="both"/>
        <w:rPr>
          <w:rStyle w:val="CharacterStyle1"/>
          <w:rFonts w:ascii="Arial" w:hAnsi="Arial" w:cs="Arial"/>
          <w:b/>
          <w:bCs/>
          <w:color w:val="FF0000"/>
          <w:sz w:val="22"/>
          <w:szCs w:val="22"/>
        </w:rPr>
      </w:pPr>
      <w:r w:rsidRPr="00EC5288">
        <w:rPr>
          <w:rStyle w:val="CharacterStyle1"/>
          <w:rFonts w:ascii="Arial" w:hAnsi="Arial" w:cs="Arial"/>
          <w:b/>
          <w:bCs/>
          <w:sz w:val="22"/>
          <w:szCs w:val="22"/>
        </w:rPr>
        <w:t>Respuesta:</w:t>
      </w:r>
      <w:r w:rsidRPr="00EC5288">
        <w:rPr>
          <w:rStyle w:val="CharacterStyle1"/>
          <w:rFonts w:ascii="Arial" w:hAnsi="Arial" w:cs="Arial"/>
          <w:bCs/>
          <w:sz w:val="22"/>
          <w:szCs w:val="22"/>
        </w:rPr>
        <w:t xml:space="preserve"> No, se realizará el levantamiento de las encuestas en las 17 parcelas, </w:t>
      </w:r>
      <w:r>
        <w:rPr>
          <w:rStyle w:val="CharacterStyle1"/>
          <w:rFonts w:ascii="Arial" w:hAnsi="Arial" w:cs="Arial"/>
          <w:bCs/>
          <w:sz w:val="22"/>
          <w:szCs w:val="22"/>
        </w:rPr>
        <w:t xml:space="preserve">total </w:t>
      </w:r>
      <w:r w:rsidRPr="00EC5288">
        <w:rPr>
          <w:rStyle w:val="CharacterStyle1"/>
          <w:rFonts w:ascii="Arial" w:hAnsi="Arial" w:cs="Arial"/>
          <w:bCs/>
          <w:sz w:val="22"/>
          <w:szCs w:val="22"/>
        </w:rPr>
        <w:t>de parcelas del cuadrante seleccionado.</w:t>
      </w:r>
      <w:r w:rsidRPr="000E1F10">
        <w:rPr>
          <w:rStyle w:val="CharacterStyle1"/>
          <w:rFonts w:ascii="Arial" w:hAnsi="Arial" w:cs="Arial"/>
          <w:bCs/>
          <w:sz w:val="22"/>
          <w:szCs w:val="22"/>
        </w:rPr>
        <w:t xml:space="preserve"> </w:t>
      </w:r>
    </w:p>
    <w:p w14:paraId="3EDE4DA9" w14:textId="77777777" w:rsidR="002F03D4" w:rsidRDefault="002F03D4" w:rsidP="002F03D4">
      <w:pPr>
        <w:spacing w:after="0" w:line="240" w:lineRule="auto"/>
        <w:rPr>
          <w:rStyle w:val="CharacterStyle1"/>
          <w:rFonts w:ascii="Arial" w:hAnsi="Arial" w:cs="Arial"/>
          <w:b/>
          <w:sz w:val="22"/>
          <w:szCs w:val="22"/>
        </w:rPr>
      </w:pPr>
    </w:p>
    <w:p w14:paraId="71562B7A" w14:textId="77777777" w:rsidR="002F03D4" w:rsidRDefault="002F03D4" w:rsidP="002F03D4">
      <w:pPr>
        <w:spacing w:after="0" w:line="240" w:lineRule="auto"/>
        <w:rPr>
          <w:rStyle w:val="CharacterStyle1"/>
          <w:rFonts w:ascii="Arial" w:hAnsi="Arial" w:cs="Arial"/>
          <w:b/>
          <w:sz w:val="22"/>
          <w:szCs w:val="22"/>
        </w:rPr>
      </w:pPr>
    </w:p>
    <w:p w14:paraId="11CED46B" w14:textId="77777777" w:rsidR="002F03D4" w:rsidRDefault="002F03D4" w:rsidP="002F03D4">
      <w:pPr>
        <w:spacing w:after="0" w:line="240" w:lineRule="auto"/>
        <w:rPr>
          <w:rStyle w:val="CharacterStyle1"/>
          <w:rFonts w:ascii="Arial" w:hAnsi="Arial" w:cs="Arial"/>
          <w:b/>
          <w:sz w:val="22"/>
          <w:szCs w:val="22"/>
        </w:rPr>
      </w:pPr>
      <w:r w:rsidRPr="00360B90">
        <w:rPr>
          <w:rStyle w:val="CharacterStyle1"/>
          <w:rFonts w:ascii="Arial" w:hAnsi="Arial" w:cs="Arial"/>
          <w:b/>
          <w:sz w:val="22"/>
          <w:szCs w:val="22"/>
        </w:rPr>
        <w:t>CASOS GENERALES</w:t>
      </w:r>
    </w:p>
    <w:p w14:paraId="6EF7C65B" w14:textId="77777777" w:rsidR="002F03D4" w:rsidRDefault="002F03D4" w:rsidP="002F03D4">
      <w:pPr>
        <w:jc w:val="both"/>
        <w:rPr>
          <w:rStyle w:val="CharacterStyle1"/>
          <w:rFonts w:ascii="Arial" w:hAnsi="Arial" w:cs="Arial"/>
          <w:b/>
          <w:bCs/>
          <w:sz w:val="22"/>
          <w:szCs w:val="22"/>
        </w:rPr>
      </w:pPr>
    </w:p>
    <w:p w14:paraId="150CC8F8" w14:textId="29063A50"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Pr>
          <w:rStyle w:val="CharacterStyle1"/>
          <w:rFonts w:ascii="Arial" w:hAnsi="Arial" w:cs="Arial"/>
          <w:b/>
          <w:bCs/>
          <w:sz w:val="22"/>
          <w:szCs w:val="22"/>
        </w:rPr>
        <w:t>30</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Pr>
          <w:rStyle w:val="CharacterStyle1"/>
          <w:rFonts w:ascii="Arial" w:hAnsi="Arial" w:cs="Arial"/>
          <w:sz w:val="22"/>
          <w:szCs w:val="22"/>
        </w:rPr>
        <w:t>¿Q</w:t>
      </w:r>
      <w:r w:rsidRPr="006C0835">
        <w:rPr>
          <w:rStyle w:val="CharacterStyle1"/>
          <w:rFonts w:ascii="Arial" w:hAnsi="Arial" w:cs="Arial"/>
          <w:sz w:val="22"/>
          <w:szCs w:val="22"/>
        </w:rPr>
        <w:t xml:space="preserve">ué procedimiento realizar </w:t>
      </w:r>
      <w:r>
        <w:rPr>
          <w:rStyle w:val="CharacterStyle1"/>
          <w:rFonts w:ascii="Arial" w:hAnsi="Arial" w:cs="Arial"/>
          <w:sz w:val="22"/>
          <w:szCs w:val="22"/>
        </w:rPr>
        <w:t>si se encuentran</w:t>
      </w:r>
      <w:r w:rsidRPr="006C0835">
        <w:rPr>
          <w:rStyle w:val="CharacterStyle1"/>
          <w:rFonts w:ascii="Arial" w:hAnsi="Arial" w:cs="Arial"/>
          <w:sz w:val="22"/>
          <w:szCs w:val="22"/>
        </w:rPr>
        <w:t xml:space="preserve"> parcelas del segmento con pastos naturales que nadie les da uso </w:t>
      </w:r>
      <w:r>
        <w:rPr>
          <w:rStyle w:val="CharacterStyle1"/>
          <w:rFonts w:ascii="Arial" w:hAnsi="Arial" w:cs="Arial"/>
          <w:sz w:val="22"/>
          <w:szCs w:val="22"/>
        </w:rPr>
        <w:t xml:space="preserve">y </w:t>
      </w:r>
      <w:r w:rsidRPr="006C0835">
        <w:rPr>
          <w:rStyle w:val="CharacterStyle1"/>
          <w:rFonts w:ascii="Arial" w:hAnsi="Arial" w:cs="Arial"/>
          <w:sz w:val="22"/>
          <w:szCs w:val="22"/>
        </w:rPr>
        <w:t>cuyos productores son inubicables?</w:t>
      </w:r>
    </w:p>
    <w:p w14:paraId="26868D84" w14:textId="77777777" w:rsidR="002F03D4" w:rsidRPr="00823014" w:rsidRDefault="002F03D4" w:rsidP="002F03D4">
      <w:pPr>
        <w:spacing w:after="0" w:line="240" w:lineRule="auto"/>
        <w:ind w:left="426"/>
        <w:jc w:val="both"/>
        <w:rPr>
          <w:rStyle w:val="CharacterStyle1"/>
          <w:rFonts w:ascii="Arial" w:hAnsi="Arial" w:cs="Arial"/>
          <w:sz w:val="22"/>
          <w:szCs w:val="22"/>
        </w:rPr>
      </w:pPr>
      <w:r w:rsidRPr="00823014">
        <w:rPr>
          <w:rStyle w:val="CharacterStyle1"/>
          <w:rFonts w:ascii="Arial" w:hAnsi="Arial" w:cs="Arial"/>
          <w:b/>
          <w:bCs/>
          <w:sz w:val="22"/>
          <w:szCs w:val="22"/>
        </w:rPr>
        <w:t xml:space="preserve">Respuesta: </w:t>
      </w:r>
      <w:r w:rsidRPr="00823014">
        <w:rPr>
          <w:rStyle w:val="CharacterStyle1"/>
          <w:rFonts w:ascii="Arial" w:hAnsi="Arial" w:cs="Arial"/>
          <w:sz w:val="22"/>
          <w:szCs w:val="22"/>
        </w:rPr>
        <w:t>Se busca un informante idóneo (productor vecino, autoridad del lugar, etc.) para que brinde información acerca del productor, área de la parcela e información de los pastos naturales. Es decir, en este caso el diligenciamiento será de la siguiente manera:</w:t>
      </w:r>
    </w:p>
    <w:p w14:paraId="12EFB601" w14:textId="77777777" w:rsidR="002F03D4" w:rsidRPr="00823014" w:rsidRDefault="002F03D4" w:rsidP="002F03D4">
      <w:pPr>
        <w:pStyle w:val="Prrafodelista"/>
        <w:numPr>
          <w:ilvl w:val="0"/>
          <w:numId w:val="12"/>
        </w:numPr>
        <w:jc w:val="both"/>
        <w:rPr>
          <w:rStyle w:val="CharacterStyle1"/>
          <w:rFonts w:ascii="Arial" w:hAnsi="Arial" w:cs="Arial"/>
          <w:sz w:val="22"/>
          <w:szCs w:val="22"/>
        </w:rPr>
      </w:pPr>
      <w:r w:rsidRPr="00823014">
        <w:rPr>
          <w:rStyle w:val="CharacterStyle1"/>
          <w:rFonts w:ascii="Arial" w:eastAsia="Calibri" w:hAnsi="Arial" w:cs="Arial"/>
          <w:bCs/>
          <w:sz w:val="22"/>
          <w:szCs w:val="22"/>
          <w:lang w:val="es-ES" w:eastAsia="en-US"/>
        </w:rPr>
        <w:t>P101</w:t>
      </w:r>
      <w:r w:rsidRPr="00823014">
        <w:rPr>
          <w:rStyle w:val="CharacterStyle1"/>
          <w:rFonts w:ascii="Arial" w:hAnsi="Arial" w:cs="Arial"/>
          <w:sz w:val="22"/>
          <w:szCs w:val="22"/>
        </w:rPr>
        <w:t>=12 (Ninguna)</w:t>
      </w:r>
    </w:p>
    <w:p w14:paraId="11260EEC" w14:textId="77777777" w:rsidR="002F03D4" w:rsidRPr="00823014" w:rsidRDefault="002F03D4" w:rsidP="002F03D4">
      <w:pPr>
        <w:pStyle w:val="Prrafodelista"/>
        <w:numPr>
          <w:ilvl w:val="0"/>
          <w:numId w:val="12"/>
        </w:numPr>
        <w:jc w:val="both"/>
        <w:rPr>
          <w:rStyle w:val="CharacterStyle1"/>
          <w:rFonts w:ascii="Arial" w:hAnsi="Arial" w:cs="Arial"/>
          <w:sz w:val="22"/>
          <w:szCs w:val="22"/>
        </w:rPr>
      </w:pPr>
      <w:r w:rsidRPr="00823014">
        <w:rPr>
          <w:rStyle w:val="CharacterStyle1"/>
          <w:rFonts w:ascii="Arial" w:hAnsi="Arial" w:cs="Arial"/>
          <w:sz w:val="22"/>
          <w:szCs w:val="22"/>
        </w:rPr>
        <w:t>P208=Apellidos y nombres del productor</w:t>
      </w:r>
    </w:p>
    <w:p w14:paraId="7C171CF1" w14:textId="77777777" w:rsidR="002F03D4" w:rsidRPr="00823014" w:rsidRDefault="002F03D4" w:rsidP="002F03D4">
      <w:pPr>
        <w:pStyle w:val="Prrafodelista"/>
        <w:numPr>
          <w:ilvl w:val="0"/>
          <w:numId w:val="12"/>
        </w:numPr>
        <w:jc w:val="both"/>
        <w:rPr>
          <w:rStyle w:val="CharacterStyle1"/>
          <w:rFonts w:ascii="Arial" w:hAnsi="Arial" w:cs="Arial"/>
          <w:sz w:val="22"/>
          <w:szCs w:val="22"/>
        </w:rPr>
      </w:pPr>
      <w:r w:rsidRPr="00823014">
        <w:rPr>
          <w:rStyle w:val="CharacterStyle1"/>
          <w:rFonts w:ascii="Arial" w:hAnsi="Arial" w:cs="Arial"/>
          <w:sz w:val="22"/>
          <w:szCs w:val="22"/>
        </w:rPr>
        <w:t>P221=Nombre de la parcela</w:t>
      </w:r>
    </w:p>
    <w:p w14:paraId="1DBE4602" w14:textId="77777777" w:rsidR="002F03D4" w:rsidRPr="00823014" w:rsidRDefault="002F03D4" w:rsidP="002F03D4">
      <w:pPr>
        <w:pStyle w:val="Prrafodelista"/>
        <w:numPr>
          <w:ilvl w:val="0"/>
          <w:numId w:val="12"/>
        </w:numPr>
        <w:jc w:val="both"/>
        <w:rPr>
          <w:rStyle w:val="CharacterStyle1"/>
          <w:rFonts w:ascii="Arial" w:hAnsi="Arial" w:cs="Arial"/>
          <w:sz w:val="22"/>
          <w:szCs w:val="22"/>
        </w:rPr>
      </w:pPr>
      <w:r w:rsidRPr="00823014">
        <w:rPr>
          <w:rStyle w:val="CharacterStyle1"/>
          <w:rFonts w:ascii="Arial" w:hAnsi="Arial" w:cs="Arial"/>
          <w:sz w:val="22"/>
          <w:szCs w:val="22"/>
        </w:rPr>
        <w:t>P301=7 (pastos naturales)</w:t>
      </w:r>
    </w:p>
    <w:p w14:paraId="27908954" w14:textId="77777777" w:rsidR="002F03D4" w:rsidRPr="00823014" w:rsidRDefault="002F03D4" w:rsidP="002F03D4">
      <w:pPr>
        <w:pStyle w:val="Prrafodelista"/>
        <w:numPr>
          <w:ilvl w:val="0"/>
          <w:numId w:val="12"/>
        </w:numPr>
        <w:jc w:val="both"/>
        <w:rPr>
          <w:rStyle w:val="CharacterStyle1"/>
          <w:rFonts w:ascii="Arial" w:hAnsi="Arial" w:cs="Arial"/>
          <w:sz w:val="22"/>
          <w:szCs w:val="22"/>
        </w:rPr>
      </w:pPr>
      <w:r w:rsidRPr="00823014">
        <w:rPr>
          <w:rStyle w:val="CharacterStyle1"/>
          <w:rFonts w:ascii="Arial" w:hAnsi="Arial" w:cs="Arial"/>
          <w:sz w:val="22"/>
          <w:szCs w:val="22"/>
        </w:rPr>
        <w:t>Módulo V.D: Registrar toda la información en el módulo XII.B “Observaciones”</w:t>
      </w:r>
    </w:p>
    <w:p w14:paraId="6EF123BE" w14:textId="77777777" w:rsidR="002F03D4" w:rsidRPr="00823014" w:rsidRDefault="002F03D4" w:rsidP="002F03D4">
      <w:pPr>
        <w:pStyle w:val="Prrafodelista"/>
        <w:numPr>
          <w:ilvl w:val="0"/>
          <w:numId w:val="12"/>
        </w:numPr>
        <w:jc w:val="both"/>
        <w:rPr>
          <w:rStyle w:val="CharacterStyle1"/>
          <w:rFonts w:ascii="Arial" w:hAnsi="Arial" w:cs="Arial"/>
          <w:sz w:val="22"/>
          <w:szCs w:val="22"/>
        </w:rPr>
      </w:pPr>
      <w:r w:rsidRPr="00823014">
        <w:rPr>
          <w:rStyle w:val="CharacterStyle1"/>
          <w:rFonts w:ascii="Arial" w:hAnsi="Arial" w:cs="Arial"/>
          <w:sz w:val="22"/>
          <w:szCs w:val="22"/>
        </w:rPr>
        <w:t>Módulo XII.A: La información según corresponda, y en Resultado de Visita y Resultado Final=1 (Completa).</w:t>
      </w:r>
    </w:p>
    <w:p w14:paraId="33F53420" w14:textId="77777777" w:rsidR="002F03D4" w:rsidRDefault="002F03D4" w:rsidP="002F03D4">
      <w:pPr>
        <w:pStyle w:val="Prrafodelista"/>
        <w:ind w:left="426"/>
        <w:jc w:val="both"/>
        <w:rPr>
          <w:rStyle w:val="CharacterStyle1"/>
          <w:rFonts w:ascii="Arial" w:hAnsi="Arial" w:cs="Arial"/>
          <w:sz w:val="22"/>
          <w:szCs w:val="22"/>
        </w:rPr>
      </w:pPr>
      <w:r>
        <w:rPr>
          <w:rStyle w:val="CharacterStyle1"/>
          <w:rFonts w:ascii="Arial" w:hAnsi="Arial" w:cs="Arial"/>
          <w:sz w:val="22"/>
          <w:szCs w:val="22"/>
        </w:rPr>
        <w:t>Asimismo, colocar las observaciones respectivas.</w:t>
      </w:r>
    </w:p>
    <w:p w14:paraId="60DD6C17" w14:textId="77777777" w:rsidR="002F03D4" w:rsidRPr="00823014" w:rsidRDefault="002F03D4" w:rsidP="002F03D4">
      <w:pPr>
        <w:pStyle w:val="Prrafodelista"/>
        <w:ind w:left="426"/>
        <w:jc w:val="both"/>
        <w:rPr>
          <w:rStyle w:val="CharacterStyle1"/>
          <w:rFonts w:ascii="Arial" w:hAnsi="Arial" w:cs="Arial"/>
          <w:sz w:val="22"/>
          <w:szCs w:val="22"/>
        </w:rPr>
      </w:pPr>
    </w:p>
    <w:p w14:paraId="08F4B283" w14:textId="77777777" w:rsidR="002F03D4" w:rsidRDefault="002F03D4" w:rsidP="002F03D4">
      <w:pPr>
        <w:jc w:val="both"/>
        <w:rPr>
          <w:rStyle w:val="CharacterStyle1"/>
          <w:rFonts w:ascii="Arial" w:hAnsi="Arial" w:cs="Arial"/>
          <w:b/>
          <w:bCs/>
          <w:sz w:val="22"/>
          <w:szCs w:val="22"/>
          <w:lang w:val="es-PE"/>
        </w:rPr>
      </w:pPr>
    </w:p>
    <w:p w14:paraId="2E70F913" w14:textId="77777777" w:rsidR="002F03D4" w:rsidRDefault="002F03D4" w:rsidP="002F03D4">
      <w:pPr>
        <w:jc w:val="both"/>
        <w:rPr>
          <w:rStyle w:val="CharacterStyle1"/>
          <w:rFonts w:ascii="Arial" w:hAnsi="Arial" w:cs="Arial"/>
          <w:b/>
          <w:bCs/>
          <w:sz w:val="22"/>
          <w:szCs w:val="22"/>
          <w:lang w:val="es-PE"/>
        </w:rPr>
      </w:pPr>
    </w:p>
    <w:p w14:paraId="3F100B32" w14:textId="77777777" w:rsidR="002F03D4" w:rsidRDefault="002F03D4" w:rsidP="002F03D4">
      <w:pPr>
        <w:jc w:val="both"/>
        <w:rPr>
          <w:rStyle w:val="CharacterStyle1"/>
          <w:rFonts w:ascii="Arial" w:hAnsi="Arial" w:cs="Arial"/>
          <w:b/>
          <w:bCs/>
          <w:sz w:val="22"/>
          <w:szCs w:val="22"/>
          <w:lang w:val="es-PE"/>
        </w:rPr>
      </w:pPr>
    </w:p>
    <w:p w14:paraId="29889E9A" w14:textId="2FF945BA"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Pr>
          <w:rStyle w:val="CharacterStyle1"/>
          <w:rFonts w:ascii="Arial" w:hAnsi="Arial" w:cs="Arial"/>
          <w:b/>
          <w:bCs/>
          <w:sz w:val="22"/>
          <w:szCs w:val="22"/>
        </w:rPr>
        <w:t>31</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Pr="00423EF9">
        <w:rPr>
          <w:rStyle w:val="CharacterStyle1"/>
          <w:rFonts w:ascii="Arial" w:hAnsi="Arial" w:cs="Arial"/>
          <w:b/>
          <w:sz w:val="22"/>
          <w:szCs w:val="22"/>
        </w:rPr>
        <w:t>Caso Minera:</w:t>
      </w:r>
      <w:r>
        <w:rPr>
          <w:rStyle w:val="CharacterStyle1"/>
          <w:rFonts w:ascii="Arial" w:hAnsi="Arial" w:cs="Arial"/>
          <w:sz w:val="22"/>
          <w:szCs w:val="22"/>
        </w:rPr>
        <w:t xml:space="preserve"> </w:t>
      </w:r>
      <w:r w:rsidRPr="004C0978">
        <w:rPr>
          <w:rStyle w:val="CharacterStyle1"/>
          <w:rFonts w:ascii="Arial" w:hAnsi="Arial" w:cs="Arial"/>
          <w:sz w:val="22"/>
          <w:szCs w:val="22"/>
        </w:rPr>
        <w:t xml:space="preserve">Si las parcelas del segmento </w:t>
      </w:r>
      <w:r>
        <w:rPr>
          <w:rStyle w:val="CharacterStyle1"/>
          <w:rFonts w:ascii="Arial" w:hAnsi="Arial" w:cs="Arial"/>
          <w:sz w:val="22"/>
          <w:szCs w:val="22"/>
        </w:rPr>
        <w:t xml:space="preserve">son pastos naturales, que </w:t>
      </w:r>
      <w:r w:rsidRPr="004C0978">
        <w:rPr>
          <w:rStyle w:val="CharacterStyle1"/>
          <w:rFonts w:ascii="Arial" w:hAnsi="Arial" w:cs="Arial"/>
          <w:sz w:val="22"/>
          <w:szCs w:val="22"/>
        </w:rPr>
        <w:t>las maneja una minera</w:t>
      </w:r>
      <w:r>
        <w:rPr>
          <w:rStyle w:val="CharacterStyle1"/>
          <w:rFonts w:ascii="Arial" w:hAnsi="Arial" w:cs="Arial"/>
          <w:sz w:val="22"/>
          <w:szCs w:val="22"/>
        </w:rPr>
        <w:t xml:space="preserve"> </w:t>
      </w:r>
      <w:r w:rsidRPr="004C0978">
        <w:rPr>
          <w:rStyle w:val="CharacterStyle1"/>
          <w:rFonts w:ascii="Arial" w:hAnsi="Arial" w:cs="Arial"/>
          <w:sz w:val="22"/>
          <w:szCs w:val="22"/>
        </w:rPr>
        <w:t>¿</w:t>
      </w:r>
      <w:r>
        <w:rPr>
          <w:rStyle w:val="CharacterStyle1"/>
          <w:rFonts w:ascii="Arial" w:hAnsi="Arial" w:cs="Arial"/>
          <w:sz w:val="22"/>
          <w:szCs w:val="22"/>
        </w:rPr>
        <w:t xml:space="preserve">Cómo se debe registrar la </w:t>
      </w:r>
      <w:r w:rsidRPr="004C0978">
        <w:rPr>
          <w:rStyle w:val="CharacterStyle1"/>
          <w:rFonts w:ascii="Arial" w:hAnsi="Arial" w:cs="Arial"/>
          <w:sz w:val="22"/>
          <w:szCs w:val="22"/>
        </w:rPr>
        <w:t>información?</w:t>
      </w:r>
    </w:p>
    <w:p w14:paraId="7939312A" w14:textId="74DBD917" w:rsidR="002F03D4" w:rsidRDefault="002F03D4" w:rsidP="002F03D4">
      <w:pPr>
        <w:spacing w:after="0" w:line="240" w:lineRule="auto"/>
        <w:ind w:left="426"/>
        <w:jc w:val="both"/>
        <w:rPr>
          <w:rStyle w:val="CharacterStyle1"/>
          <w:rFonts w:ascii="Arial" w:hAnsi="Arial" w:cs="Arial"/>
          <w:sz w:val="22"/>
          <w:szCs w:val="22"/>
        </w:rPr>
      </w:pPr>
      <w:r w:rsidRPr="00CB2E3A">
        <w:rPr>
          <w:rStyle w:val="CharacterStyle1"/>
          <w:rFonts w:ascii="Arial" w:hAnsi="Arial" w:cs="Arial"/>
          <w:b/>
          <w:bCs/>
          <w:sz w:val="22"/>
          <w:szCs w:val="22"/>
        </w:rPr>
        <w:t xml:space="preserve">Respuesta: </w:t>
      </w:r>
      <w:r>
        <w:rPr>
          <w:rStyle w:val="CharacterStyle1"/>
          <w:rFonts w:ascii="Arial" w:hAnsi="Arial" w:cs="Arial"/>
          <w:sz w:val="22"/>
          <w:szCs w:val="22"/>
        </w:rPr>
        <w:t xml:space="preserve">Considerar las mismas instrucciones dadas en la Pregunta N° </w:t>
      </w:r>
      <w:r w:rsidR="004304E6">
        <w:rPr>
          <w:rStyle w:val="CharacterStyle1"/>
          <w:rFonts w:ascii="Arial" w:hAnsi="Arial" w:cs="Arial"/>
          <w:sz w:val="22"/>
          <w:szCs w:val="22"/>
        </w:rPr>
        <w:t>30</w:t>
      </w:r>
      <w:r>
        <w:rPr>
          <w:rStyle w:val="CharacterStyle1"/>
          <w:rFonts w:ascii="Arial" w:hAnsi="Arial" w:cs="Arial"/>
          <w:sz w:val="22"/>
          <w:szCs w:val="22"/>
        </w:rPr>
        <w:t>, salvo en la pregunta 208, considerar el nombre de la empresa minera</w:t>
      </w:r>
      <w:r w:rsidRPr="00423EF9">
        <w:rPr>
          <w:rStyle w:val="CharacterStyle1"/>
          <w:rFonts w:ascii="Arial" w:hAnsi="Arial" w:cs="Arial"/>
          <w:sz w:val="22"/>
          <w:szCs w:val="22"/>
        </w:rPr>
        <w:t>.</w:t>
      </w:r>
      <w:r>
        <w:rPr>
          <w:rStyle w:val="CharacterStyle1"/>
          <w:rFonts w:ascii="Arial" w:hAnsi="Arial" w:cs="Arial"/>
          <w:sz w:val="22"/>
          <w:szCs w:val="22"/>
        </w:rPr>
        <w:t xml:space="preserve"> No olvide registrar las observaciones del caso.</w:t>
      </w:r>
    </w:p>
    <w:p w14:paraId="22201371" w14:textId="77777777" w:rsidR="002F03D4" w:rsidRDefault="002F03D4" w:rsidP="002F03D4">
      <w:pPr>
        <w:spacing w:after="0" w:line="240" w:lineRule="auto"/>
        <w:ind w:left="426"/>
        <w:jc w:val="both"/>
        <w:rPr>
          <w:rStyle w:val="CharacterStyle1"/>
          <w:rFonts w:ascii="Arial" w:hAnsi="Arial" w:cs="Arial"/>
          <w:sz w:val="22"/>
          <w:szCs w:val="22"/>
        </w:rPr>
      </w:pPr>
    </w:p>
    <w:p w14:paraId="6832E851" w14:textId="65E1AB3A"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Pr>
          <w:rStyle w:val="CharacterStyle1"/>
          <w:rFonts w:ascii="Arial" w:hAnsi="Arial" w:cs="Arial"/>
          <w:b/>
          <w:bCs/>
          <w:sz w:val="22"/>
          <w:szCs w:val="22"/>
        </w:rPr>
        <w:t>32</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Pr="001A3B1A">
        <w:rPr>
          <w:rStyle w:val="CharacterStyle1"/>
          <w:rFonts w:ascii="Arial" w:hAnsi="Arial" w:cs="Arial"/>
          <w:sz w:val="22"/>
          <w:szCs w:val="22"/>
        </w:rPr>
        <w:t xml:space="preserve">¿Se puede realizar la entrevista a los productores agrarios de </w:t>
      </w:r>
      <w:r>
        <w:rPr>
          <w:rStyle w:val="CharacterStyle1"/>
          <w:rFonts w:ascii="Arial" w:hAnsi="Arial" w:cs="Arial"/>
          <w:sz w:val="22"/>
          <w:szCs w:val="22"/>
        </w:rPr>
        <w:t xml:space="preserve">las parcelas del segmento de </w:t>
      </w:r>
      <w:r w:rsidRPr="001A3B1A">
        <w:rPr>
          <w:rStyle w:val="CharacterStyle1"/>
          <w:rFonts w:ascii="Arial" w:hAnsi="Arial" w:cs="Arial"/>
          <w:sz w:val="22"/>
          <w:szCs w:val="22"/>
        </w:rPr>
        <w:t>manera indistinta</w:t>
      </w:r>
      <w:r>
        <w:rPr>
          <w:rStyle w:val="CharacterStyle1"/>
          <w:rFonts w:ascii="Arial" w:hAnsi="Arial" w:cs="Arial"/>
          <w:sz w:val="22"/>
          <w:szCs w:val="22"/>
        </w:rPr>
        <w:t>, sin necesidad de seguir un orden</w:t>
      </w:r>
      <w:r w:rsidRPr="001A3B1A">
        <w:rPr>
          <w:rStyle w:val="CharacterStyle1"/>
          <w:rFonts w:ascii="Arial" w:hAnsi="Arial" w:cs="Arial"/>
          <w:sz w:val="22"/>
          <w:szCs w:val="22"/>
        </w:rPr>
        <w:t>?</w:t>
      </w:r>
    </w:p>
    <w:p w14:paraId="04076351" w14:textId="77777777" w:rsidR="002F03D4" w:rsidRDefault="002F03D4" w:rsidP="002F03D4">
      <w:pPr>
        <w:spacing w:after="0" w:line="240" w:lineRule="auto"/>
        <w:ind w:left="426"/>
        <w:jc w:val="both"/>
        <w:rPr>
          <w:rStyle w:val="CharacterStyle1"/>
          <w:rFonts w:ascii="Arial" w:hAnsi="Arial" w:cs="Arial"/>
          <w:sz w:val="22"/>
          <w:szCs w:val="22"/>
        </w:rPr>
      </w:pPr>
      <w:r w:rsidRPr="001A3B1A">
        <w:rPr>
          <w:rStyle w:val="CharacterStyle1"/>
          <w:rFonts w:ascii="Arial" w:hAnsi="Arial" w:cs="Arial"/>
          <w:b/>
          <w:bCs/>
          <w:sz w:val="22"/>
          <w:szCs w:val="22"/>
        </w:rPr>
        <w:t xml:space="preserve">Respuesta: </w:t>
      </w:r>
      <w:r w:rsidRPr="001A3B1A">
        <w:rPr>
          <w:rStyle w:val="CharacterStyle1"/>
          <w:rFonts w:ascii="Arial" w:hAnsi="Arial" w:cs="Arial"/>
          <w:sz w:val="22"/>
          <w:szCs w:val="22"/>
        </w:rPr>
        <w:t>S</w:t>
      </w:r>
      <w:r>
        <w:rPr>
          <w:rStyle w:val="CharacterStyle1"/>
          <w:rFonts w:ascii="Arial" w:hAnsi="Arial" w:cs="Arial"/>
          <w:sz w:val="22"/>
          <w:szCs w:val="22"/>
        </w:rPr>
        <w:t>í, teniendo en cuenta considerar en el campo “Número total de parcelas” de todos los cuestionarios el mismo número total de parcelas del segmento, y en el campo “Número de parcela” para cada cuestionario, el número de parcela que le corresponde, cuidando no duplicar, y que coincida con la información registrada en el mapa del segmento en papel.</w:t>
      </w:r>
    </w:p>
    <w:p w14:paraId="2A79BF84" w14:textId="77777777" w:rsidR="002F03D4" w:rsidRDefault="002F03D4" w:rsidP="002F03D4">
      <w:pPr>
        <w:spacing w:after="0" w:line="240" w:lineRule="auto"/>
        <w:ind w:left="426"/>
        <w:jc w:val="both"/>
        <w:rPr>
          <w:rStyle w:val="CharacterStyle1"/>
          <w:rFonts w:ascii="Arial" w:hAnsi="Arial" w:cs="Arial"/>
          <w:sz w:val="22"/>
          <w:szCs w:val="22"/>
        </w:rPr>
      </w:pPr>
    </w:p>
    <w:p w14:paraId="1BB5016C" w14:textId="54854EF3"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sidRPr="00100F96">
        <w:rPr>
          <w:rStyle w:val="CharacterStyle1"/>
          <w:rFonts w:ascii="Arial" w:hAnsi="Arial" w:cs="Arial"/>
          <w:b/>
          <w:bCs/>
          <w:sz w:val="22"/>
          <w:szCs w:val="22"/>
        </w:rPr>
        <w:t xml:space="preserve">Pregunta N° </w:t>
      </w:r>
      <w:r>
        <w:rPr>
          <w:rStyle w:val="CharacterStyle1"/>
          <w:rFonts w:ascii="Arial" w:hAnsi="Arial" w:cs="Arial"/>
          <w:b/>
          <w:bCs/>
          <w:sz w:val="22"/>
          <w:szCs w:val="22"/>
        </w:rPr>
        <w:t>33</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Pr="00423EF9">
        <w:rPr>
          <w:rStyle w:val="CharacterStyle1"/>
          <w:rFonts w:ascii="Arial" w:hAnsi="Arial" w:cs="Arial"/>
          <w:b/>
          <w:sz w:val="22"/>
          <w:szCs w:val="22"/>
        </w:rPr>
        <w:t xml:space="preserve">Caso </w:t>
      </w:r>
      <w:r>
        <w:rPr>
          <w:rStyle w:val="CharacterStyle1"/>
          <w:rFonts w:ascii="Arial" w:hAnsi="Arial" w:cs="Arial"/>
          <w:b/>
          <w:sz w:val="22"/>
          <w:szCs w:val="22"/>
        </w:rPr>
        <w:t>parcela del segmento ubicado en lugar inaccesible</w:t>
      </w:r>
      <w:r w:rsidRPr="00423EF9">
        <w:rPr>
          <w:rStyle w:val="CharacterStyle1"/>
          <w:rFonts w:ascii="Arial" w:hAnsi="Arial" w:cs="Arial"/>
          <w:b/>
          <w:sz w:val="22"/>
          <w:szCs w:val="22"/>
        </w:rPr>
        <w:t>:</w:t>
      </w:r>
      <w:r>
        <w:rPr>
          <w:rStyle w:val="CharacterStyle1"/>
          <w:rFonts w:ascii="Arial" w:hAnsi="Arial" w:cs="Arial"/>
          <w:sz w:val="22"/>
          <w:szCs w:val="22"/>
        </w:rPr>
        <w:t xml:space="preserve"> </w:t>
      </w:r>
      <w:r w:rsidRPr="007E7EE0">
        <w:rPr>
          <w:rStyle w:val="CharacterStyle1"/>
          <w:rFonts w:ascii="Arial" w:hAnsi="Arial" w:cs="Arial"/>
          <w:sz w:val="22"/>
          <w:szCs w:val="22"/>
        </w:rPr>
        <w:t xml:space="preserve">Se </w:t>
      </w:r>
      <w:r>
        <w:rPr>
          <w:rStyle w:val="CharacterStyle1"/>
          <w:rFonts w:ascii="Arial" w:hAnsi="Arial" w:cs="Arial"/>
          <w:sz w:val="22"/>
          <w:szCs w:val="22"/>
        </w:rPr>
        <w:t xml:space="preserve">tiene una parcela del </w:t>
      </w:r>
      <w:r w:rsidRPr="007E7EE0">
        <w:rPr>
          <w:rStyle w:val="CharacterStyle1"/>
          <w:rFonts w:ascii="Arial" w:hAnsi="Arial" w:cs="Arial"/>
          <w:sz w:val="22"/>
          <w:szCs w:val="22"/>
        </w:rPr>
        <w:t xml:space="preserve">segmento en lugar inaccesible y no se ubica al productor. </w:t>
      </w:r>
      <w:r>
        <w:rPr>
          <w:rStyle w:val="CharacterStyle1"/>
          <w:rFonts w:ascii="Arial" w:hAnsi="Arial" w:cs="Arial"/>
          <w:sz w:val="22"/>
          <w:szCs w:val="22"/>
        </w:rPr>
        <w:t>¿</w:t>
      </w:r>
      <w:r w:rsidRPr="007E7EE0">
        <w:rPr>
          <w:rStyle w:val="CharacterStyle1"/>
          <w:rFonts w:ascii="Arial" w:hAnsi="Arial" w:cs="Arial"/>
          <w:sz w:val="22"/>
          <w:szCs w:val="22"/>
        </w:rPr>
        <w:t>Qué hacer para diligenciar</w:t>
      </w:r>
      <w:r>
        <w:rPr>
          <w:rStyle w:val="CharacterStyle1"/>
          <w:rFonts w:ascii="Arial" w:hAnsi="Arial" w:cs="Arial"/>
          <w:sz w:val="22"/>
          <w:szCs w:val="22"/>
        </w:rPr>
        <w:t xml:space="preserve"> la información de dicha parcela?</w:t>
      </w:r>
    </w:p>
    <w:p w14:paraId="0A04573E" w14:textId="77777777" w:rsidR="002F03D4" w:rsidRDefault="002F03D4" w:rsidP="002F03D4">
      <w:pPr>
        <w:spacing w:after="0" w:line="240" w:lineRule="auto"/>
        <w:ind w:left="426"/>
        <w:jc w:val="both"/>
        <w:rPr>
          <w:rStyle w:val="CharacterStyle1"/>
          <w:rFonts w:ascii="Arial" w:hAnsi="Arial" w:cs="Arial"/>
          <w:sz w:val="22"/>
          <w:szCs w:val="22"/>
        </w:rPr>
      </w:pPr>
      <w:r w:rsidRPr="00D612C9">
        <w:rPr>
          <w:rStyle w:val="CharacterStyle1"/>
          <w:rFonts w:ascii="Arial" w:hAnsi="Arial" w:cs="Arial"/>
          <w:b/>
          <w:bCs/>
          <w:sz w:val="22"/>
          <w:szCs w:val="22"/>
        </w:rPr>
        <w:t xml:space="preserve">Respuesta: </w:t>
      </w:r>
      <w:r w:rsidRPr="00D612C9">
        <w:rPr>
          <w:rStyle w:val="CharacterStyle1"/>
          <w:rFonts w:ascii="Arial" w:hAnsi="Arial" w:cs="Arial"/>
          <w:bCs/>
          <w:sz w:val="22"/>
          <w:szCs w:val="22"/>
        </w:rPr>
        <w:t>Trabajar las parcelas del segmento accesibles y la parcela no accesible y productor no ubicado, solicitar información de un productor vecino o autoridad.</w:t>
      </w:r>
    </w:p>
    <w:p w14:paraId="6393922E" w14:textId="77777777" w:rsidR="002F03D4" w:rsidRPr="009B4AE0" w:rsidRDefault="002F03D4" w:rsidP="002F03D4">
      <w:pPr>
        <w:spacing w:after="0" w:line="240" w:lineRule="auto"/>
        <w:ind w:left="426"/>
        <w:jc w:val="both"/>
        <w:rPr>
          <w:rStyle w:val="CharacterStyle1"/>
          <w:rFonts w:ascii="Arial" w:hAnsi="Arial" w:cs="Arial"/>
          <w:sz w:val="22"/>
          <w:szCs w:val="22"/>
        </w:rPr>
      </w:pPr>
    </w:p>
    <w:p w14:paraId="70A509D2" w14:textId="498811F2" w:rsidR="002F03D4" w:rsidRDefault="002F03D4" w:rsidP="002F03D4">
      <w:pPr>
        <w:jc w:val="both"/>
        <w:rPr>
          <w:rStyle w:val="CharacterStyle1"/>
          <w:rFonts w:ascii="Arial" w:hAnsi="Arial" w:cs="Arial"/>
          <w:sz w:val="22"/>
          <w:szCs w:val="22"/>
        </w:rPr>
      </w:pPr>
      <w:r>
        <w:rPr>
          <w:rStyle w:val="CharacterStyle1"/>
          <w:rFonts w:ascii="Arial" w:hAnsi="Arial" w:cs="Arial"/>
          <w:b/>
          <w:bCs/>
          <w:sz w:val="22"/>
          <w:szCs w:val="22"/>
        </w:rPr>
        <w:t>Pregunta N° 34</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Pr="000E1F10">
        <w:rPr>
          <w:rStyle w:val="CharacterStyle1"/>
          <w:rFonts w:ascii="Arial" w:hAnsi="Arial" w:cs="Arial"/>
          <w:sz w:val="22"/>
          <w:szCs w:val="22"/>
        </w:rPr>
        <w:t>En los casos que el productor</w:t>
      </w:r>
      <w:r>
        <w:rPr>
          <w:rStyle w:val="CharacterStyle1"/>
          <w:rFonts w:ascii="Arial" w:hAnsi="Arial" w:cs="Arial"/>
          <w:sz w:val="22"/>
          <w:szCs w:val="22"/>
        </w:rPr>
        <w:t xml:space="preserve"> no viva en la zona, no quiera dar información o se encuentre ausente permanente</w:t>
      </w:r>
      <w:r w:rsidRPr="000E1F10">
        <w:rPr>
          <w:rStyle w:val="CharacterStyle1"/>
          <w:rFonts w:ascii="Arial" w:hAnsi="Arial" w:cs="Arial"/>
          <w:sz w:val="22"/>
          <w:szCs w:val="22"/>
        </w:rPr>
        <w:t xml:space="preserve"> o no ubicable. ¿Se puede tomar l</w:t>
      </w:r>
      <w:r>
        <w:rPr>
          <w:rStyle w:val="CharacterStyle1"/>
          <w:rFonts w:ascii="Arial" w:hAnsi="Arial" w:cs="Arial"/>
          <w:sz w:val="22"/>
          <w:szCs w:val="22"/>
        </w:rPr>
        <w:t xml:space="preserve">a información de un informante idóneo, </w:t>
      </w:r>
      <w:r w:rsidRPr="000E1F10">
        <w:rPr>
          <w:rStyle w:val="CharacterStyle1"/>
          <w:rFonts w:ascii="Arial" w:hAnsi="Arial" w:cs="Arial"/>
          <w:sz w:val="22"/>
          <w:szCs w:val="22"/>
        </w:rPr>
        <w:t xml:space="preserve">como un </w:t>
      </w:r>
      <w:r>
        <w:rPr>
          <w:rStyle w:val="CharacterStyle1"/>
          <w:rFonts w:ascii="Arial" w:hAnsi="Arial" w:cs="Arial"/>
          <w:sz w:val="22"/>
          <w:szCs w:val="22"/>
        </w:rPr>
        <w:t xml:space="preserve">productor vecino o </w:t>
      </w:r>
      <w:r w:rsidRPr="000E1F10">
        <w:rPr>
          <w:rStyle w:val="CharacterStyle1"/>
          <w:rFonts w:ascii="Arial" w:hAnsi="Arial" w:cs="Arial"/>
          <w:sz w:val="22"/>
          <w:szCs w:val="22"/>
        </w:rPr>
        <w:t>teniente gob</w:t>
      </w:r>
      <w:r>
        <w:rPr>
          <w:rStyle w:val="CharacterStyle1"/>
          <w:rFonts w:ascii="Arial" w:hAnsi="Arial" w:cs="Arial"/>
          <w:sz w:val="22"/>
          <w:szCs w:val="22"/>
        </w:rPr>
        <w:t>ernador, y hasta qué puntos se puede</w:t>
      </w:r>
      <w:r w:rsidRPr="000E1F10">
        <w:rPr>
          <w:rStyle w:val="CharacterStyle1"/>
          <w:rFonts w:ascii="Arial" w:hAnsi="Arial" w:cs="Arial"/>
          <w:sz w:val="22"/>
          <w:szCs w:val="22"/>
        </w:rPr>
        <w:t xml:space="preserve"> tomar la información?</w:t>
      </w:r>
    </w:p>
    <w:p w14:paraId="0676B627" w14:textId="77777777" w:rsidR="002F03D4" w:rsidRDefault="002F03D4" w:rsidP="002F03D4">
      <w:pPr>
        <w:spacing w:after="0" w:line="240" w:lineRule="auto"/>
        <w:ind w:left="426"/>
        <w:jc w:val="both"/>
        <w:rPr>
          <w:rStyle w:val="CharacterStyle1"/>
          <w:rFonts w:ascii="Arial" w:hAnsi="Arial" w:cs="Arial"/>
          <w:bCs/>
          <w:sz w:val="22"/>
          <w:szCs w:val="22"/>
        </w:rPr>
      </w:pPr>
      <w:r w:rsidRPr="00EF5613">
        <w:rPr>
          <w:rStyle w:val="CharacterStyle1"/>
          <w:rFonts w:ascii="Arial" w:hAnsi="Arial" w:cs="Arial"/>
          <w:b/>
          <w:bCs/>
          <w:sz w:val="22"/>
          <w:szCs w:val="22"/>
        </w:rPr>
        <w:t>Respuesta:</w:t>
      </w:r>
      <w:r w:rsidRPr="00EF5613">
        <w:rPr>
          <w:rStyle w:val="CharacterStyle1"/>
          <w:rFonts w:ascii="Arial" w:hAnsi="Arial" w:cs="Arial"/>
          <w:bCs/>
          <w:sz w:val="22"/>
          <w:szCs w:val="22"/>
        </w:rPr>
        <w:t xml:space="preserve"> </w:t>
      </w:r>
      <w:r>
        <w:rPr>
          <w:rStyle w:val="CharacterStyle1"/>
          <w:rFonts w:ascii="Arial" w:hAnsi="Arial" w:cs="Arial"/>
          <w:bCs/>
          <w:sz w:val="22"/>
          <w:szCs w:val="22"/>
        </w:rPr>
        <w:t>Se puede tomar información de un informante idóneo solo cuando se trate de una parcela no agraria (P101=4 a 12). En caso se trate de una parcela agraria (P101=1 a 3), solo se debe tomar información de un informante calificado, según se indica en el Manual del Encuestador/a.</w:t>
      </w:r>
    </w:p>
    <w:p w14:paraId="1336A932" w14:textId="77777777" w:rsidR="002F03D4" w:rsidRDefault="002F03D4" w:rsidP="002F03D4">
      <w:pPr>
        <w:spacing w:after="0" w:line="240" w:lineRule="auto"/>
        <w:ind w:left="426"/>
        <w:jc w:val="both"/>
        <w:rPr>
          <w:rStyle w:val="CharacterStyle1"/>
          <w:rFonts w:ascii="Arial" w:hAnsi="Arial" w:cs="Arial"/>
          <w:bCs/>
          <w:sz w:val="22"/>
          <w:szCs w:val="22"/>
        </w:rPr>
      </w:pPr>
    </w:p>
    <w:p w14:paraId="3305B164" w14:textId="77777777" w:rsidR="002F03D4" w:rsidRPr="000E1F10" w:rsidRDefault="002F03D4" w:rsidP="002F03D4">
      <w:pPr>
        <w:spacing w:after="0" w:line="240" w:lineRule="auto"/>
        <w:ind w:left="426"/>
        <w:jc w:val="both"/>
        <w:rPr>
          <w:rStyle w:val="CharacterStyle1"/>
          <w:rFonts w:ascii="Arial" w:hAnsi="Arial" w:cs="Arial"/>
          <w:bCs/>
          <w:sz w:val="22"/>
          <w:szCs w:val="22"/>
        </w:rPr>
      </w:pPr>
    </w:p>
    <w:p w14:paraId="7C731514" w14:textId="77777777" w:rsidR="002F03D4" w:rsidRPr="00360B90" w:rsidRDefault="002F03D4" w:rsidP="002F03D4">
      <w:pPr>
        <w:spacing w:after="0" w:line="240" w:lineRule="auto"/>
        <w:rPr>
          <w:rStyle w:val="CharacterStyle1"/>
          <w:rFonts w:ascii="Arial" w:hAnsi="Arial" w:cs="Arial"/>
          <w:b/>
          <w:sz w:val="22"/>
          <w:szCs w:val="22"/>
        </w:rPr>
      </w:pPr>
    </w:p>
    <w:p w14:paraId="65FC929B" w14:textId="77777777" w:rsidR="002F03D4" w:rsidRPr="00100F96" w:rsidRDefault="002F03D4" w:rsidP="002F03D4">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I. CLASE DE PARCELA SEGÚN LAS ACTIVIDADES REALIZADAS</w:t>
      </w:r>
    </w:p>
    <w:p w14:paraId="25912531" w14:textId="77777777" w:rsidR="002F03D4" w:rsidRPr="00100F96" w:rsidRDefault="002F03D4" w:rsidP="002F03D4">
      <w:pPr>
        <w:spacing w:after="0" w:line="240" w:lineRule="auto"/>
        <w:rPr>
          <w:rStyle w:val="CharacterStyle1"/>
          <w:rFonts w:ascii="Arial" w:hAnsi="Arial" w:cs="Arial"/>
          <w:sz w:val="22"/>
          <w:szCs w:val="22"/>
        </w:rPr>
      </w:pPr>
    </w:p>
    <w:p w14:paraId="4C4C9D52" w14:textId="23617A6E"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Pr>
          <w:rStyle w:val="CharacterStyle1"/>
          <w:rFonts w:ascii="Arial" w:hAnsi="Arial" w:cs="Arial"/>
          <w:b/>
          <w:bCs/>
          <w:sz w:val="22"/>
          <w:szCs w:val="22"/>
        </w:rPr>
        <w:t>Pregunta N° 35</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sidRPr="007919D9">
        <w:rPr>
          <w:rStyle w:val="CharacterStyle1"/>
          <w:rFonts w:ascii="Arial" w:hAnsi="Arial" w:cs="Arial"/>
          <w:sz w:val="22"/>
          <w:szCs w:val="22"/>
        </w:rPr>
        <w:t>La parcela tiene dos lotes uno con pastos naturales y el ot</w:t>
      </w:r>
      <w:r>
        <w:rPr>
          <w:rStyle w:val="CharacterStyle1"/>
          <w:rFonts w:ascii="Arial" w:hAnsi="Arial" w:cs="Arial"/>
          <w:sz w:val="22"/>
          <w:szCs w:val="22"/>
        </w:rPr>
        <w:t>ro con afloramientos rocosos, ¿en la pregunta 101, se s</w:t>
      </w:r>
      <w:r w:rsidRPr="007919D9">
        <w:rPr>
          <w:rStyle w:val="CharacterStyle1"/>
          <w:rFonts w:ascii="Arial" w:hAnsi="Arial" w:cs="Arial"/>
          <w:sz w:val="22"/>
          <w:szCs w:val="22"/>
        </w:rPr>
        <w:t>eleccionar</w:t>
      </w:r>
      <w:r>
        <w:rPr>
          <w:rStyle w:val="CharacterStyle1"/>
          <w:rFonts w:ascii="Arial" w:hAnsi="Arial" w:cs="Arial"/>
          <w:sz w:val="22"/>
          <w:szCs w:val="22"/>
        </w:rPr>
        <w:t xml:space="preserve">án las alternativas </w:t>
      </w:r>
      <w:r w:rsidRPr="007919D9">
        <w:rPr>
          <w:rStyle w:val="CharacterStyle1"/>
          <w:rFonts w:ascii="Arial" w:hAnsi="Arial" w:cs="Arial"/>
          <w:sz w:val="22"/>
          <w:szCs w:val="22"/>
        </w:rPr>
        <w:t>1</w:t>
      </w:r>
      <w:r>
        <w:rPr>
          <w:rStyle w:val="CharacterStyle1"/>
          <w:rFonts w:ascii="Arial" w:hAnsi="Arial" w:cs="Arial"/>
          <w:sz w:val="22"/>
          <w:szCs w:val="22"/>
        </w:rPr>
        <w:t>. A</w:t>
      </w:r>
      <w:r w:rsidRPr="007919D9">
        <w:rPr>
          <w:rStyle w:val="CharacterStyle1"/>
          <w:rFonts w:ascii="Arial" w:hAnsi="Arial" w:cs="Arial"/>
          <w:sz w:val="22"/>
          <w:szCs w:val="22"/>
        </w:rPr>
        <w:t>grícola y 12</w:t>
      </w:r>
      <w:r>
        <w:rPr>
          <w:rStyle w:val="CharacterStyle1"/>
          <w:rFonts w:ascii="Arial" w:hAnsi="Arial" w:cs="Arial"/>
          <w:sz w:val="22"/>
          <w:szCs w:val="22"/>
        </w:rPr>
        <w:t>. N</w:t>
      </w:r>
      <w:r w:rsidRPr="007919D9">
        <w:rPr>
          <w:rStyle w:val="CharacterStyle1"/>
          <w:rFonts w:ascii="Arial" w:hAnsi="Arial" w:cs="Arial"/>
          <w:sz w:val="22"/>
          <w:szCs w:val="22"/>
        </w:rPr>
        <w:t>inguna?</w:t>
      </w:r>
    </w:p>
    <w:p w14:paraId="323C286F" w14:textId="77777777" w:rsidR="002F03D4" w:rsidRDefault="002F03D4" w:rsidP="002F03D4">
      <w:pPr>
        <w:spacing w:after="0" w:line="240" w:lineRule="auto"/>
        <w:ind w:left="426"/>
        <w:jc w:val="both"/>
      </w:pPr>
      <w:r w:rsidRPr="00100F96">
        <w:rPr>
          <w:rStyle w:val="CharacterStyle1"/>
          <w:rFonts w:ascii="Arial" w:hAnsi="Arial" w:cs="Arial"/>
          <w:b/>
          <w:bCs/>
          <w:sz w:val="22"/>
          <w:szCs w:val="22"/>
        </w:rPr>
        <w:t xml:space="preserve">Respuesta: </w:t>
      </w:r>
      <w:r w:rsidRPr="00D72DDE">
        <w:rPr>
          <w:rStyle w:val="CharacterStyle1"/>
          <w:rFonts w:ascii="Arial" w:hAnsi="Arial" w:cs="Arial"/>
          <w:bCs/>
          <w:sz w:val="22"/>
          <w:szCs w:val="22"/>
        </w:rPr>
        <w:t>En este caso, se debe</w:t>
      </w:r>
      <w:r>
        <w:rPr>
          <w:rStyle w:val="CharacterStyle1"/>
          <w:rFonts w:ascii="Arial" w:hAnsi="Arial" w:cs="Arial"/>
          <w:b/>
          <w:bCs/>
          <w:sz w:val="22"/>
          <w:szCs w:val="22"/>
        </w:rPr>
        <w:t xml:space="preserve"> s</w:t>
      </w:r>
      <w:r w:rsidRPr="007919D9">
        <w:rPr>
          <w:rStyle w:val="CharacterStyle1"/>
          <w:rFonts w:ascii="Arial" w:hAnsi="Arial" w:cs="Arial"/>
          <w:sz w:val="22"/>
          <w:szCs w:val="22"/>
        </w:rPr>
        <w:t xml:space="preserve">eleccionar solo </w:t>
      </w:r>
      <w:r>
        <w:rPr>
          <w:rStyle w:val="CharacterStyle1"/>
          <w:rFonts w:ascii="Arial" w:hAnsi="Arial" w:cs="Arial"/>
          <w:sz w:val="22"/>
          <w:szCs w:val="22"/>
        </w:rPr>
        <w:t xml:space="preserve">la alternativa </w:t>
      </w:r>
      <w:r w:rsidRPr="007919D9">
        <w:rPr>
          <w:rStyle w:val="CharacterStyle1"/>
          <w:rFonts w:ascii="Arial" w:hAnsi="Arial" w:cs="Arial"/>
          <w:sz w:val="22"/>
          <w:szCs w:val="22"/>
        </w:rPr>
        <w:t>1</w:t>
      </w:r>
      <w:r>
        <w:rPr>
          <w:rStyle w:val="CharacterStyle1"/>
          <w:rFonts w:ascii="Arial" w:hAnsi="Arial" w:cs="Arial"/>
          <w:sz w:val="22"/>
          <w:szCs w:val="22"/>
        </w:rPr>
        <w:t xml:space="preserve">. Agrícola, </w:t>
      </w:r>
      <w:r w:rsidRPr="007919D9">
        <w:rPr>
          <w:rStyle w:val="CharacterStyle1"/>
          <w:rFonts w:ascii="Arial" w:hAnsi="Arial" w:cs="Arial"/>
          <w:sz w:val="22"/>
          <w:szCs w:val="22"/>
        </w:rPr>
        <w:t>pues</w:t>
      </w:r>
      <w:r>
        <w:rPr>
          <w:rStyle w:val="CharacterStyle1"/>
          <w:rFonts w:ascii="Arial" w:hAnsi="Arial" w:cs="Arial"/>
          <w:sz w:val="22"/>
          <w:szCs w:val="22"/>
        </w:rPr>
        <w:t>to que la alternativa</w:t>
      </w:r>
      <w:r w:rsidRPr="007919D9">
        <w:rPr>
          <w:rStyle w:val="CharacterStyle1"/>
          <w:rFonts w:ascii="Arial" w:hAnsi="Arial" w:cs="Arial"/>
          <w:sz w:val="22"/>
          <w:szCs w:val="22"/>
        </w:rPr>
        <w:t xml:space="preserve"> 12</w:t>
      </w:r>
      <w:r>
        <w:rPr>
          <w:rStyle w:val="CharacterStyle1"/>
          <w:rFonts w:ascii="Arial" w:hAnsi="Arial" w:cs="Arial"/>
          <w:sz w:val="22"/>
          <w:szCs w:val="22"/>
        </w:rPr>
        <w:t>. N</w:t>
      </w:r>
      <w:r w:rsidRPr="007919D9">
        <w:rPr>
          <w:rStyle w:val="CharacterStyle1"/>
          <w:rFonts w:ascii="Arial" w:hAnsi="Arial" w:cs="Arial"/>
          <w:sz w:val="22"/>
          <w:szCs w:val="22"/>
        </w:rPr>
        <w:t>inguna</w:t>
      </w:r>
      <w:r>
        <w:rPr>
          <w:rStyle w:val="CharacterStyle1"/>
          <w:rFonts w:ascii="Arial" w:hAnsi="Arial" w:cs="Arial"/>
          <w:sz w:val="22"/>
          <w:szCs w:val="22"/>
        </w:rPr>
        <w:t>,</w:t>
      </w:r>
      <w:r w:rsidRPr="007919D9">
        <w:rPr>
          <w:rStyle w:val="CharacterStyle1"/>
          <w:rFonts w:ascii="Arial" w:hAnsi="Arial" w:cs="Arial"/>
          <w:sz w:val="22"/>
          <w:szCs w:val="22"/>
        </w:rPr>
        <w:t xml:space="preserve"> se utiliza </w:t>
      </w:r>
      <w:r>
        <w:rPr>
          <w:rStyle w:val="CharacterStyle1"/>
          <w:rFonts w:ascii="Arial" w:hAnsi="Arial" w:cs="Arial"/>
          <w:sz w:val="22"/>
          <w:szCs w:val="22"/>
        </w:rPr>
        <w:t xml:space="preserve">sola (excluyente) y </w:t>
      </w:r>
      <w:r w:rsidRPr="007919D9">
        <w:rPr>
          <w:rStyle w:val="CharacterStyle1"/>
          <w:rFonts w:ascii="Arial" w:hAnsi="Arial" w:cs="Arial"/>
          <w:sz w:val="22"/>
          <w:szCs w:val="22"/>
        </w:rPr>
        <w:t>cuando toda la parcela es no agraria</w:t>
      </w:r>
      <w:r>
        <w:rPr>
          <w:rStyle w:val="CharacterStyle1"/>
          <w:rFonts w:ascii="Arial" w:hAnsi="Arial" w:cs="Arial"/>
          <w:sz w:val="22"/>
          <w:szCs w:val="22"/>
        </w:rPr>
        <w:t xml:space="preserve">, como </w:t>
      </w:r>
      <w:r w:rsidRPr="007919D9">
        <w:rPr>
          <w:rStyle w:val="CharacterStyle1"/>
          <w:rFonts w:ascii="Arial" w:hAnsi="Arial" w:cs="Arial"/>
          <w:sz w:val="22"/>
          <w:szCs w:val="22"/>
        </w:rPr>
        <w:t>carretera</w:t>
      </w:r>
      <w:r>
        <w:rPr>
          <w:rStyle w:val="CharacterStyle1"/>
          <w:rFonts w:ascii="Arial" w:hAnsi="Arial" w:cs="Arial"/>
          <w:sz w:val="22"/>
          <w:szCs w:val="22"/>
        </w:rPr>
        <w:t>s</w:t>
      </w:r>
      <w:r w:rsidRPr="007919D9">
        <w:rPr>
          <w:rStyle w:val="CharacterStyle1"/>
          <w:rFonts w:ascii="Arial" w:hAnsi="Arial" w:cs="Arial"/>
          <w:sz w:val="22"/>
          <w:szCs w:val="22"/>
        </w:rPr>
        <w:t>, bosques, eriazos, áreas desérticas, centros poblados</w:t>
      </w:r>
      <w:r>
        <w:rPr>
          <w:rStyle w:val="CharacterStyle1"/>
          <w:rFonts w:ascii="Arial" w:hAnsi="Arial" w:cs="Arial"/>
          <w:sz w:val="22"/>
          <w:szCs w:val="22"/>
        </w:rPr>
        <w:t>, etc.</w:t>
      </w:r>
      <w:r w:rsidRPr="000E1F10">
        <w:t xml:space="preserve"> </w:t>
      </w:r>
    </w:p>
    <w:p w14:paraId="48E7F567" w14:textId="77777777" w:rsidR="002F03D4" w:rsidRDefault="002F03D4" w:rsidP="002F03D4">
      <w:pPr>
        <w:spacing w:after="0" w:line="240" w:lineRule="auto"/>
        <w:rPr>
          <w:rStyle w:val="CharacterStyle1"/>
          <w:rFonts w:ascii="Arial" w:hAnsi="Arial" w:cs="Arial"/>
          <w:b/>
          <w:sz w:val="22"/>
          <w:szCs w:val="22"/>
        </w:rPr>
      </w:pPr>
    </w:p>
    <w:p w14:paraId="6DA285EE" w14:textId="77777777" w:rsidR="002F03D4" w:rsidRDefault="002F03D4" w:rsidP="002F03D4">
      <w:pPr>
        <w:spacing w:after="0" w:line="240" w:lineRule="auto"/>
        <w:rPr>
          <w:rStyle w:val="CharacterStyle1"/>
          <w:rFonts w:ascii="Arial" w:hAnsi="Arial" w:cs="Arial"/>
          <w:b/>
          <w:sz w:val="22"/>
          <w:szCs w:val="22"/>
        </w:rPr>
      </w:pPr>
    </w:p>
    <w:p w14:paraId="05BE4A69" w14:textId="77777777" w:rsidR="002F03D4" w:rsidRDefault="002F03D4" w:rsidP="002F03D4">
      <w:pPr>
        <w:spacing w:after="0" w:line="240" w:lineRule="auto"/>
        <w:rPr>
          <w:rStyle w:val="CharacterStyle1"/>
          <w:rFonts w:ascii="Arial" w:hAnsi="Arial" w:cs="Arial"/>
          <w:b/>
          <w:sz w:val="22"/>
          <w:szCs w:val="22"/>
        </w:rPr>
      </w:pPr>
      <w:r w:rsidRPr="00EB3820">
        <w:rPr>
          <w:rStyle w:val="CharacterStyle1"/>
          <w:rFonts w:ascii="Arial" w:hAnsi="Arial" w:cs="Arial"/>
          <w:b/>
          <w:sz w:val="22"/>
          <w:szCs w:val="22"/>
        </w:rPr>
        <w:t>CAPÍTULO II.  IDENTIFICACIÓN DEL PRODUCTOR/A  AGRARIO/A  Y CARACTERÍSTICAS DE LA PARCELA AGRARIA</w:t>
      </w:r>
    </w:p>
    <w:p w14:paraId="70395763" w14:textId="77777777" w:rsidR="002F03D4" w:rsidRDefault="002F03D4" w:rsidP="002F03D4">
      <w:pPr>
        <w:spacing w:after="0" w:line="240" w:lineRule="auto"/>
        <w:rPr>
          <w:rStyle w:val="CharacterStyle1"/>
          <w:rFonts w:ascii="Arial" w:hAnsi="Arial" w:cs="Arial"/>
          <w:b/>
          <w:sz w:val="22"/>
          <w:szCs w:val="22"/>
        </w:rPr>
      </w:pPr>
    </w:p>
    <w:p w14:paraId="62DA6879" w14:textId="7F0CAF3F" w:rsidR="002F03D4" w:rsidRPr="00100F96" w:rsidRDefault="002F03D4" w:rsidP="002F03D4">
      <w:pPr>
        <w:jc w:val="both"/>
        <w:rPr>
          <w:rStyle w:val="CharacterStyle1"/>
          <w:rFonts w:ascii="Arial" w:eastAsiaTheme="majorEastAsia" w:hAnsi="Arial" w:cs="Arial"/>
          <w:color w:val="365F91" w:themeColor="accent1" w:themeShade="BF"/>
          <w:sz w:val="22"/>
          <w:szCs w:val="22"/>
        </w:rPr>
      </w:pPr>
      <w:r>
        <w:rPr>
          <w:rStyle w:val="CharacterStyle1"/>
          <w:rFonts w:ascii="Arial" w:hAnsi="Arial" w:cs="Arial"/>
          <w:b/>
          <w:bCs/>
          <w:sz w:val="22"/>
          <w:szCs w:val="22"/>
        </w:rPr>
        <w:t>Pregunta N° 36</w:t>
      </w:r>
      <w:r w:rsidRPr="00100F96">
        <w:rPr>
          <w:rStyle w:val="CharacterStyle1"/>
          <w:rFonts w:ascii="Arial" w:hAnsi="Arial" w:cs="Arial"/>
          <w:b/>
          <w:bCs/>
          <w:sz w:val="22"/>
          <w:szCs w:val="22"/>
        </w:rPr>
        <w:t>:</w:t>
      </w:r>
      <w:r w:rsidRPr="00100F96">
        <w:rPr>
          <w:rStyle w:val="CharacterStyle1"/>
          <w:rFonts w:ascii="Arial" w:hAnsi="Arial" w:cs="Arial"/>
          <w:sz w:val="22"/>
          <w:szCs w:val="22"/>
        </w:rPr>
        <w:t xml:space="preserve"> </w:t>
      </w:r>
      <w:r>
        <w:rPr>
          <w:rStyle w:val="CharacterStyle1"/>
          <w:rFonts w:ascii="Arial" w:hAnsi="Arial" w:cs="Arial"/>
          <w:sz w:val="22"/>
          <w:szCs w:val="22"/>
        </w:rPr>
        <w:t>Se</w:t>
      </w:r>
      <w:r w:rsidRPr="009806AC">
        <w:rPr>
          <w:rStyle w:val="CharacterStyle1"/>
          <w:rFonts w:ascii="Arial" w:hAnsi="Arial" w:cs="Arial"/>
          <w:sz w:val="22"/>
          <w:szCs w:val="22"/>
        </w:rPr>
        <w:t xml:space="preserve"> tiene un informante calificado quien no sabe el </w:t>
      </w:r>
      <w:r>
        <w:rPr>
          <w:rStyle w:val="CharacterStyle1"/>
          <w:rFonts w:ascii="Arial" w:hAnsi="Arial" w:cs="Arial"/>
          <w:sz w:val="22"/>
          <w:szCs w:val="22"/>
        </w:rPr>
        <w:t>número de DNI del productor</w:t>
      </w:r>
      <w:r w:rsidRPr="009806AC">
        <w:rPr>
          <w:rStyle w:val="CharacterStyle1"/>
          <w:rFonts w:ascii="Arial" w:hAnsi="Arial" w:cs="Arial"/>
          <w:sz w:val="22"/>
          <w:szCs w:val="22"/>
        </w:rPr>
        <w:t xml:space="preserve">. </w:t>
      </w:r>
      <w:r>
        <w:rPr>
          <w:rStyle w:val="CharacterStyle1"/>
          <w:rFonts w:ascii="Arial" w:hAnsi="Arial" w:cs="Arial"/>
          <w:sz w:val="22"/>
          <w:szCs w:val="22"/>
        </w:rPr>
        <w:t>¿Qué anotar en la pregunta 204. DNI</w:t>
      </w:r>
      <w:r w:rsidRPr="009806AC">
        <w:rPr>
          <w:rStyle w:val="CharacterStyle1"/>
          <w:rFonts w:ascii="Arial" w:hAnsi="Arial" w:cs="Arial"/>
          <w:sz w:val="22"/>
          <w:szCs w:val="22"/>
        </w:rPr>
        <w:t>?</w:t>
      </w:r>
    </w:p>
    <w:p w14:paraId="6FE6DF5E" w14:textId="77777777" w:rsidR="002F03D4" w:rsidRDefault="002F03D4" w:rsidP="002F03D4">
      <w:pPr>
        <w:spacing w:after="0" w:line="240" w:lineRule="auto"/>
        <w:ind w:left="426"/>
        <w:jc w:val="both"/>
        <w:rPr>
          <w:rStyle w:val="CharacterStyle1"/>
          <w:rFonts w:ascii="Arial" w:hAnsi="Arial" w:cs="Arial"/>
          <w:sz w:val="22"/>
          <w:szCs w:val="22"/>
        </w:rPr>
      </w:pPr>
      <w:r w:rsidRPr="009806AC">
        <w:rPr>
          <w:rStyle w:val="CharacterStyle1"/>
          <w:rFonts w:ascii="Arial" w:hAnsi="Arial" w:cs="Arial"/>
          <w:b/>
          <w:bCs/>
          <w:sz w:val="22"/>
          <w:szCs w:val="22"/>
        </w:rPr>
        <w:t xml:space="preserve">Respuesta: </w:t>
      </w:r>
      <w:r w:rsidRPr="0084761D">
        <w:rPr>
          <w:rStyle w:val="CharacterStyle1"/>
          <w:rFonts w:ascii="Arial" w:hAnsi="Arial" w:cs="Arial"/>
          <w:bCs/>
          <w:sz w:val="22"/>
          <w:szCs w:val="22"/>
        </w:rPr>
        <w:t xml:space="preserve">En este caso, </w:t>
      </w:r>
      <w:r>
        <w:rPr>
          <w:rStyle w:val="CharacterStyle1"/>
          <w:rFonts w:ascii="Arial" w:hAnsi="Arial" w:cs="Arial"/>
          <w:bCs/>
          <w:sz w:val="22"/>
          <w:szCs w:val="22"/>
        </w:rPr>
        <w:t xml:space="preserve">en P204, </w:t>
      </w:r>
      <w:r w:rsidRPr="0084761D">
        <w:rPr>
          <w:rStyle w:val="CharacterStyle1"/>
          <w:rFonts w:ascii="Arial" w:hAnsi="Arial" w:cs="Arial"/>
          <w:bCs/>
          <w:sz w:val="22"/>
          <w:szCs w:val="22"/>
        </w:rPr>
        <w:t>anotar</w:t>
      </w:r>
      <w:r w:rsidRPr="009806AC">
        <w:rPr>
          <w:rStyle w:val="CharacterStyle1"/>
          <w:rFonts w:ascii="Arial" w:hAnsi="Arial" w:cs="Arial"/>
          <w:bCs/>
          <w:sz w:val="22"/>
          <w:szCs w:val="22"/>
        </w:rPr>
        <w:t xml:space="preserve"> 99999999</w:t>
      </w:r>
      <w:r>
        <w:rPr>
          <w:rStyle w:val="CharacterStyle1"/>
          <w:rFonts w:ascii="Arial" w:hAnsi="Arial" w:cs="Arial"/>
          <w:bCs/>
          <w:sz w:val="22"/>
          <w:szCs w:val="22"/>
        </w:rPr>
        <w:t>.</w:t>
      </w:r>
    </w:p>
    <w:p w14:paraId="07140B31" w14:textId="77777777" w:rsidR="002F03D4" w:rsidRDefault="002F03D4" w:rsidP="002F03D4">
      <w:pPr>
        <w:spacing w:after="0" w:line="240" w:lineRule="auto"/>
        <w:rPr>
          <w:rStyle w:val="CharacterStyle1"/>
          <w:rFonts w:ascii="Arial" w:hAnsi="Arial" w:cs="Arial"/>
          <w:b/>
          <w:sz w:val="22"/>
          <w:szCs w:val="22"/>
        </w:rPr>
      </w:pPr>
    </w:p>
    <w:p w14:paraId="24AC0EF5" w14:textId="77777777" w:rsidR="002F03D4" w:rsidRDefault="002F03D4" w:rsidP="002F03D4">
      <w:pPr>
        <w:spacing w:after="0" w:line="240" w:lineRule="auto"/>
        <w:rPr>
          <w:rStyle w:val="CharacterStyle1"/>
          <w:rFonts w:ascii="Arial" w:hAnsi="Arial" w:cs="Arial"/>
          <w:b/>
          <w:sz w:val="22"/>
          <w:szCs w:val="22"/>
        </w:rPr>
      </w:pPr>
    </w:p>
    <w:p w14:paraId="77C68546" w14:textId="77777777" w:rsidR="002F03D4" w:rsidRDefault="002F03D4" w:rsidP="002F03D4">
      <w:pPr>
        <w:spacing w:after="0" w:line="240" w:lineRule="auto"/>
        <w:rPr>
          <w:rStyle w:val="CharacterStyle1"/>
          <w:rFonts w:ascii="Arial" w:hAnsi="Arial" w:cs="Arial"/>
          <w:b/>
          <w:sz w:val="22"/>
          <w:szCs w:val="22"/>
        </w:rPr>
      </w:pPr>
    </w:p>
    <w:p w14:paraId="15F3B815" w14:textId="77777777" w:rsidR="002F03D4" w:rsidRDefault="002F03D4" w:rsidP="002F03D4">
      <w:pPr>
        <w:spacing w:after="0" w:line="240" w:lineRule="auto"/>
        <w:rPr>
          <w:rStyle w:val="CharacterStyle1"/>
          <w:rFonts w:ascii="Arial" w:hAnsi="Arial" w:cs="Arial"/>
          <w:b/>
          <w:sz w:val="22"/>
          <w:szCs w:val="22"/>
        </w:rPr>
      </w:pPr>
    </w:p>
    <w:p w14:paraId="41E9B573" w14:textId="77777777" w:rsidR="002F03D4" w:rsidRDefault="002F03D4" w:rsidP="002F03D4">
      <w:pPr>
        <w:spacing w:after="0" w:line="240" w:lineRule="auto"/>
        <w:rPr>
          <w:rStyle w:val="CharacterStyle1"/>
          <w:rFonts w:ascii="Arial" w:hAnsi="Arial" w:cs="Arial"/>
          <w:b/>
          <w:sz w:val="22"/>
          <w:szCs w:val="22"/>
        </w:rPr>
      </w:pPr>
    </w:p>
    <w:p w14:paraId="3DE2E2FB" w14:textId="77777777" w:rsidR="002F03D4" w:rsidRDefault="002F03D4" w:rsidP="002F03D4">
      <w:pPr>
        <w:spacing w:after="0" w:line="240" w:lineRule="auto"/>
        <w:rPr>
          <w:rStyle w:val="CharacterStyle1"/>
          <w:rFonts w:ascii="Arial" w:hAnsi="Arial" w:cs="Arial"/>
          <w:b/>
          <w:sz w:val="22"/>
          <w:szCs w:val="22"/>
        </w:rPr>
      </w:pPr>
    </w:p>
    <w:p w14:paraId="442A87BB" w14:textId="77777777" w:rsidR="002F03D4" w:rsidRDefault="002F03D4" w:rsidP="002F03D4">
      <w:pPr>
        <w:spacing w:after="0" w:line="240" w:lineRule="auto"/>
        <w:rPr>
          <w:rStyle w:val="CharacterStyle1"/>
          <w:rFonts w:ascii="Arial" w:hAnsi="Arial" w:cs="Arial"/>
          <w:b/>
          <w:sz w:val="22"/>
          <w:szCs w:val="22"/>
        </w:rPr>
      </w:pPr>
    </w:p>
    <w:p w14:paraId="2EA5F4E4" w14:textId="77777777" w:rsidR="002F03D4" w:rsidRDefault="002F03D4" w:rsidP="002F03D4">
      <w:pPr>
        <w:spacing w:after="0" w:line="240" w:lineRule="auto"/>
        <w:rPr>
          <w:rStyle w:val="CharacterStyle1"/>
          <w:rFonts w:ascii="Arial" w:hAnsi="Arial" w:cs="Arial"/>
          <w:b/>
          <w:sz w:val="22"/>
          <w:szCs w:val="22"/>
        </w:rPr>
      </w:pPr>
    </w:p>
    <w:p w14:paraId="26FE1BD0" w14:textId="77777777" w:rsidR="002F03D4" w:rsidRDefault="002F03D4" w:rsidP="002F03D4">
      <w:pPr>
        <w:spacing w:after="0" w:line="240" w:lineRule="auto"/>
        <w:rPr>
          <w:rStyle w:val="CharacterStyle1"/>
          <w:rFonts w:ascii="Arial" w:hAnsi="Arial" w:cs="Arial"/>
          <w:b/>
          <w:sz w:val="22"/>
          <w:szCs w:val="22"/>
        </w:rPr>
      </w:pPr>
    </w:p>
    <w:p w14:paraId="7D7DB933" w14:textId="77777777" w:rsidR="002F03D4" w:rsidRPr="00100F96" w:rsidRDefault="002F03D4" w:rsidP="002F03D4">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III. ÁREA TOTAL EN USOS Y COBERTURAS DE LA TIERRA DENTRO DE LA PARCELA, NÚMERO DE PARCELAS EN EL DISTRITO Y RÉGIMEN DE TENENCIA</w:t>
      </w:r>
    </w:p>
    <w:p w14:paraId="5B36D409" w14:textId="77777777" w:rsidR="002F03D4" w:rsidRPr="00100F96" w:rsidRDefault="002F03D4" w:rsidP="002F03D4">
      <w:pPr>
        <w:spacing w:after="0" w:line="240" w:lineRule="auto"/>
        <w:ind w:left="709"/>
        <w:jc w:val="both"/>
        <w:rPr>
          <w:rStyle w:val="CharacterStyle1"/>
          <w:rFonts w:ascii="Arial" w:hAnsi="Arial" w:cs="Arial"/>
          <w:sz w:val="22"/>
          <w:szCs w:val="22"/>
        </w:rPr>
      </w:pPr>
    </w:p>
    <w:p w14:paraId="61713682" w14:textId="2349E794" w:rsidR="002F03D4" w:rsidRPr="00100F96" w:rsidRDefault="002F03D4" w:rsidP="002F03D4">
      <w:pPr>
        <w:spacing w:after="160" w:line="259" w:lineRule="auto"/>
        <w:contextualSpacing/>
        <w:jc w:val="both"/>
        <w:rPr>
          <w:rFonts w:ascii="Arial" w:hAnsi="Arial" w:cs="Arial"/>
        </w:rPr>
      </w:pPr>
      <w:r>
        <w:rPr>
          <w:rFonts w:ascii="Arial" w:hAnsi="Arial" w:cs="Arial"/>
          <w:b/>
          <w:bCs/>
        </w:rPr>
        <w:t xml:space="preserve">Pregunta N° 37: </w:t>
      </w:r>
      <w:r w:rsidRPr="00B05040">
        <w:rPr>
          <w:rFonts w:ascii="Arial" w:hAnsi="Arial" w:cs="Arial"/>
        </w:rPr>
        <w:t xml:space="preserve">¿Si en una parcela se puede observar a simple vista diferentes rastrojos (barbechos) que anteriormente fueron de diferentes cultivos, </w:t>
      </w:r>
      <w:r>
        <w:rPr>
          <w:rFonts w:ascii="Arial" w:hAnsi="Arial" w:cs="Arial"/>
        </w:rPr>
        <w:t xml:space="preserve">en la pregunta 301 </w:t>
      </w:r>
      <w:r w:rsidRPr="00B05040">
        <w:rPr>
          <w:rFonts w:ascii="Arial" w:hAnsi="Arial" w:cs="Arial"/>
        </w:rPr>
        <w:t>se considera como varios lotes de barbechos o uno solo?</w:t>
      </w:r>
    </w:p>
    <w:p w14:paraId="4F44FFE1" w14:textId="77777777" w:rsidR="002F03D4" w:rsidRPr="00100F96" w:rsidRDefault="002F03D4" w:rsidP="002F03D4">
      <w:pPr>
        <w:ind w:left="360"/>
        <w:jc w:val="both"/>
        <w:rPr>
          <w:rFonts w:ascii="Arial" w:hAnsi="Arial" w:cs="Arial"/>
          <w:b/>
          <w:bCs/>
          <w:sz w:val="4"/>
          <w:szCs w:val="4"/>
        </w:rPr>
      </w:pPr>
    </w:p>
    <w:p w14:paraId="5222AD86" w14:textId="77777777" w:rsidR="002F03D4" w:rsidRDefault="002F03D4" w:rsidP="002F03D4">
      <w:pPr>
        <w:ind w:left="360"/>
        <w:jc w:val="both"/>
        <w:rPr>
          <w:rFonts w:ascii="Arial" w:hAnsi="Arial" w:cs="Arial"/>
        </w:rPr>
      </w:pPr>
      <w:r w:rsidRPr="00100F96">
        <w:rPr>
          <w:rFonts w:ascii="Arial" w:hAnsi="Arial" w:cs="Arial"/>
          <w:b/>
          <w:bCs/>
        </w:rPr>
        <w:t>Respuesta</w:t>
      </w:r>
      <w:r w:rsidRPr="00100F96">
        <w:rPr>
          <w:rFonts w:ascii="Arial" w:hAnsi="Arial" w:cs="Arial"/>
        </w:rPr>
        <w:t xml:space="preserve">: </w:t>
      </w:r>
      <w:r>
        <w:rPr>
          <w:rFonts w:ascii="Arial" w:hAnsi="Arial" w:cs="Arial"/>
        </w:rPr>
        <w:t>En la pregunta 301, s</w:t>
      </w:r>
      <w:r w:rsidRPr="00B05040">
        <w:rPr>
          <w:rFonts w:ascii="Arial" w:hAnsi="Arial" w:cs="Arial"/>
        </w:rPr>
        <w:t xml:space="preserve">e debe considerar un solo lote de barbecho. Ya en </w:t>
      </w:r>
      <w:r>
        <w:rPr>
          <w:rFonts w:ascii="Arial" w:hAnsi="Arial" w:cs="Arial"/>
        </w:rPr>
        <w:t>el pasado (pregunta 401=2)</w:t>
      </w:r>
      <w:r w:rsidRPr="00B05040">
        <w:rPr>
          <w:rFonts w:ascii="Arial" w:hAnsi="Arial" w:cs="Arial"/>
        </w:rPr>
        <w:t xml:space="preserve"> se hace la distinción de</w:t>
      </w:r>
      <w:r>
        <w:rPr>
          <w:rFonts w:ascii="Arial" w:hAnsi="Arial" w:cs="Arial"/>
        </w:rPr>
        <w:t xml:space="preserve"> los</w:t>
      </w:r>
      <w:r w:rsidRPr="00B05040">
        <w:rPr>
          <w:rFonts w:ascii="Arial" w:hAnsi="Arial" w:cs="Arial"/>
        </w:rPr>
        <w:t xml:space="preserve"> cultivos</w:t>
      </w:r>
      <w:r>
        <w:rPr>
          <w:rFonts w:ascii="Arial" w:hAnsi="Arial" w:cs="Arial"/>
        </w:rPr>
        <w:t xml:space="preserve"> cosechados</w:t>
      </w:r>
      <w:r w:rsidRPr="00B05040">
        <w:rPr>
          <w:rFonts w:ascii="Arial" w:hAnsi="Arial" w:cs="Arial"/>
        </w:rPr>
        <w:t>.</w:t>
      </w:r>
    </w:p>
    <w:p w14:paraId="1767D59C" w14:textId="6BE0FEAD" w:rsidR="002F03D4" w:rsidRPr="007A25DB" w:rsidRDefault="002F03D4" w:rsidP="002F03D4">
      <w:pPr>
        <w:jc w:val="both"/>
        <w:rPr>
          <w:rStyle w:val="CharacterStyle1"/>
          <w:rFonts w:ascii="Arial" w:hAnsi="Arial" w:cs="Arial"/>
          <w:sz w:val="22"/>
          <w:szCs w:val="22"/>
        </w:rPr>
      </w:pPr>
      <w:r w:rsidRPr="007A25DB">
        <w:rPr>
          <w:rStyle w:val="CharacterStyle1"/>
          <w:rFonts w:ascii="Arial" w:hAnsi="Arial" w:cs="Arial"/>
          <w:b/>
          <w:bCs/>
          <w:sz w:val="22"/>
          <w:szCs w:val="22"/>
        </w:rPr>
        <w:t>Pregunta N°</w:t>
      </w:r>
      <w:r>
        <w:rPr>
          <w:rStyle w:val="CharacterStyle1"/>
          <w:rFonts w:ascii="Arial" w:hAnsi="Arial" w:cs="Arial"/>
          <w:b/>
          <w:bCs/>
          <w:sz w:val="22"/>
          <w:szCs w:val="22"/>
        </w:rPr>
        <w:t xml:space="preserve"> 38</w:t>
      </w:r>
      <w:r w:rsidRPr="007A25DB">
        <w:rPr>
          <w:rStyle w:val="CharacterStyle1"/>
          <w:rFonts w:ascii="Arial" w:hAnsi="Arial" w:cs="Arial"/>
          <w:b/>
          <w:bCs/>
          <w:sz w:val="22"/>
          <w:szCs w:val="22"/>
        </w:rPr>
        <w:t>:</w:t>
      </w:r>
      <w:r>
        <w:rPr>
          <w:rStyle w:val="CharacterStyle1"/>
          <w:rFonts w:ascii="Arial" w:hAnsi="Arial" w:cs="Arial"/>
          <w:b/>
          <w:bCs/>
        </w:rPr>
        <w:t xml:space="preserve"> </w:t>
      </w:r>
      <w:r w:rsidRPr="007A25DB">
        <w:rPr>
          <w:rStyle w:val="CharacterStyle1"/>
          <w:rFonts w:ascii="Arial" w:hAnsi="Arial" w:cs="Arial"/>
          <w:sz w:val="22"/>
          <w:szCs w:val="22"/>
        </w:rPr>
        <w:t>Si en la parcela se encontró un reservorio, ¿</w:t>
      </w:r>
      <w:r>
        <w:rPr>
          <w:rStyle w:val="CharacterStyle1"/>
          <w:rFonts w:ascii="Arial" w:hAnsi="Arial" w:cs="Arial"/>
          <w:sz w:val="22"/>
          <w:szCs w:val="22"/>
        </w:rPr>
        <w:t xml:space="preserve">En la pregunta 301, </w:t>
      </w:r>
      <w:r w:rsidRPr="007A25DB">
        <w:rPr>
          <w:rStyle w:val="CharacterStyle1"/>
          <w:rFonts w:ascii="Arial" w:hAnsi="Arial" w:cs="Arial"/>
          <w:sz w:val="22"/>
          <w:szCs w:val="22"/>
        </w:rPr>
        <w:t>se debe registrar como lote en infraestructura agraria o como lote en cuerpos de agua?</w:t>
      </w:r>
    </w:p>
    <w:p w14:paraId="057A72AE" w14:textId="150B353B" w:rsidR="002F03D4" w:rsidRPr="007A25DB" w:rsidRDefault="002F03D4" w:rsidP="002F03D4">
      <w:pPr>
        <w:ind w:left="360"/>
        <w:jc w:val="both"/>
        <w:rPr>
          <w:rStyle w:val="CharacterStyle1"/>
          <w:rFonts w:ascii="Arial" w:hAnsi="Arial" w:cs="Arial"/>
          <w:sz w:val="22"/>
          <w:szCs w:val="22"/>
        </w:rPr>
      </w:pPr>
      <w:r w:rsidRPr="007A25DB">
        <w:rPr>
          <w:rStyle w:val="CharacterStyle1"/>
          <w:rFonts w:ascii="Arial" w:hAnsi="Arial" w:cs="Arial"/>
          <w:b/>
          <w:bCs/>
          <w:sz w:val="22"/>
          <w:szCs w:val="22"/>
        </w:rPr>
        <w:t xml:space="preserve">Respuesta: </w:t>
      </w:r>
      <w:r w:rsidRPr="007A25DB">
        <w:rPr>
          <w:rStyle w:val="CharacterStyle1"/>
          <w:rFonts w:ascii="Arial" w:hAnsi="Arial" w:cs="Arial"/>
          <w:bCs/>
          <w:sz w:val="22"/>
          <w:szCs w:val="22"/>
        </w:rPr>
        <w:t>S</w:t>
      </w:r>
      <w:r w:rsidRPr="007A25DB">
        <w:rPr>
          <w:rStyle w:val="CharacterStyle1"/>
          <w:rFonts w:ascii="Arial" w:hAnsi="Arial" w:cs="Arial"/>
          <w:sz w:val="22"/>
          <w:szCs w:val="22"/>
        </w:rPr>
        <w:t>i el reservorio es natural</w:t>
      </w:r>
      <w:r>
        <w:rPr>
          <w:rStyle w:val="CharacterStyle1"/>
          <w:rFonts w:ascii="Arial" w:hAnsi="Arial" w:cs="Arial"/>
          <w:sz w:val="22"/>
          <w:szCs w:val="22"/>
        </w:rPr>
        <w:t>, en la pregunta 301,</w:t>
      </w:r>
      <w:r w:rsidRPr="007A25DB">
        <w:rPr>
          <w:rStyle w:val="CharacterStyle1"/>
          <w:rFonts w:ascii="Arial" w:hAnsi="Arial" w:cs="Arial"/>
          <w:sz w:val="22"/>
          <w:szCs w:val="22"/>
        </w:rPr>
        <w:t xml:space="preserve"> se debe registrar como lotes en cuerpos de agua</w:t>
      </w:r>
      <w:r>
        <w:rPr>
          <w:rStyle w:val="CharacterStyle1"/>
          <w:rFonts w:ascii="Arial" w:hAnsi="Arial" w:cs="Arial"/>
          <w:sz w:val="22"/>
          <w:szCs w:val="22"/>
        </w:rPr>
        <w:t xml:space="preserve"> (alternativa 14)</w:t>
      </w:r>
      <w:r w:rsidRPr="007A25DB">
        <w:rPr>
          <w:rStyle w:val="CharacterStyle1"/>
          <w:rFonts w:ascii="Arial" w:hAnsi="Arial" w:cs="Arial"/>
          <w:sz w:val="22"/>
          <w:szCs w:val="22"/>
        </w:rPr>
        <w:t xml:space="preserve">, </w:t>
      </w:r>
      <w:r w:rsidR="00B875BE" w:rsidRPr="007A25DB">
        <w:rPr>
          <w:rStyle w:val="CharacterStyle1"/>
          <w:rFonts w:ascii="Arial" w:hAnsi="Arial" w:cs="Arial"/>
          <w:sz w:val="22"/>
          <w:szCs w:val="22"/>
        </w:rPr>
        <w:t>en caso de que</w:t>
      </w:r>
      <w:r w:rsidRPr="007A25DB">
        <w:rPr>
          <w:rStyle w:val="CharacterStyle1"/>
          <w:rFonts w:ascii="Arial" w:hAnsi="Arial" w:cs="Arial"/>
          <w:sz w:val="22"/>
          <w:szCs w:val="22"/>
        </w:rPr>
        <w:t xml:space="preserve"> el reservorio fue construido por el hombre, indistintamente del material con el que fue construido, se debe registrar como lote en infraestructura agraria</w:t>
      </w:r>
      <w:r>
        <w:rPr>
          <w:rStyle w:val="CharacterStyle1"/>
          <w:rFonts w:ascii="Arial" w:hAnsi="Arial" w:cs="Arial"/>
          <w:sz w:val="22"/>
          <w:szCs w:val="22"/>
        </w:rPr>
        <w:t xml:space="preserve"> (alternativa 10)</w:t>
      </w:r>
      <w:r w:rsidRPr="007A25DB">
        <w:rPr>
          <w:rStyle w:val="CharacterStyle1"/>
          <w:rFonts w:ascii="Arial" w:hAnsi="Arial" w:cs="Arial"/>
          <w:sz w:val="22"/>
          <w:szCs w:val="22"/>
        </w:rPr>
        <w:t>.</w:t>
      </w:r>
    </w:p>
    <w:p w14:paraId="458E28BF" w14:textId="344DA9A8" w:rsidR="002F03D4" w:rsidRPr="007A25DB" w:rsidRDefault="002F03D4" w:rsidP="002F03D4">
      <w:pPr>
        <w:jc w:val="both"/>
        <w:rPr>
          <w:rStyle w:val="CharacterStyle1"/>
          <w:rFonts w:ascii="Arial" w:hAnsi="Arial" w:cs="Arial"/>
          <w:b/>
          <w:bCs/>
          <w:sz w:val="22"/>
          <w:szCs w:val="22"/>
        </w:rPr>
      </w:pPr>
      <w:r w:rsidRPr="007A25DB">
        <w:rPr>
          <w:rStyle w:val="CharacterStyle1"/>
          <w:rFonts w:ascii="Arial" w:hAnsi="Arial" w:cs="Arial"/>
          <w:b/>
          <w:bCs/>
          <w:sz w:val="22"/>
          <w:szCs w:val="22"/>
        </w:rPr>
        <w:t>Pregunta N°</w:t>
      </w:r>
      <w:r>
        <w:rPr>
          <w:rStyle w:val="CharacterStyle1"/>
          <w:rFonts w:ascii="Arial" w:hAnsi="Arial" w:cs="Arial"/>
          <w:b/>
          <w:bCs/>
          <w:sz w:val="22"/>
          <w:szCs w:val="22"/>
        </w:rPr>
        <w:t xml:space="preserve"> 39</w:t>
      </w:r>
      <w:r w:rsidRPr="007A25DB">
        <w:rPr>
          <w:rStyle w:val="CharacterStyle1"/>
          <w:rFonts w:ascii="Arial" w:hAnsi="Arial" w:cs="Arial"/>
          <w:b/>
          <w:bCs/>
          <w:sz w:val="22"/>
          <w:szCs w:val="22"/>
        </w:rPr>
        <w:t xml:space="preserve">: </w:t>
      </w:r>
      <w:r w:rsidRPr="007A25DB">
        <w:rPr>
          <w:rStyle w:val="CharacterStyle1"/>
          <w:rFonts w:ascii="Arial" w:hAnsi="Arial" w:cs="Arial"/>
          <w:bCs/>
          <w:sz w:val="22"/>
          <w:szCs w:val="22"/>
        </w:rPr>
        <w:t>Si al momento de realizar la primera visita al productor en la parcela</w:t>
      </w:r>
      <w:r>
        <w:rPr>
          <w:rStyle w:val="CharacterStyle1"/>
          <w:rFonts w:ascii="Arial" w:hAnsi="Arial" w:cs="Arial"/>
          <w:bCs/>
          <w:sz w:val="22"/>
          <w:szCs w:val="22"/>
        </w:rPr>
        <w:t xml:space="preserve">, </w:t>
      </w:r>
      <w:r w:rsidRPr="007A25DB">
        <w:rPr>
          <w:rStyle w:val="CharacterStyle1"/>
          <w:rFonts w:ascii="Arial" w:hAnsi="Arial" w:cs="Arial"/>
          <w:bCs/>
          <w:sz w:val="22"/>
          <w:szCs w:val="22"/>
        </w:rPr>
        <w:t xml:space="preserve">ésta se encuentra en preparación, pero </w:t>
      </w:r>
      <w:r>
        <w:rPr>
          <w:rStyle w:val="CharacterStyle1"/>
          <w:rFonts w:ascii="Arial" w:hAnsi="Arial" w:cs="Arial"/>
          <w:bCs/>
          <w:sz w:val="22"/>
          <w:szCs w:val="22"/>
        </w:rPr>
        <w:t>luego</w:t>
      </w:r>
      <w:r w:rsidRPr="007A25DB">
        <w:rPr>
          <w:rStyle w:val="CharacterStyle1"/>
          <w:rFonts w:ascii="Arial" w:hAnsi="Arial" w:cs="Arial"/>
          <w:bCs/>
          <w:sz w:val="22"/>
          <w:szCs w:val="22"/>
        </w:rPr>
        <w:t xml:space="preserve"> </w:t>
      </w:r>
      <w:r>
        <w:rPr>
          <w:rStyle w:val="CharacterStyle1"/>
          <w:rFonts w:ascii="Arial" w:hAnsi="Arial" w:cs="Arial"/>
          <w:bCs/>
          <w:sz w:val="22"/>
          <w:szCs w:val="22"/>
        </w:rPr>
        <w:t>al</w:t>
      </w:r>
      <w:r w:rsidRPr="007A25DB">
        <w:rPr>
          <w:rStyle w:val="CharacterStyle1"/>
          <w:rFonts w:ascii="Arial" w:hAnsi="Arial" w:cs="Arial"/>
          <w:bCs/>
          <w:sz w:val="22"/>
          <w:szCs w:val="22"/>
        </w:rPr>
        <w:t xml:space="preserve"> hacer la próxima visita para completar la encuesta, se encuentra el terreno ya sembrado. </w:t>
      </w:r>
      <w:r>
        <w:rPr>
          <w:rStyle w:val="CharacterStyle1"/>
          <w:rFonts w:ascii="Arial" w:hAnsi="Arial" w:cs="Arial"/>
          <w:bCs/>
          <w:sz w:val="22"/>
          <w:szCs w:val="22"/>
        </w:rPr>
        <w:t>¿</w:t>
      </w:r>
      <w:r w:rsidRPr="007A25DB">
        <w:rPr>
          <w:rStyle w:val="CharacterStyle1"/>
          <w:rFonts w:ascii="Arial" w:hAnsi="Arial" w:cs="Arial"/>
          <w:bCs/>
          <w:sz w:val="22"/>
          <w:szCs w:val="22"/>
        </w:rPr>
        <w:t>Cómo se considera</w:t>
      </w:r>
      <w:r>
        <w:rPr>
          <w:rStyle w:val="CharacterStyle1"/>
          <w:rFonts w:ascii="Arial" w:hAnsi="Arial" w:cs="Arial"/>
          <w:bCs/>
          <w:sz w:val="22"/>
          <w:szCs w:val="22"/>
        </w:rPr>
        <w:t xml:space="preserve"> en la pregunta 301</w:t>
      </w:r>
      <w:r w:rsidRPr="007A25DB">
        <w:rPr>
          <w:rStyle w:val="CharacterStyle1"/>
          <w:rFonts w:ascii="Arial" w:hAnsi="Arial" w:cs="Arial"/>
          <w:bCs/>
          <w:sz w:val="22"/>
          <w:szCs w:val="22"/>
        </w:rPr>
        <w:t xml:space="preserve">: como preparación </w:t>
      </w:r>
      <w:r>
        <w:rPr>
          <w:rStyle w:val="CharacterStyle1"/>
          <w:rFonts w:ascii="Arial" w:hAnsi="Arial" w:cs="Arial"/>
          <w:bCs/>
          <w:sz w:val="22"/>
          <w:szCs w:val="22"/>
        </w:rPr>
        <w:t xml:space="preserve">(barbecho) </w:t>
      </w:r>
      <w:r w:rsidRPr="007A25DB">
        <w:rPr>
          <w:rStyle w:val="CharacterStyle1"/>
          <w:rFonts w:ascii="Arial" w:hAnsi="Arial" w:cs="Arial"/>
          <w:bCs/>
          <w:sz w:val="22"/>
          <w:szCs w:val="22"/>
        </w:rPr>
        <w:t>o se actualiza como cultivo ya sembrado?</w:t>
      </w:r>
    </w:p>
    <w:p w14:paraId="79BDEF51" w14:textId="77777777" w:rsidR="002F03D4" w:rsidRPr="00C96143" w:rsidRDefault="002F03D4" w:rsidP="002F03D4">
      <w:pPr>
        <w:ind w:left="360"/>
        <w:jc w:val="both"/>
        <w:rPr>
          <w:rStyle w:val="CharacterStyle1"/>
          <w:rFonts w:ascii="Arial" w:hAnsi="Arial" w:cs="Arial"/>
          <w:bCs/>
          <w:sz w:val="22"/>
          <w:szCs w:val="22"/>
        </w:rPr>
      </w:pPr>
      <w:r w:rsidRPr="007A25DB">
        <w:rPr>
          <w:rStyle w:val="CharacterStyle1"/>
          <w:rFonts w:ascii="Arial" w:hAnsi="Arial" w:cs="Arial"/>
          <w:b/>
          <w:bCs/>
          <w:sz w:val="22"/>
          <w:szCs w:val="22"/>
        </w:rPr>
        <w:t xml:space="preserve">Respuesta: </w:t>
      </w:r>
      <w:r w:rsidRPr="00C96143">
        <w:rPr>
          <w:rStyle w:val="CharacterStyle1"/>
          <w:rFonts w:ascii="Arial" w:hAnsi="Arial" w:cs="Arial"/>
          <w:bCs/>
          <w:sz w:val="22"/>
          <w:szCs w:val="22"/>
        </w:rPr>
        <w:t>En este caso, se considera el uso encontrado y registrado en la primera visita. Si en una segunda visita ya sembró el terreno, se coloca esta condición en observaciones.</w:t>
      </w:r>
    </w:p>
    <w:p w14:paraId="0692DEA8" w14:textId="77777777" w:rsidR="002F03D4" w:rsidRPr="00C96143" w:rsidRDefault="002F03D4" w:rsidP="002F03D4">
      <w:pPr>
        <w:ind w:left="360"/>
        <w:jc w:val="both"/>
        <w:rPr>
          <w:rStyle w:val="CharacterStyle1"/>
          <w:rFonts w:ascii="Arial" w:hAnsi="Arial" w:cs="Arial"/>
          <w:bCs/>
          <w:color w:val="FF0000"/>
          <w:sz w:val="22"/>
          <w:szCs w:val="22"/>
        </w:rPr>
      </w:pPr>
      <w:r w:rsidRPr="00C96143">
        <w:rPr>
          <w:rStyle w:val="CharacterStyle1"/>
          <w:rFonts w:ascii="Arial" w:hAnsi="Arial" w:cs="Arial"/>
          <w:bCs/>
          <w:color w:val="FF0000"/>
          <w:sz w:val="22"/>
          <w:szCs w:val="22"/>
        </w:rPr>
        <w:t xml:space="preserve"> </w:t>
      </w:r>
    </w:p>
    <w:p w14:paraId="4B74799E" w14:textId="77777777" w:rsidR="002F03D4" w:rsidRDefault="002F03D4" w:rsidP="002F03D4">
      <w:pPr>
        <w:jc w:val="both"/>
        <w:rPr>
          <w:rStyle w:val="CharacterStyle1"/>
          <w:rFonts w:ascii="Arial" w:hAnsi="Arial" w:cs="Arial"/>
          <w:b/>
          <w:bCs/>
        </w:rPr>
      </w:pPr>
      <w:r w:rsidRPr="00FE66D2">
        <w:rPr>
          <w:rStyle w:val="CharacterStyle1"/>
          <w:rFonts w:ascii="Arial" w:hAnsi="Arial" w:cs="Arial"/>
          <w:b/>
          <w:bCs/>
        </w:rPr>
        <w:t>CA</w:t>
      </w:r>
      <w:r>
        <w:rPr>
          <w:rStyle w:val="CharacterStyle1"/>
          <w:rFonts w:ascii="Arial" w:hAnsi="Arial" w:cs="Arial"/>
          <w:b/>
          <w:bCs/>
        </w:rPr>
        <w:t>PÍTULO IV.  INVENTARIO AGRÍCOLA</w:t>
      </w:r>
      <w:r w:rsidRPr="00FE66D2">
        <w:rPr>
          <w:rStyle w:val="CharacterStyle1"/>
          <w:rFonts w:ascii="Arial" w:hAnsi="Arial" w:cs="Arial"/>
          <w:b/>
          <w:bCs/>
        </w:rPr>
        <w:t xml:space="preserve"> ENTRE ENERO DEL 2020 A DICIEMBRE 2021, ÁREA SEMBRADA, ÁREA COSECHADA, PRODUCCIÓN Y RENDIMIENTO</w:t>
      </w:r>
    </w:p>
    <w:p w14:paraId="4E6A9124" w14:textId="49B9B5CD" w:rsidR="002F03D4" w:rsidRPr="007A25DB" w:rsidRDefault="002F03D4" w:rsidP="002F03D4">
      <w:pPr>
        <w:jc w:val="both"/>
        <w:rPr>
          <w:rStyle w:val="CharacterStyle1"/>
          <w:rFonts w:ascii="Arial" w:hAnsi="Arial" w:cs="Arial"/>
          <w:sz w:val="22"/>
          <w:szCs w:val="22"/>
        </w:rPr>
      </w:pPr>
      <w:r w:rsidRPr="007A25DB">
        <w:rPr>
          <w:rStyle w:val="CharacterStyle1"/>
          <w:rFonts w:ascii="Arial" w:hAnsi="Arial" w:cs="Arial"/>
          <w:b/>
          <w:bCs/>
          <w:sz w:val="22"/>
          <w:szCs w:val="22"/>
        </w:rPr>
        <w:t>Pregunta N°</w:t>
      </w:r>
      <w:r>
        <w:rPr>
          <w:rStyle w:val="CharacterStyle1"/>
          <w:rFonts w:ascii="Arial" w:hAnsi="Arial" w:cs="Arial"/>
          <w:b/>
          <w:bCs/>
          <w:sz w:val="22"/>
          <w:szCs w:val="22"/>
        </w:rPr>
        <w:t xml:space="preserve"> 40</w:t>
      </w:r>
      <w:r w:rsidRPr="007A25DB">
        <w:rPr>
          <w:rStyle w:val="CharacterStyle1"/>
          <w:rFonts w:ascii="Arial" w:hAnsi="Arial" w:cs="Arial"/>
          <w:b/>
          <w:bCs/>
          <w:sz w:val="22"/>
          <w:szCs w:val="22"/>
        </w:rPr>
        <w:t xml:space="preserve">: </w:t>
      </w:r>
      <w:r w:rsidRPr="007A25DB">
        <w:rPr>
          <w:rStyle w:val="CharacterStyle1"/>
          <w:rFonts w:ascii="Arial" w:hAnsi="Arial" w:cs="Arial"/>
          <w:sz w:val="22"/>
          <w:szCs w:val="22"/>
        </w:rPr>
        <w:t xml:space="preserve">Cómo se consideraría cuando el productor ha sembrado papa y una parte de su producción la ha cosechado y vendido y la otra parte del cultivo de papa decide mantener en campo para esperar </w:t>
      </w:r>
      <w:r>
        <w:rPr>
          <w:rStyle w:val="CharacterStyle1"/>
          <w:rFonts w:ascii="Arial" w:hAnsi="Arial" w:cs="Arial"/>
          <w:sz w:val="22"/>
          <w:szCs w:val="22"/>
        </w:rPr>
        <w:t xml:space="preserve">que </w:t>
      </w:r>
      <w:r w:rsidRPr="007A25DB">
        <w:rPr>
          <w:rStyle w:val="CharacterStyle1"/>
          <w:rFonts w:ascii="Arial" w:hAnsi="Arial" w:cs="Arial"/>
          <w:sz w:val="22"/>
          <w:szCs w:val="22"/>
        </w:rPr>
        <w:t>mejore el precio. ¿Qué meses se ingresaría en fechas de cosecha</w:t>
      </w:r>
      <w:r>
        <w:rPr>
          <w:rStyle w:val="CharacterStyle1"/>
          <w:rFonts w:ascii="Arial" w:hAnsi="Arial" w:cs="Arial"/>
          <w:sz w:val="22"/>
          <w:szCs w:val="22"/>
        </w:rPr>
        <w:t xml:space="preserve"> (P410a y P410b)</w:t>
      </w:r>
      <w:r w:rsidRPr="007A25DB">
        <w:rPr>
          <w:rStyle w:val="CharacterStyle1"/>
          <w:rFonts w:ascii="Arial" w:hAnsi="Arial" w:cs="Arial"/>
          <w:sz w:val="22"/>
          <w:szCs w:val="22"/>
        </w:rPr>
        <w:t xml:space="preserve"> y qué cantidad en producción</w:t>
      </w:r>
      <w:r>
        <w:rPr>
          <w:rStyle w:val="CharacterStyle1"/>
          <w:rFonts w:ascii="Arial" w:hAnsi="Arial" w:cs="Arial"/>
          <w:sz w:val="22"/>
          <w:szCs w:val="22"/>
        </w:rPr>
        <w:t xml:space="preserve"> (P419)</w:t>
      </w:r>
      <w:r w:rsidRPr="007A25DB">
        <w:rPr>
          <w:rStyle w:val="CharacterStyle1"/>
          <w:rFonts w:ascii="Arial" w:hAnsi="Arial" w:cs="Arial"/>
          <w:sz w:val="22"/>
          <w:szCs w:val="22"/>
        </w:rPr>
        <w:t>?</w:t>
      </w:r>
    </w:p>
    <w:p w14:paraId="694EFDBF" w14:textId="77777777" w:rsidR="002F03D4" w:rsidRPr="00AC3857" w:rsidRDefault="002F03D4" w:rsidP="002F03D4">
      <w:pPr>
        <w:ind w:left="360"/>
        <w:jc w:val="both"/>
        <w:rPr>
          <w:rStyle w:val="CharacterStyle1"/>
          <w:rFonts w:ascii="Arial" w:hAnsi="Arial" w:cs="Arial"/>
          <w:bCs/>
          <w:sz w:val="22"/>
          <w:szCs w:val="22"/>
        </w:rPr>
      </w:pPr>
      <w:r w:rsidRPr="00AC3857">
        <w:rPr>
          <w:rStyle w:val="CharacterStyle1"/>
          <w:rFonts w:ascii="Arial" w:hAnsi="Arial" w:cs="Arial"/>
          <w:b/>
          <w:bCs/>
          <w:sz w:val="22"/>
          <w:szCs w:val="22"/>
        </w:rPr>
        <w:t xml:space="preserve">Respuesta: </w:t>
      </w:r>
      <w:r w:rsidRPr="002F03D4">
        <w:rPr>
          <w:rStyle w:val="CharacterStyle1"/>
          <w:rFonts w:ascii="Arial" w:hAnsi="Arial" w:cs="Arial"/>
          <w:bCs/>
          <w:sz w:val="22"/>
          <w:szCs w:val="22"/>
        </w:rPr>
        <w:t xml:space="preserve">En P410a, se considera el mes que inició la cosecha y en P410b, se considera el </w:t>
      </w:r>
      <w:r w:rsidRPr="00AC3857">
        <w:rPr>
          <w:rStyle w:val="CharacterStyle1"/>
          <w:rFonts w:ascii="Arial" w:hAnsi="Arial" w:cs="Arial"/>
          <w:bCs/>
          <w:sz w:val="22"/>
          <w:szCs w:val="22"/>
        </w:rPr>
        <w:t>mismo mes registrado en P410a, puesto que no es un cultivo</w:t>
      </w:r>
      <w:r>
        <w:rPr>
          <w:rStyle w:val="CharacterStyle1"/>
          <w:rFonts w:ascii="Arial" w:hAnsi="Arial" w:cs="Arial"/>
          <w:bCs/>
          <w:sz w:val="22"/>
          <w:szCs w:val="22"/>
        </w:rPr>
        <w:t xml:space="preserve"> que se cosecha mediante pañas. </w:t>
      </w:r>
      <w:r w:rsidRPr="00AC3857">
        <w:rPr>
          <w:rStyle w:val="CharacterStyle1"/>
          <w:rFonts w:ascii="Arial" w:hAnsi="Arial" w:cs="Arial"/>
          <w:bCs/>
          <w:sz w:val="22"/>
          <w:szCs w:val="22"/>
        </w:rPr>
        <w:t>De todas formas registrar la observación que parte del cultivo será cosechado en fecha posterior.</w:t>
      </w:r>
    </w:p>
    <w:p w14:paraId="16698944" w14:textId="77777777" w:rsidR="002F03D4" w:rsidRPr="00AC3857" w:rsidRDefault="002F03D4" w:rsidP="002F03D4">
      <w:pPr>
        <w:ind w:left="360"/>
        <w:jc w:val="both"/>
        <w:rPr>
          <w:rStyle w:val="CharacterStyle1"/>
          <w:rFonts w:ascii="Arial" w:hAnsi="Arial" w:cs="Arial"/>
          <w:bCs/>
          <w:sz w:val="22"/>
          <w:szCs w:val="22"/>
        </w:rPr>
      </w:pPr>
      <w:r w:rsidRPr="00AC3857">
        <w:rPr>
          <w:rStyle w:val="CharacterStyle1"/>
          <w:rFonts w:ascii="Arial" w:hAnsi="Arial" w:cs="Arial"/>
          <w:bCs/>
          <w:sz w:val="22"/>
          <w:szCs w:val="22"/>
        </w:rPr>
        <w:t>En cuanto a la producción total (P419) se ingresa el acumulado de la producción, es decir, la suma entre la producción cosechada y la producción que proyecta cosechar.</w:t>
      </w:r>
    </w:p>
    <w:p w14:paraId="14AAFF74" w14:textId="11FE9CEE" w:rsidR="002F03D4" w:rsidRPr="007A25DB" w:rsidRDefault="002F03D4" w:rsidP="002F03D4">
      <w:pPr>
        <w:spacing w:line="240" w:lineRule="auto"/>
        <w:rPr>
          <w:rStyle w:val="CharacterStyle1"/>
          <w:rFonts w:ascii="Arial" w:hAnsi="Arial" w:cs="Arial"/>
          <w:bCs/>
          <w:sz w:val="22"/>
          <w:szCs w:val="22"/>
        </w:rPr>
      </w:pPr>
      <w:r w:rsidRPr="007A25DB">
        <w:rPr>
          <w:rStyle w:val="CharacterStyle1"/>
          <w:rFonts w:ascii="Arial" w:hAnsi="Arial" w:cs="Arial"/>
          <w:b/>
          <w:bCs/>
          <w:sz w:val="22"/>
          <w:szCs w:val="22"/>
        </w:rPr>
        <w:t>Pregunta N°</w:t>
      </w:r>
      <w:r>
        <w:rPr>
          <w:rStyle w:val="CharacterStyle1"/>
          <w:rFonts w:ascii="Arial" w:hAnsi="Arial" w:cs="Arial"/>
          <w:b/>
          <w:bCs/>
          <w:sz w:val="22"/>
          <w:szCs w:val="22"/>
        </w:rPr>
        <w:t xml:space="preserve"> 41</w:t>
      </w:r>
      <w:r w:rsidRPr="007A25DB">
        <w:rPr>
          <w:rStyle w:val="CharacterStyle1"/>
          <w:rFonts w:ascii="Arial" w:hAnsi="Arial" w:cs="Arial"/>
          <w:b/>
          <w:bCs/>
          <w:sz w:val="22"/>
          <w:szCs w:val="22"/>
        </w:rPr>
        <w:t xml:space="preserve">: </w:t>
      </w:r>
      <w:r w:rsidRPr="007A25DB">
        <w:rPr>
          <w:rStyle w:val="CharacterStyle1"/>
          <w:rFonts w:ascii="Arial" w:hAnsi="Arial" w:cs="Arial"/>
          <w:bCs/>
          <w:sz w:val="22"/>
          <w:szCs w:val="22"/>
        </w:rPr>
        <w:t>Actualmente son varios lotes, en el pasado se sembró solo un cultivo (misma variedad y fecha de siembra) en toda la parcela. ¿</w:t>
      </w:r>
      <w:r>
        <w:rPr>
          <w:rStyle w:val="CharacterStyle1"/>
          <w:rFonts w:ascii="Arial" w:hAnsi="Arial" w:cs="Arial"/>
          <w:bCs/>
          <w:sz w:val="22"/>
          <w:szCs w:val="22"/>
        </w:rPr>
        <w:t xml:space="preserve">En la P401, </w:t>
      </w:r>
      <w:r w:rsidRPr="007A25DB">
        <w:rPr>
          <w:rStyle w:val="CharacterStyle1"/>
          <w:rFonts w:ascii="Arial" w:hAnsi="Arial" w:cs="Arial"/>
          <w:bCs/>
          <w:sz w:val="22"/>
          <w:szCs w:val="22"/>
        </w:rPr>
        <w:t>cómo diligenciar el pasado?</w:t>
      </w:r>
    </w:p>
    <w:p w14:paraId="7F16B05F" w14:textId="2CBB2972" w:rsidR="002F03D4" w:rsidRDefault="002F03D4" w:rsidP="002F03D4">
      <w:pPr>
        <w:ind w:left="360"/>
        <w:jc w:val="both"/>
        <w:rPr>
          <w:rStyle w:val="CharacterStyle1"/>
          <w:rFonts w:ascii="Arial" w:hAnsi="Arial" w:cs="Arial"/>
          <w:bCs/>
          <w:sz w:val="22"/>
          <w:szCs w:val="22"/>
        </w:rPr>
      </w:pPr>
      <w:r w:rsidRPr="007A25DB">
        <w:rPr>
          <w:rStyle w:val="CharacterStyle1"/>
          <w:rFonts w:ascii="Arial" w:hAnsi="Arial" w:cs="Arial"/>
          <w:b/>
          <w:bCs/>
          <w:sz w:val="22"/>
          <w:szCs w:val="22"/>
        </w:rPr>
        <w:t xml:space="preserve">Respuesta: </w:t>
      </w:r>
      <w:r w:rsidRPr="007A25DB">
        <w:rPr>
          <w:rStyle w:val="CharacterStyle1"/>
          <w:rFonts w:ascii="Arial" w:hAnsi="Arial" w:cs="Arial"/>
          <w:bCs/>
          <w:sz w:val="22"/>
          <w:szCs w:val="22"/>
        </w:rPr>
        <w:t>En el pasado</w:t>
      </w:r>
      <w:r>
        <w:rPr>
          <w:rStyle w:val="CharacterStyle1"/>
          <w:rFonts w:ascii="Arial" w:hAnsi="Arial" w:cs="Arial"/>
          <w:bCs/>
          <w:sz w:val="22"/>
          <w:szCs w:val="22"/>
        </w:rPr>
        <w:t xml:space="preserve"> (P401=2)</w:t>
      </w:r>
      <w:r w:rsidRPr="007A25DB">
        <w:rPr>
          <w:rStyle w:val="CharacterStyle1"/>
          <w:rFonts w:ascii="Arial" w:hAnsi="Arial" w:cs="Arial"/>
          <w:bCs/>
          <w:sz w:val="22"/>
          <w:szCs w:val="22"/>
        </w:rPr>
        <w:t xml:space="preserve"> considerar en el lote 01 el cultivo que sembró en toda el área de la parcela.</w:t>
      </w:r>
    </w:p>
    <w:p w14:paraId="2331BA7B" w14:textId="45CBBFC6" w:rsidR="0006468F" w:rsidRDefault="0006468F">
      <w:pPr>
        <w:spacing w:after="0" w:line="240" w:lineRule="auto"/>
        <w:rPr>
          <w:rStyle w:val="CharacterStyle1"/>
          <w:rFonts w:ascii="Arial" w:hAnsi="Arial" w:cs="Arial"/>
          <w:b/>
          <w:bCs/>
          <w:sz w:val="22"/>
          <w:szCs w:val="22"/>
        </w:rPr>
      </w:pPr>
      <w:r>
        <w:rPr>
          <w:rStyle w:val="CharacterStyle1"/>
          <w:rFonts w:ascii="Arial" w:hAnsi="Arial" w:cs="Arial"/>
          <w:b/>
          <w:bCs/>
          <w:sz w:val="22"/>
          <w:szCs w:val="22"/>
        </w:rPr>
        <w:br w:type="page"/>
      </w:r>
    </w:p>
    <w:p w14:paraId="3488E686" w14:textId="0300631F" w:rsidR="0006468F" w:rsidRDefault="0006468F" w:rsidP="002F03D4">
      <w:pPr>
        <w:ind w:left="360"/>
        <w:jc w:val="both"/>
        <w:rPr>
          <w:rStyle w:val="CharacterStyle1"/>
          <w:rFonts w:ascii="Arial" w:hAnsi="Arial" w:cs="Arial"/>
          <w:b/>
          <w:bCs/>
          <w:color w:val="FF0000"/>
          <w:sz w:val="22"/>
          <w:szCs w:val="22"/>
        </w:rPr>
      </w:pPr>
    </w:p>
    <w:p w14:paraId="40E757D4" w14:textId="77777777" w:rsidR="0006468F" w:rsidRPr="007A25DB" w:rsidRDefault="0006468F" w:rsidP="002F03D4">
      <w:pPr>
        <w:ind w:left="360"/>
        <w:jc w:val="both"/>
        <w:rPr>
          <w:rStyle w:val="CharacterStyle1"/>
          <w:rFonts w:ascii="Arial" w:hAnsi="Arial" w:cs="Arial"/>
          <w:b/>
          <w:bCs/>
          <w:color w:val="FF0000"/>
          <w:sz w:val="22"/>
          <w:szCs w:val="22"/>
        </w:rPr>
      </w:pPr>
    </w:p>
    <w:p w14:paraId="2479254C" w14:textId="5702CDD6" w:rsidR="002F03D4" w:rsidRPr="000815E1" w:rsidRDefault="002F03D4" w:rsidP="002F03D4">
      <w:pPr>
        <w:spacing w:line="240" w:lineRule="auto"/>
        <w:rPr>
          <w:rStyle w:val="CharacterStyle1"/>
          <w:rFonts w:ascii="Arial" w:hAnsi="Arial" w:cs="Arial"/>
          <w:sz w:val="22"/>
          <w:szCs w:val="22"/>
        </w:rPr>
      </w:pPr>
      <w:r w:rsidRPr="000815E1">
        <w:rPr>
          <w:rStyle w:val="CharacterStyle1"/>
          <w:rFonts w:ascii="Arial" w:hAnsi="Arial" w:cs="Arial"/>
          <w:b/>
          <w:bCs/>
          <w:sz w:val="22"/>
          <w:szCs w:val="22"/>
        </w:rPr>
        <w:t>Pregunta N°</w:t>
      </w:r>
      <w:r>
        <w:rPr>
          <w:rStyle w:val="CharacterStyle1"/>
          <w:rFonts w:ascii="Arial" w:hAnsi="Arial" w:cs="Arial"/>
          <w:b/>
          <w:bCs/>
          <w:sz w:val="22"/>
          <w:szCs w:val="22"/>
        </w:rPr>
        <w:t xml:space="preserve"> 42</w:t>
      </w:r>
      <w:r w:rsidRPr="000815E1">
        <w:rPr>
          <w:rStyle w:val="CharacterStyle1"/>
          <w:rFonts w:ascii="Arial" w:hAnsi="Arial" w:cs="Arial"/>
          <w:b/>
          <w:bCs/>
          <w:sz w:val="22"/>
          <w:szCs w:val="22"/>
        </w:rPr>
        <w:t xml:space="preserve">: </w:t>
      </w:r>
      <w:r>
        <w:rPr>
          <w:rStyle w:val="CharacterStyle1"/>
          <w:rFonts w:ascii="Arial" w:hAnsi="Arial" w:cs="Arial"/>
          <w:sz w:val="22"/>
          <w:szCs w:val="22"/>
        </w:rPr>
        <w:t xml:space="preserve">Si anoté en </w:t>
      </w:r>
      <w:r w:rsidRPr="000815E1">
        <w:rPr>
          <w:rStyle w:val="CharacterStyle1"/>
          <w:rFonts w:ascii="Arial" w:hAnsi="Arial" w:cs="Arial"/>
          <w:sz w:val="22"/>
          <w:szCs w:val="22"/>
        </w:rPr>
        <w:t>el</w:t>
      </w:r>
      <w:r>
        <w:rPr>
          <w:rStyle w:val="CharacterStyle1"/>
          <w:rFonts w:ascii="Arial" w:hAnsi="Arial" w:cs="Arial"/>
          <w:sz w:val="22"/>
          <w:szCs w:val="22"/>
        </w:rPr>
        <w:t xml:space="preserve"> Módulo III.A se registró un lote de papa ¿En el la pregunta 401</w:t>
      </w:r>
      <w:r w:rsidRPr="000815E1">
        <w:rPr>
          <w:rStyle w:val="CharacterStyle1"/>
          <w:rFonts w:ascii="Arial" w:hAnsi="Arial" w:cs="Arial"/>
          <w:sz w:val="22"/>
          <w:szCs w:val="22"/>
        </w:rPr>
        <w:t>, solo registraré los pasados y futuros de ese cultivo?</w:t>
      </w:r>
    </w:p>
    <w:p w14:paraId="7CAB853C" w14:textId="0621495F" w:rsidR="002F03D4" w:rsidRPr="0006468F" w:rsidRDefault="002F03D4" w:rsidP="0006468F">
      <w:pPr>
        <w:ind w:left="360"/>
        <w:jc w:val="both"/>
        <w:rPr>
          <w:rStyle w:val="CharacterStyle1"/>
          <w:rFonts w:ascii="Arial" w:hAnsi="Arial" w:cs="Arial"/>
          <w:bCs/>
          <w:sz w:val="22"/>
          <w:szCs w:val="22"/>
        </w:rPr>
      </w:pPr>
      <w:r w:rsidRPr="000815E1">
        <w:rPr>
          <w:rStyle w:val="CharacterStyle1"/>
          <w:rFonts w:ascii="Arial" w:hAnsi="Arial" w:cs="Arial"/>
          <w:b/>
          <w:bCs/>
          <w:sz w:val="22"/>
          <w:szCs w:val="22"/>
        </w:rPr>
        <w:t xml:space="preserve">Respuesta: </w:t>
      </w:r>
      <w:r w:rsidRPr="001E3333">
        <w:rPr>
          <w:rStyle w:val="CharacterStyle1"/>
          <w:rFonts w:ascii="Arial" w:hAnsi="Arial" w:cs="Arial"/>
          <w:bCs/>
          <w:sz w:val="22"/>
          <w:szCs w:val="22"/>
        </w:rPr>
        <w:t>NO, en la pregunta 401,</w:t>
      </w:r>
      <w:r>
        <w:rPr>
          <w:rStyle w:val="CharacterStyle1"/>
          <w:rFonts w:ascii="Arial" w:hAnsi="Arial" w:cs="Arial"/>
          <w:b/>
          <w:bCs/>
          <w:sz w:val="22"/>
          <w:szCs w:val="22"/>
        </w:rPr>
        <w:t xml:space="preserve"> </w:t>
      </w:r>
      <w:r w:rsidRPr="000815E1">
        <w:rPr>
          <w:rStyle w:val="CharacterStyle1"/>
          <w:rFonts w:ascii="Arial" w:hAnsi="Arial" w:cs="Arial"/>
          <w:bCs/>
          <w:sz w:val="22"/>
          <w:szCs w:val="22"/>
        </w:rPr>
        <w:t xml:space="preserve">corresponde </w:t>
      </w:r>
      <w:r>
        <w:rPr>
          <w:rStyle w:val="CharacterStyle1"/>
          <w:rFonts w:ascii="Arial" w:hAnsi="Arial" w:cs="Arial"/>
          <w:bCs/>
          <w:sz w:val="22"/>
          <w:szCs w:val="22"/>
        </w:rPr>
        <w:t xml:space="preserve">registrar el presente, </w:t>
      </w:r>
      <w:r w:rsidRPr="000815E1">
        <w:rPr>
          <w:rStyle w:val="CharacterStyle1"/>
          <w:rFonts w:ascii="Arial" w:hAnsi="Arial" w:cs="Arial"/>
          <w:bCs/>
          <w:sz w:val="22"/>
          <w:szCs w:val="22"/>
        </w:rPr>
        <w:t>pasado y futuro</w:t>
      </w:r>
      <w:r>
        <w:rPr>
          <w:rStyle w:val="CharacterStyle1"/>
          <w:rFonts w:ascii="Arial" w:hAnsi="Arial" w:cs="Arial"/>
          <w:bCs/>
          <w:sz w:val="22"/>
          <w:szCs w:val="22"/>
        </w:rPr>
        <w:t xml:space="preserve"> de los cultivos transitorios registrados en el Módulo III.A, según corresponda.</w:t>
      </w:r>
    </w:p>
    <w:p w14:paraId="3949D062" w14:textId="27F32304" w:rsidR="002F03D4" w:rsidRPr="000815E1" w:rsidRDefault="002F03D4" w:rsidP="002F03D4">
      <w:pPr>
        <w:rPr>
          <w:rFonts w:ascii="Arial" w:hAnsi="Arial" w:cs="Arial"/>
        </w:rPr>
      </w:pPr>
      <w:r w:rsidRPr="000815E1">
        <w:rPr>
          <w:rStyle w:val="CharacterStyle1"/>
          <w:rFonts w:ascii="Arial" w:hAnsi="Arial" w:cs="Arial"/>
          <w:b/>
          <w:bCs/>
          <w:sz w:val="22"/>
          <w:szCs w:val="22"/>
        </w:rPr>
        <w:t>Pregunta N°</w:t>
      </w:r>
      <w:r>
        <w:rPr>
          <w:rStyle w:val="CharacterStyle1"/>
          <w:rFonts w:ascii="Arial" w:hAnsi="Arial" w:cs="Arial"/>
          <w:b/>
          <w:bCs/>
          <w:sz w:val="22"/>
          <w:szCs w:val="22"/>
        </w:rPr>
        <w:t xml:space="preserve"> 43</w:t>
      </w:r>
      <w:r w:rsidRPr="000815E1">
        <w:rPr>
          <w:rStyle w:val="CharacterStyle1"/>
          <w:rFonts w:ascii="Arial" w:hAnsi="Arial" w:cs="Arial"/>
          <w:b/>
          <w:bCs/>
          <w:sz w:val="22"/>
          <w:szCs w:val="22"/>
        </w:rPr>
        <w:t xml:space="preserve">: </w:t>
      </w:r>
      <w:r w:rsidRPr="000815E1">
        <w:rPr>
          <w:rFonts w:ascii="Arial" w:hAnsi="Arial" w:cs="Arial"/>
        </w:rPr>
        <w:t xml:space="preserve">Si se </w:t>
      </w:r>
      <w:r>
        <w:rPr>
          <w:rFonts w:ascii="Arial" w:hAnsi="Arial" w:cs="Arial"/>
        </w:rPr>
        <w:t>registra</w:t>
      </w:r>
      <w:r w:rsidRPr="000815E1">
        <w:rPr>
          <w:rFonts w:ascii="Arial" w:hAnsi="Arial" w:cs="Arial"/>
        </w:rPr>
        <w:t xml:space="preserve"> un lote de cultivo transitorio en </w:t>
      </w:r>
      <w:r>
        <w:rPr>
          <w:rFonts w:ascii="Arial" w:hAnsi="Arial" w:cs="Arial"/>
        </w:rPr>
        <w:t>el Módulo III.A</w:t>
      </w:r>
      <w:r w:rsidRPr="000815E1">
        <w:rPr>
          <w:rFonts w:ascii="Arial" w:hAnsi="Arial" w:cs="Arial"/>
        </w:rPr>
        <w:t xml:space="preserve">, y </w:t>
      </w:r>
      <w:r>
        <w:rPr>
          <w:rFonts w:ascii="Arial" w:hAnsi="Arial" w:cs="Arial"/>
        </w:rPr>
        <w:t xml:space="preserve">en la Pregunta 401 (Módulo IV.A) </w:t>
      </w:r>
      <w:r w:rsidRPr="000815E1">
        <w:rPr>
          <w:rFonts w:ascii="Arial" w:hAnsi="Arial" w:cs="Arial"/>
        </w:rPr>
        <w:t xml:space="preserve">el pasado de este lote estuvo en barbecho, de igual manera </w:t>
      </w:r>
      <w:r>
        <w:rPr>
          <w:rFonts w:ascii="Arial" w:hAnsi="Arial" w:cs="Arial"/>
        </w:rPr>
        <w:t xml:space="preserve">será </w:t>
      </w:r>
      <w:r w:rsidRPr="000815E1">
        <w:rPr>
          <w:rFonts w:ascii="Arial" w:hAnsi="Arial" w:cs="Arial"/>
        </w:rPr>
        <w:t xml:space="preserve">en el futuro, </w:t>
      </w:r>
      <w:r>
        <w:rPr>
          <w:rFonts w:ascii="Arial" w:hAnsi="Arial" w:cs="Arial"/>
        </w:rPr>
        <w:t>¿se registra esa información?</w:t>
      </w:r>
    </w:p>
    <w:p w14:paraId="5FCC0F19" w14:textId="77777777" w:rsidR="002F03D4" w:rsidRDefault="002F03D4" w:rsidP="002F03D4">
      <w:pPr>
        <w:ind w:left="360"/>
        <w:jc w:val="both"/>
        <w:rPr>
          <w:rStyle w:val="CharacterStyle1"/>
          <w:rFonts w:ascii="Arial" w:hAnsi="Arial" w:cs="Arial"/>
          <w:bCs/>
          <w:sz w:val="22"/>
          <w:szCs w:val="22"/>
        </w:rPr>
      </w:pPr>
      <w:r w:rsidRPr="000815E1">
        <w:rPr>
          <w:rStyle w:val="CharacterStyle1"/>
          <w:rFonts w:ascii="Arial" w:hAnsi="Arial" w:cs="Arial"/>
          <w:b/>
          <w:bCs/>
          <w:sz w:val="22"/>
          <w:szCs w:val="22"/>
        </w:rPr>
        <w:t xml:space="preserve">Respuesta: </w:t>
      </w:r>
      <w:r>
        <w:rPr>
          <w:rStyle w:val="CharacterStyle1"/>
          <w:rFonts w:ascii="Arial" w:hAnsi="Arial" w:cs="Arial"/>
          <w:bCs/>
          <w:sz w:val="22"/>
          <w:szCs w:val="22"/>
        </w:rPr>
        <w:t>En la pregunta 401, no se consideran como presente, pasado ni futuro, l</w:t>
      </w:r>
      <w:r w:rsidRPr="000815E1">
        <w:rPr>
          <w:rStyle w:val="CharacterStyle1"/>
          <w:rFonts w:ascii="Arial" w:hAnsi="Arial" w:cs="Arial"/>
          <w:bCs/>
          <w:sz w:val="22"/>
          <w:szCs w:val="22"/>
        </w:rPr>
        <w:t>os lotes en barbecho</w:t>
      </w:r>
      <w:r>
        <w:rPr>
          <w:rStyle w:val="CharacterStyle1"/>
          <w:rFonts w:ascii="Arial" w:hAnsi="Arial" w:cs="Arial"/>
          <w:bCs/>
          <w:sz w:val="22"/>
          <w:szCs w:val="22"/>
        </w:rPr>
        <w:t xml:space="preserve">. Solo </w:t>
      </w:r>
      <w:r w:rsidRPr="000815E1">
        <w:rPr>
          <w:rStyle w:val="CharacterStyle1"/>
          <w:rFonts w:ascii="Arial" w:hAnsi="Arial" w:cs="Arial"/>
          <w:bCs/>
          <w:sz w:val="22"/>
          <w:szCs w:val="22"/>
        </w:rPr>
        <w:t xml:space="preserve">se anotará en observaciones </w:t>
      </w:r>
      <w:r>
        <w:rPr>
          <w:rStyle w:val="CharacterStyle1"/>
          <w:rFonts w:ascii="Arial" w:hAnsi="Arial" w:cs="Arial"/>
          <w:bCs/>
          <w:sz w:val="22"/>
          <w:szCs w:val="22"/>
        </w:rPr>
        <w:t>dicha condición.</w:t>
      </w:r>
    </w:p>
    <w:p w14:paraId="326C2792" w14:textId="77777777" w:rsidR="002F03D4" w:rsidRPr="000E3075" w:rsidRDefault="002F03D4" w:rsidP="002F03D4">
      <w:pPr>
        <w:ind w:left="360"/>
        <w:jc w:val="both"/>
        <w:rPr>
          <w:rStyle w:val="CharacterStyle1"/>
          <w:rFonts w:ascii="Arial" w:hAnsi="Arial" w:cs="Arial"/>
          <w:bCs/>
          <w:sz w:val="22"/>
          <w:szCs w:val="22"/>
        </w:rPr>
      </w:pPr>
      <w:r w:rsidRPr="000E3075">
        <w:rPr>
          <w:rStyle w:val="CharacterStyle1"/>
          <w:rFonts w:ascii="Arial" w:hAnsi="Arial" w:cs="Arial"/>
          <w:bCs/>
          <w:sz w:val="22"/>
          <w:szCs w:val="22"/>
        </w:rPr>
        <w:t>Considerar la misma instrucción para lotes en descanso.</w:t>
      </w:r>
    </w:p>
    <w:p w14:paraId="7A36DEAF" w14:textId="1249CF68" w:rsidR="002F03D4" w:rsidRPr="007A25DB" w:rsidRDefault="002F03D4" w:rsidP="00FE37F9">
      <w:pPr>
        <w:jc w:val="both"/>
        <w:rPr>
          <w:rFonts w:ascii="Arial" w:hAnsi="Arial" w:cs="Arial"/>
        </w:rPr>
      </w:pPr>
      <w:r w:rsidRPr="000E3075">
        <w:rPr>
          <w:rStyle w:val="CharacterStyle1"/>
          <w:rFonts w:ascii="Arial" w:hAnsi="Arial" w:cs="Arial"/>
          <w:b/>
          <w:bCs/>
          <w:sz w:val="22"/>
          <w:szCs w:val="22"/>
        </w:rPr>
        <w:t>Pregunta N°</w:t>
      </w:r>
      <w:r>
        <w:rPr>
          <w:rStyle w:val="CharacterStyle1"/>
          <w:rFonts w:ascii="Arial" w:hAnsi="Arial" w:cs="Arial"/>
          <w:b/>
          <w:bCs/>
          <w:sz w:val="22"/>
          <w:szCs w:val="22"/>
        </w:rPr>
        <w:t xml:space="preserve"> 44</w:t>
      </w:r>
      <w:r w:rsidRPr="000E3075">
        <w:rPr>
          <w:rStyle w:val="CharacterStyle1"/>
          <w:rFonts w:ascii="Arial" w:hAnsi="Arial" w:cs="Arial"/>
          <w:b/>
          <w:bCs/>
          <w:sz w:val="22"/>
          <w:szCs w:val="22"/>
        </w:rPr>
        <w:t xml:space="preserve">: </w:t>
      </w:r>
      <w:r w:rsidRPr="000E3075">
        <w:rPr>
          <w:rFonts w:ascii="Arial" w:hAnsi="Arial" w:cs="Arial"/>
        </w:rPr>
        <w:t>Si una parcela perteneciente a una comunidad campesina intersecta el segmento, se debe registrar la producción de los cultivos que se cosechó de forma comunitaria, pese que el lote cultivado está fuera y distante del segmento muestra?</w:t>
      </w:r>
    </w:p>
    <w:p w14:paraId="2609C6D4" w14:textId="77777777" w:rsidR="002F03D4" w:rsidRPr="007A25DB" w:rsidRDefault="002F03D4" w:rsidP="002F03D4">
      <w:pPr>
        <w:ind w:left="360"/>
        <w:jc w:val="both"/>
        <w:rPr>
          <w:rStyle w:val="CharacterStyle1"/>
          <w:rFonts w:ascii="Arial" w:hAnsi="Arial" w:cs="Arial"/>
          <w:b/>
          <w:bCs/>
          <w:color w:val="FF0000"/>
          <w:sz w:val="22"/>
          <w:szCs w:val="22"/>
        </w:rPr>
      </w:pPr>
      <w:r w:rsidRPr="000E3075">
        <w:rPr>
          <w:rStyle w:val="CharacterStyle1"/>
          <w:rFonts w:ascii="Arial" w:hAnsi="Arial" w:cs="Arial"/>
          <w:b/>
          <w:bCs/>
          <w:sz w:val="22"/>
          <w:szCs w:val="22"/>
        </w:rPr>
        <w:t xml:space="preserve">Respuesta: </w:t>
      </w:r>
      <w:r w:rsidRPr="000E3075">
        <w:rPr>
          <w:rStyle w:val="CharacterStyle1"/>
          <w:rFonts w:ascii="Arial" w:hAnsi="Arial" w:cs="Arial"/>
          <w:bCs/>
          <w:sz w:val="22"/>
          <w:szCs w:val="22"/>
        </w:rPr>
        <w:t>Sí, en la pregunta 101, se debe registrar la producción agrícola y/o pecuaria de la parcela que pertenece a la comunidad campesina, en ese caso deben seleccionar en la pregunta 201. Persona Jurídica, y continuar con el flujo de preguntas del cuestionario, según corresponda.</w:t>
      </w:r>
    </w:p>
    <w:p w14:paraId="601D7207" w14:textId="77777777" w:rsidR="002F03D4" w:rsidRDefault="002F03D4" w:rsidP="002F03D4">
      <w:pPr>
        <w:rPr>
          <w:rStyle w:val="CharacterStyle1"/>
          <w:rFonts w:ascii="Arial" w:hAnsi="Arial" w:cs="Arial"/>
          <w:b/>
          <w:bCs/>
          <w:sz w:val="22"/>
          <w:szCs w:val="22"/>
        </w:rPr>
      </w:pPr>
    </w:p>
    <w:p w14:paraId="64AC6D87" w14:textId="77777777" w:rsidR="002F03D4" w:rsidRPr="006E4227" w:rsidRDefault="002F03D4" w:rsidP="002F03D4">
      <w:pPr>
        <w:rPr>
          <w:rStyle w:val="CharacterStyle1"/>
          <w:rFonts w:ascii="Arial" w:hAnsi="Arial" w:cs="Arial"/>
          <w:b/>
          <w:bCs/>
        </w:rPr>
      </w:pPr>
      <w:r w:rsidRPr="006E4227">
        <w:rPr>
          <w:rStyle w:val="CharacterStyle1"/>
          <w:rFonts w:ascii="Arial" w:hAnsi="Arial" w:cs="Arial"/>
          <w:b/>
          <w:bCs/>
        </w:rPr>
        <w:t>CAPÍTULO XI.  CARACTERÍSTICAS SOCIODEMOGRÁFICAS DEL PRODUCTOR/A AGRARIO/A Y SU HOGAR (Para todos los productores persona natural, solo o conjunto)</w:t>
      </w:r>
    </w:p>
    <w:p w14:paraId="45F2BEF7" w14:textId="07D942EE" w:rsidR="002F03D4" w:rsidRPr="007A25DB" w:rsidRDefault="002F03D4" w:rsidP="00EE2C53">
      <w:pPr>
        <w:ind w:left="360"/>
        <w:jc w:val="both"/>
        <w:rPr>
          <w:rStyle w:val="CharacterStyle1"/>
          <w:rFonts w:ascii="Arial" w:hAnsi="Arial" w:cs="Arial"/>
          <w:bCs/>
          <w:sz w:val="22"/>
          <w:szCs w:val="22"/>
        </w:rPr>
      </w:pPr>
      <w:r w:rsidRPr="007A25DB">
        <w:rPr>
          <w:rStyle w:val="CharacterStyle1"/>
          <w:rFonts w:ascii="Arial" w:hAnsi="Arial" w:cs="Arial"/>
          <w:b/>
          <w:bCs/>
          <w:sz w:val="22"/>
          <w:szCs w:val="22"/>
        </w:rPr>
        <w:t>Pregunta N°</w:t>
      </w:r>
      <w:r>
        <w:rPr>
          <w:rStyle w:val="CharacterStyle1"/>
          <w:rFonts w:ascii="Arial" w:hAnsi="Arial" w:cs="Arial"/>
          <w:b/>
          <w:bCs/>
          <w:sz w:val="22"/>
          <w:szCs w:val="22"/>
        </w:rPr>
        <w:t xml:space="preserve"> 45</w:t>
      </w:r>
      <w:r w:rsidRPr="007A25DB">
        <w:rPr>
          <w:rStyle w:val="CharacterStyle1"/>
          <w:rFonts w:ascii="Arial" w:hAnsi="Arial" w:cs="Arial"/>
          <w:b/>
          <w:bCs/>
          <w:sz w:val="22"/>
          <w:szCs w:val="22"/>
        </w:rPr>
        <w:t xml:space="preserve">: </w:t>
      </w:r>
      <w:r w:rsidRPr="007A25DB">
        <w:rPr>
          <w:rStyle w:val="CharacterStyle1"/>
          <w:rFonts w:ascii="Arial" w:hAnsi="Arial" w:cs="Arial"/>
          <w:bCs/>
          <w:sz w:val="22"/>
          <w:szCs w:val="22"/>
        </w:rPr>
        <w:t xml:space="preserve">Si el productor menciona que </w:t>
      </w:r>
      <w:r>
        <w:rPr>
          <w:rStyle w:val="CharacterStyle1"/>
          <w:rFonts w:ascii="Arial" w:hAnsi="Arial" w:cs="Arial"/>
          <w:bCs/>
          <w:sz w:val="22"/>
          <w:szCs w:val="22"/>
        </w:rPr>
        <w:t xml:space="preserve">en el año 2020 </w:t>
      </w:r>
      <w:r w:rsidRPr="007A25DB">
        <w:rPr>
          <w:rStyle w:val="CharacterStyle1"/>
          <w:rFonts w:ascii="Arial" w:hAnsi="Arial" w:cs="Arial"/>
          <w:bCs/>
          <w:sz w:val="22"/>
          <w:szCs w:val="22"/>
        </w:rPr>
        <w:t>cosechó su cultivo de papa mediante sistema minga. ¿</w:t>
      </w:r>
      <w:r>
        <w:rPr>
          <w:rStyle w:val="CharacterStyle1"/>
          <w:rFonts w:ascii="Arial" w:hAnsi="Arial" w:cs="Arial"/>
          <w:bCs/>
          <w:sz w:val="22"/>
          <w:szCs w:val="22"/>
        </w:rPr>
        <w:t>En la pregunta 1111, s</w:t>
      </w:r>
      <w:r w:rsidRPr="007A25DB">
        <w:rPr>
          <w:rStyle w:val="CharacterStyle1"/>
          <w:rFonts w:ascii="Arial" w:hAnsi="Arial" w:cs="Arial"/>
          <w:bCs/>
          <w:sz w:val="22"/>
          <w:szCs w:val="22"/>
        </w:rPr>
        <w:t xml:space="preserve">e debe considerar que ha tenido </w:t>
      </w:r>
      <w:r>
        <w:rPr>
          <w:rStyle w:val="CharacterStyle1"/>
          <w:rFonts w:ascii="Arial" w:hAnsi="Arial" w:cs="Arial"/>
          <w:bCs/>
          <w:sz w:val="22"/>
          <w:szCs w:val="22"/>
        </w:rPr>
        <w:t>trabajadores remunerados</w:t>
      </w:r>
      <w:r w:rsidRPr="007A25DB">
        <w:rPr>
          <w:rStyle w:val="CharacterStyle1"/>
          <w:rFonts w:ascii="Arial" w:hAnsi="Arial" w:cs="Arial"/>
          <w:bCs/>
          <w:sz w:val="22"/>
          <w:szCs w:val="22"/>
        </w:rPr>
        <w:t>?</w:t>
      </w:r>
    </w:p>
    <w:p w14:paraId="48133C64" w14:textId="0E041A07" w:rsidR="002F03D4" w:rsidRDefault="002F03D4" w:rsidP="002F03D4">
      <w:pPr>
        <w:ind w:left="360"/>
        <w:jc w:val="both"/>
        <w:rPr>
          <w:rStyle w:val="CharacterStyle1"/>
          <w:rFonts w:ascii="Arial" w:hAnsi="Arial" w:cs="Arial"/>
          <w:bCs/>
          <w:sz w:val="22"/>
          <w:szCs w:val="22"/>
        </w:rPr>
      </w:pPr>
      <w:r w:rsidRPr="007A25DB">
        <w:rPr>
          <w:rStyle w:val="CharacterStyle1"/>
          <w:rFonts w:ascii="Arial" w:hAnsi="Arial" w:cs="Arial"/>
          <w:b/>
          <w:bCs/>
          <w:sz w:val="22"/>
          <w:szCs w:val="22"/>
        </w:rPr>
        <w:t xml:space="preserve">Respuesta: </w:t>
      </w:r>
      <w:r w:rsidRPr="007A25DB">
        <w:rPr>
          <w:rStyle w:val="CharacterStyle1"/>
          <w:rFonts w:ascii="Arial" w:hAnsi="Arial" w:cs="Arial"/>
          <w:bCs/>
          <w:sz w:val="22"/>
          <w:szCs w:val="22"/>
        </w:rPr>
        <w:t>S</w:t>
      </w:r>
      <w:r>
        <w:rPr>
          <w:rStyle w:val="CharacterStyle1"/>
          <w:rFonts w:ascii="Arial" w:hAnsi="Arial" w:cs="Arial"/>
          <w:bCs/>
          <w:sz w:val="22"/>
          <w:szCs w:val="22"/>
        </w:rPr>
        <w:t>í</w:t>
      </w:r>
      <w:r w:rsidRPr="007A25DB">
        <w:rPr>
          <w:rStyle w:val="CharacterStyle1"/>
          <w:rFonts w:ascii="Arial" w:hAnsi="Arial" w:cs="Arial"/>
          <w:bCs/>
          <w:sz w:val="22"/>
          <w:szCs w:val="22"/>
        </w:rPr>
        <w:t>, puesto que la minga es un sistema de pago en especie por alguna labor realizada.</w:t>
      </w:r>
    </w:p>
    <w:p w14:paraId="4E672FEC" w14:textId="67A63F1B" w:rsidR="007A6E87" w:rsidRDefault="007A6E87" w:rsidP="002F03D4">
      <w:pPr>
        <w:ind w:left="360"/>
        <w:jc w:val="both"/>
        <w:rPr>
          <w:rFonts w:ascii="Arial" w:hAnsi="Arial" w:cs="Arial"/>
          <w:sz w:val="20"/>
          <w:szCs w:val="20"/>
        </w:rPr>
      </w:pPr>
    </w:p>
    <w:p w14:paraId="22DD3C9E" w14:textId="77777777" w:rsidR="00987C0C" w:rsidRDefault="00987C0C" w:rsidP="007A6E87">
      <w:pPr>
        <w:spacing w:after="0" w:line="240" w:lineRule="auto"/>
        <w:rPr>
          <w:rStyle w:val="CharacterStyle1"/>
          <w:rFonts w:ascii="Arial" w:hAnsi="Arial" w:cs="Arial"/>
          <w:b/>
          <w:sz w:val="24"/>
          <w:szCs w:val="22"/>
          <w:u w:val="single"/>
        </w:rPr>
      </w:pPr>
    </w:p>
    <w:p w14:paraId="1C6B2C34" w14:textId="77777777" w:rsidR="00987C0C" w:rsidRDefault="00987C0C" w:rsidP="007A6E87">
      <w:pPr>
        <w:spacing w:after="0" w:line="240" w:lineRule="auto"/>
        <w:rPr>
          <w:rStyle w:val="CharacterStyle1"/>
          <w:rFonts w:ascii="Arial" w:hAnsi="Arial" w:cs="Arial"/>
          <w:b/>
          <w:sz w:val="24"/>
          <w:szCs w:val="22"/>
          <w:u w:val="single"/>
        </w:rPr>
      </w:pPr>
    </w:p>
    <w:p w14:paraId="568B8036" w14:textId="77777777" w:rsidR="00987C0C" w:rsidRDefault="00987C0C" w:rsidP="007A6E87">
      <w:pPr>
        <w:spacing w:after="0" w:line="240" w:lineRule="auto"/>
        <w:rPr>
          <w:rStyle w:val="CharacterStyle1"/>
          <w:rFonts w:ascii="Arial" w:hAnsi="Arial" w:cs="Arial"/>
          <w:b/>
          <w:sz w:val="24"/>
          <w:szCs w:val="22"/>
          <w:u w:val="single"/>
        </w:rPr>
      </w:pPr>
    </w:p>
    <w:p w14:paraId="40C26FBC" w14:textId="77777777" w:rsidR="00987C0C" w:rsidRDefault="00987C0C" w:rsidP="007A6E87">
      <w:pPr>
        <w:spacing w:after="0" w:line="240" w:lineRule="auto"/>
        <w:rPr>
          <w:rStyle w:val="CharacterStyle1"/>
          <w:rFonts w:ascii="Arial" w:hAnsi="Arial" w:cs="Arial"/>
          <w:b/>
          <w:sz w:val="24"/>
          <w:szCs w:val="22"/>
          <w:u w:val="single"/>
        </w:rPr>
      </w:pPr>
    </w:p>
    <w:p w14:paraId="7E454A26" w14:textId="77777777" w:rsidR="00987C0C" w:rsidRDefault="00987C0C" w:rsidP="007A6E87">
      <w:pPr>
        <w:spacing w:after="0" w:line="240" w:lineRule="auto"/>
        <w:rPr>
          <w:rStyle w:val="CharacterStyle1"/>
          <w:rFonts w:ascii="Arial" w:hAnsi="Arial" w:cs="Arial"/>
          <w:b/>
          <w:sz w:val="24"/>
          <w:szCs w:val="22"/>
          <w:u w:val="single"/>
        </w:rPr>
      </w:pPr>
    </w:p>
    <w:p w14:paraId="433A7F41" w14:textId="77777777" w:rsidR="00987C0C" w:rsidRDefault="00987C0C" w:rsidP="007A6E87">
      <w:pPr>
        <w:spacing w:after="0" w:line="240" w:lineRule="auto"/>
        <w:rPr>
          <w:rStyle w:val="CharacterStyle1"/>
          <w:rFonts w:ascii="Arial" w:hAnsi="Arial" w:cs="Arial"/>
          <w:b/>
          <w:sz w:val="24"/>
          <w:szCs w:val="22"/>
          <w:u w:val="single"/>
        </w:rPr>
      </w:pPr>
    </w:p>
    <w:p w14:paraId="3630A639" w14:textId="77777777" w:rsidR="00987C0C" w:rsidRDefault="00987C0C" w:rsidP="007A6E87">
      <w:pPr>
        <w:spacing w:after="0" w:line="240" w:lineRule="auto"/>
        <w:rPr>
          <w:rStyle w:val="CharacterStyle1"/>
          <w:rFonts w:ascii="Arial" w:hAnsi="Arial" w:cs="Arial"/>
          <w:b/>
          <w:sz w:val="24"/>
          <w:szCs w:val="22"/>
          <w:u w:val="single"/>
        </w:rPr>
      </w:pPr>
    </w:p>
    <w:p w14:paraId="0365A8BC" w14:textId="77777777" w:rsidR="00987C0C" w:rsidRDefault="00987C0C" w:rsidP="007A6E87">
      <w:pPr>
        <w:spacing w:after="0" w:line="240" w:lineRule="auto"/>
        <w:rPr>
          <w:rStyle w:val="CharacterStyle1"/>
          <w:rFonts w:ascii="Arial" w:hAnsi="Arial" w:cs="Arial"/>
          <w:b/>
          <w:sz w:val="24"/>
          <w:szCs w:val="22"/>
          <w:u w:val="single"/>
        </w:rPr>
      </w:pPr>
    </w:p>
    <w:p w14:paraId="6E06E778" w14:textId="77777777" w:rsidR="00987C0C" w:rsidRDefault="00987C0C" w:rsidP="007A6E87">
      <w:pPr>
        <w:spacing w:after="0" w:line="240" w:lineRule="auto"/>
        <w:rPr>
          <w:rStyle w:val="CharacterStyle1"/>
          <w:rFonts w:ascii="Arial" w:hAnsi="Arial" w:cs="Arial"/>
          <w:b/>
          <w:sz w:val="24"/>
          <w:szCs w:val="22"/>
          <w:u w:val="single"/>
        </w:rPr>
      </w:pPr>
    </w:p>
    <w:p w14:paraId="19EAE91F" w14:textId="77777777" w:rsidR="00987C0C" w:rsidRDefault="00987C0C" w:rsidP="007A6E87">
      <w:pPr>
        <w:spacing w:after="0" w:line="240" w:lineRule="auto"/>
        <w:rPr>
          <w:rStyle w:val="CharacterStyle1"/>
          <w:rFonts w:ascii="Arial" w:hAnsi="Arial" w:cs="Arial"/>
          <w:b/>
          <w:sz w:val="24"/>
          <w:szCs w:val="22"/>
          <w:u w:val="single"/>
        </w:rPr>
      </w:pPr>
    </w:p>
    <w:p w14:paraId="63FE0DC5" w14:textId="77777777" w:rsidR="00987C0C" w:rsidRDefault="00987C0C" w:rsidP="007A6E87">
      <w:pPr>
        <w:spacing w:after="0" w:line="240" w:lineRule="auto"/>
        <w:rPr>
          <w:rStyle w:val="CharacterStyle1"/>
          <w:rFonts w:ascii="Arial" w:hAnsi="Arial" w:cs="Arial"/>
          <w:b/>
          <w:sz w:val="24"/>
          <w:szCs w:val="22"/>
          <w:u w:val="single"/>
        </w:rPr>
      </w:pPr>
    </w:p>
    <w:p w14:paraId="246331A9" w14:textId="77777777" w:rsidR="00987C0C" w:rsidRDefault="00987C0C" w:rsidP="007A6E87">
      <w:pPr>
        <w:spacing w:after="0" w:line="240" w:lineRule="auto"/>
        <w:rPr>
          <w:rStyle w:val="CharacterStyle1"/>
          <w:rFonts w:ascii="Arial" w:hAnsi="Arial" w:cs="Arial"/>
          <w:b/>
          <w:sz w:val="24"/>
          <w:szCs w:val="22"/>
          <w:u w:val="single"/>
        </w:rPr>
      </w:pPr>
    </w:p>
    <w:p w14:paraId="0C74D3E0" w14:textId="77777777" w:rsidR="00987C0C" w:rsidRDefault="00987C0C" w:rsidP="007A6E87">
      <w:pPr>
        <w:spacing w:after="0" w:line="240" w:lineRule="auto"/>
        <w:rPr>
          <w:rStyle w:val="CharacterStyle1"/>
          <w:rFonts w:ascii="Arial" w:hAnsi="Arial" w:cs="Arial"/>
          <w:b/>
          <w:sz w:val="24"/>
          <w:szCs w:val="22"/>
          <w:u w:val="single"/>
        </w:rPr>
      </w:pPr>
    </w:p>
    <w:p w14:paraId="78F0E3AE" w14:textId="77777777" w:rsidR="00987C0C" w:rsidRDefault="00987C0C" w:rsidP="007A6E87">
      <w:pPr>
        <w:spacing w:after="0" w:line="240" w:lineRule="auto"/>
        <w:rPr>
          <w:rStyle w:val="CharacterStyle1"/>
          <w:rFonts w:ascii="Arial" w:hAnsi="Arial" w:cs="Arial"/>
          <w:b/>
          <w:sz w:val="24"/>
          <w:szCs w:val="22"/>
          <w:u w:val="single"/>
        </w:rPr>
      </w:pPr>
    </w:p>
    <w:p w14:paraId="4C5B89F7" w14:textId="77777777" w:rsidR="00987C0C" w:rsidRDefault="00987C0C" w:rsidP="007A6E87">
      <w:pPr>
        <w:spacing w:after="0" w:line="240" w:lineRule="auto"/>
        <w:rPr>
          <w:rStyle w:val="CharacterStyle1"/>
          <w:rFonts w:ascii="Arial" w:hAnsi="Arial" w:cs="Arial"/>
          <w:b/>
          <w:sz w:val="24"/>
          <w:szCs w:val="22"/>
          <w:u w:val="single"/>
        </w:rPr>
      </w:pPr>
    </w:p>
    <w:p w14:paraId="6EC89707" w14:textId="77777777" w:rsidR="00987C0C" w:rsidRDefault="00987C0C" w:rsidP="007A6E87">
      <w:pPr>
        <w:spacing w:after="0" w:line="240" w:lineRule="auto"/>
        <w:rPr>
          <w:rStyle w:val="CharacterStyle1"/>
          <w:rFonts w:ascii="Arial" w:hAnsi="Arial" w:cs="Arial"/>
          <w:b/>
          <w:sz w:val="24"/>
          <w:szCs w:val="22"/>
          <w:u w:val="single"/>
        </w:rPr>
      </w:pPr>
    </w:p>
    <w:p w14:paraId="2056E0A1" w14:textId="77777777" w:rsidR="00987C0C" w:rsidRDefault="00987C0C" w:rsidP="007A6E87">
      <w:pPr>
        <w:spacing w:after="0" w:line="240" w:lineRule="auto"/>
        <w:rPr>
          <w:rStyle w:val="CharacterStyle1"/>
          <w:rFonts w:ascii="Arial" w:hAnsi="Arial" w:cs="Arial"/>
          <w:b/>
          <w:sz w:val="24"/>
          <w:szCs w:val="22"/>
          <w:u w:val="single"/>
        </w:rPr>
      </w:pPr>
    </w:p>
    <w:p w14:paraId="3FF44858" w14:textId="77777777" w:rsidR="00987C0C" w:rsidRDefault="00987C0C" w:rsidP="007A6E87">
      <w:pPr>
        <w:spacing w:after="0" w:line="240" w:lineRule="auto"/>
        <w:rPr>
          <w:rStyle w:val="CharacterStyle1"/>
          <w:rFonts w:ascii="Arial" w:hAnsi="Arial" w:cs="Arial"/>
          <w:b/>
          <w:sz w:val="24"/>
          <w:szCs w:val="22"/>
          <w:u w:val="single"/>
        </w:rPr>
      </w:pPr>
    </w:p>
    <w:p w14:paraId="1988393A" w14:textId="77777777" w:rsidR="00987C0C" w:rsidRDefault="00987C0C" w:rsidP="007A6E87">
      <w:pPr>
        <w:spacing w:after="0" w:line="240" w:lineRule="auto"/>
        <w:rPr>
          <w:rStyle w:val="CharacterStyle1"/>
          <w:rFonts w:ascii="Arial" w:hAnsi="Arial" w:cs="Arial"/>
          <w:b/>
          <w:sz w:val="24"/>
          <w:szCs w:val="22"/>
          <w:u w:val="single"/>
        </w:rPr>
      </w:pPr>
    </w:p>
    <w:p w14:paraId="1A083712" w14:textId="77777777" w:rsidR="00987C0C" w:rsidRDefault="00987C0C" w:rsidP="007A6E87">
      <w:pPr>
        <w:spacing w:after="0" w:line="240" w:lineRule="auto"/>
        <w:rPr>
          <w:rStyle w:val="CharacterStyle1"/>
          <w:rFonts w:ascii="Arial" w:hAnsi="Arial" w:cs="Arial"/>
          <w:b/>
          <w:sz w:val="24"/>
          <w:szCs w:val="22"/>
          <w:u w:val="single"/>
        </w:rPr>
      </w:pPr>
    </w:p>
    <w:p w14:paraId="170B5806" w14:textId="3A9FE8F8" w:rsidR="007A6E87" w:rsidRPr="00CC367A" w:rsidRDefault="007A6E87" w:rsidP="007A6E87">
      <w:pPr>
        <w:spacing w:after="0" w:line="240" w:lineRule="auto"/>
        <w:rPr>
          <w:rStyle w:val="CharacterStyle1"/>
          <w:rFonts w:ascii="Arial" w:hAnsi="Arial" w:cs="Arial"/>
          <w:b/>
          <w:sz w:val="24"/>
          <w:szCs w:val="22"/>
          <w:u w:val="single"/>
        </w:rPr>
      </w:pPr>
      <w:r>
        <w:rPr>
          <w:rStyle w:val="CharacterStyle1"/>
          <w:rFonts w:ascii="Arial" w:hAnsi="Arial" w:cs="Arial"/>
          <w:b/>
          <w:sz w:val="24"/>
          <w:szCs w:val="22"/>
          <w:u w:val="single"/>
        </w:rPr>
        <w:t>FECHA: 31</w:t>
      </w:r>
      <w:r w:rsidRPr="00CC367A">
        <w:rPr>
          <w:rStyle w:val="CharacterStyle1"/>
          <w:rFonts w:ascii="Arial" w:hAnsi="Arial" w:cs="Arial"/>
          <w:b/>
          <w:sz w:val="24"/>
          <w:szCs w:val="22"/>
          <w:u w:val="single"/>
        </w:rPr>
        <w:t>/10/2021</w:t>
      </w:r>
    </w:p>
    <w:p w14:paraId="6FCFEEDC" w14:textId="23B94F3B" w:rsidR="007A6E87" w:rsidRDefault="007A6E87" w:rsidP="002F03D4">
      <w:pPr>
        <w:ind w:left="360"/>
        <w:jc w:val="both"/>
        <w:rPr>
          <w:rStyle w:val="CharacterStyle1"/>
          <w:rFonts w:ascii="Arial" w:hAnsi="Arial" w:cs="Arial"/>
          <w:bCs/>
        </w:rPr>
      </w:pPr>
    </w:p>
    <w:p w14:paraId="27393831" w14:textId="77777777" w:rsidR="007A6E87" w:rsidRDefault="007A6E87" w:rsidP="007A6E87">
      <w:pPr>
        <w:spacing w:after="0" w:line="240" w:lineRule="auto"/>
        <w:rPr>
          <w:rStyle w:val="CharacterStyle1"/>
          <w:rFonts w:ascii="Arial" w:hAnsi="Arial" w:cs="Arial"/>
          <w:b/>
          <w:sz w:val="22"/>
          <w:szCs w:val="22"/>
        </w:rPr>
      </w:pPr>
      <w:r w:rsidRPr="00360B90">
        <w:rPr>
          <w:rStyle w:val="CharacterStyle1"/>
          <w:rFonts w:ascii="Arial" w:hAnsi="Arial" w:cs="Arial"/>
          <w:b/>
          <w:sz w:val="22"/>
          <w:szCs w:val="22"/>
        </w:rPr>
        <w:t>CASOS GENERALES</w:t>
      </w:r>
    </w:p>
    <w:p w14:paraId="538C6537" w14:textId="77777777" w:rsidR="00F13544" w:rsidRDefault="00F13544" w:rsidP="007A6E87">
      <w:pPr>
        <w:spacing w:after="0" w:line="240" w:lineRule="auto"/>
        <w:rPr>
          <w:rStyle w:val="CharacterStyle1"/>
          <w:rFonts w:ascii="Arial" w:hAnsi="Arial" w:cs="Arial"/>
          <w:b/>
          <w:sz w:val="22"/>
          <w:szCs w:val="22"/>
        </w:rPr>
      </w:pPr>
    </w:p>
    <w:p w14:paraId="40B04526" w14:textId="682525EC" w:rsidR="007A6E87" w:rsidRDefault="007A6E87" w:rsidP="00C6106F">
      <w:pPr>
        <w:jc w:val="both"/>
        <w:rPr>
          <w:rStyle w:val="CharacterStyle1"/>
          <w:rFonts w:ascii="Arial" w:hAnsi="Arial" w:cs="Arial"/>
          <w:bCs/>
          <w:sz w:val="22"/>
          <w:szCs w:val="22"/>
        </w:rPr>
      </w:pPr>
      <w:r w:rsidRPr="007A25DB">
        <w:rPr>
          <w:rStyle w:val="CharacterStyle1"/>
          <w:rFonts w:ascii="Arial" w:hAnsi="Arial" w:cs="Arial"/>
          <w:b/>
          <w:bCs/>
          <w:sz w:val="22"/>
          <w:szCs w:val="22"/>
        </w:rPr>
        <w:t>Pregunta N°</w:t>
      </w:r>
      <w:r>
        <w:rPr>
          <w:rStyle w:val="CharacterStyle1"/>
          <w:rFonts w:ascii="Arial" w:hAnsi="Arial" w:cs="Arial"/>
          <w:b/>
          <w:bCs/>
          <w:sz w:val="22"/>
          <w:szCs w:val="22"/>
        </w:rPr>
        <w:t xml:space="preserve"> 46</w:t>
      </w:r>
      <w:r w:rsidRPr="007A25DB">
        <w:rPr>
          <w:rStyle w:val="CharacterStyle1"/>
          <w:rFonts w:ascii="Arial" w:hAnsi="Arial" w:cs="Arial"/>
          <w:b/>
          <w:bCs/>
          <w:sz w:val="22"/>
          <w:szCs w:val="22"/>
        </w:rPr>
        <w:t xml:space="preserve">: </w:t>
      </w:r>
      <w:r>
        <w:rPr>
          <w:rStyle w:val="CharacterStyle1"/>
          <w:rFonts w:ascii="Arial" w:hAnsi="Arial" w:cs="Arial"/>
          <w:bCs/>
          <w:sz w:val="22"/>
          <w:szCs w:val="22"/>
        </w:rPr>
        <w:t xml:space="preserve">Un encuestador informa que dos segmentos de muestreo que a su interior tienen como cobertura de uso afloramientos rocosos y que los dos segmentos están dentro de una parcela de una comunidad campesina, así mismo informa que los segmentos están dentro del área comunitaria de la comunidad campesina. También informa el encuestador que dentro de los segmentos solo hay afloramientos rocosos y fuera de ellos, hay pastos naturales, unos pocos lotes de cultivos agrícolas, un rio y una carretera que atraviesa la parcela. </w:t>
      </w:r>
      <w:r w:rsidR="00EE2C53">
        <w:rPr>
          <w:rStyle w:val="CharacterStyle1"/>
          <w:rFonts w:ascii="Arial" w:hAnsi="Arial" w:cs="Arial"/>
          <w:bCs/>
          <w:sz w:val="22"/>
          <w:szCs w:val="22"/>
        </w:rPr>
        <w:t>¿</w:t>
      </w:r>
      <w:r w:rsidR="00320AF9">
        <w:rPr>
          <w:rStyle w:val="CharacterStyle1"/>
          <w:rFonts w:ascii="Arial" w:hAnsi="Arial" w:cs="Arial"/>
          <w:bCs/>
          <w:sz w:val="22"/>
          <w:szCs w:val="22"/>
        </w:rPr>
        <w:t>Cómo</w:t>
      </w:r>
      <w:r>
        <w:rPr>
          <w:rStyle w:val="CharacterStyle1"/>
          <w:rFonts w:ascii="Arial" w:hAnsi="Arial" w:cs="Arial"/>
          <w:bCs/>
          <w:sz w:val="22"/>
          <w:szCs w:val="22"/>
        </w:rPr>
        <w:t xml:space="preserve"> diligencio los cuestionarios de estos dos segmentos de muestreo? </w:t>
      </w:r>
    </w:p>
    <w:p w14:paraId="2DA8F3F6" w14:textId="7F2DAF9C" w:rsidR="00EE2C53" w:rsidRDefault="00EE2C53" w:rsidP="00EE2C53">
      <w:pPr>
        <w:ind w:left="360"/>
        <w:jc w:val="both"/>
        <w:rPr>
          <w:rStyle w:val="CharacterStyle1"/>
          <w:rFonts w:ascii="Arial" w:hAnsi="Arial" w:cs="Arial"/>
          <w:bCs/>
          <w:sz w:val="22"/>
          <w:szCs w:val="22"/>
        </w:rPr>
      </w:pPr>
      <w:r w:rsidRPr="007A25DB">
        <w:rPr>
          <w:rStyle w:val="CharacterStyle1"/>
          <w:rFonts w:ascii="Arial" w:hAnsi="Arial" w:cs="Arial"/>
          <w:b/>
          <w:bCs/>
          <w:sz w:val="22"/>
          <w:szCs w:val="22"/>
        </w:rPr>
        <w:t xml:space="preserve">Respuesta: </w:t>
      </w:r>
      <w:r w:rsidRPr="00EE2C53">
        <w:rPr>
          <w:rStyle w:val="CharacterStyle1"/>
          <w:rFonts w:ascii="Arial" w:hAnsi="Arial" w:cs="Arial"/>
          <w:sz w:val="22"/>
          <w:szCs w:val="22"/>
        </w:rPr>
        <w:t xml:space="preserve">De acuerdo </w:t>
      </w:r>
      <w:r>
        <w:rPr>
          <w:rStyle w:val="CharacterStyle1"/>
          <w:rFonts w:ascii="Arial" w:hAnsi="Arial" w:cs="Arial"/>
          <w:sz w:val="22"/>
          <w:szCs w:val="22"/>
        </w:rPr>
        <w:t>con</w:t>
      </w:r>
      <w:r w:rsidRPr="00EE2C53">
        <w:rPr>
          <w:rStyle w:val="CharacterStyle1"/>
          <w:rFonts w:ascii="Arial" w:hAnsi="Arial" w:cs="Arial"/>
          <w:sz w:val="22"/>
          <w:szCs w:val="22"/>
        </w:rPr>
        <w:t xml:space="preserve"> lo relatado anteriormente se tienen dos SM dentro de una parcela, de uso comunitario al interior de la comunidad campesina. En este caso </w:t>
      </w:r>
      <w:r>
        <w:rPr>
          <w:rStyle w:val="CharacterStyle1"/>
          <w:rFonts w:ascii="Arial" w:hAnsi="Arial" w:cs="Arial"/>
          <w:sz w:val="22"/>
          <w:szCs w:val="22"/>
        </w:rPr>
        <w:t xml:space="preserve">se diligencia </w:t>
      </w:r>
      <w:r w:rsidRPr="00EE2C53">
        <w:rPr>
          <w:rStyle w:val="CharacterStyle1"/>
          <w:rFonts w:ascii="Arial" w:hAnsi="Arial" w:cs="Arial"/>
          <w:sz w:val="22"/>
          <w:szCs w:val="22"/>
        </w:rPr>
        <w:t>un cuestionario por cada SM y se diligencia en campo uno y el segundo</w:t>
      </w:r>
      <w:r w:rsidR="00150DF6">
        <w:rPr>
          <w:rStyle w:val="CharacterStyle1"/>
          <w:rFonts w:ascii="Arial" w:hAnsi="Arial" w:cs="Arial"/>
          <w:sz w:val="22"/>
          <w:szCs w:val="22"/>
        </w:rPr>
        <w:t xml:space="preserve"> cuestionario</w:t>
      </w:r>
      <w:r w:rsidRPr="00EE2C53">
        <w:rPr>
          <w:rStyle w:val="CharacterStyle1"/>
          <w:rFonts w:ascii="Arial" w:hAnsi="Arial" w:cs="Arial"/>
          <w:sz w:val="22"/>
          <w:szCs w:val="22"/>
        </w:rPr>
        <w:t xml:space="preserve"> es una copia del primero</w:t>
      </w:r>
      <w:r w:rsidR="00150DF6">
        <w:rPr>
          <w:rStyle w:val="CharacterStyle1"/>
          <w:rFonts w:ascii="Arial" w:hAnsi="Arial" w:cs="Arial"/>
          <w:sz w:val="22"/>
          <w:szCs w:val="22"/>
        </w:rPr>
        <w:t xml:space="preserve"> (a excepción del área de los lotes dentro del segmentos)</w:t>
      </w:r>
      <w:r w:rsidRPr="00EE2C53">
        <w:rPr>
          <w:rStyle w:val="CharacterStyle1"/>
          <w:rFonts w:ascii="Arial" w:hAnsi="Arial" w:cs="Arial"/>
          <w:sz w:val="22"/>
          <w:szCs w:val="22"/>
        </w:rPr>
        <w:t xml:space="preserve">. </w:t>
      </w:r>
      <w:r>
        <w:rPr>
          <w:rStyle w:val="CharacterStyle1"/>
          <w:rFonts w:ascii="Arial" w:hAnsi="Arial" w:cs="Arial"/>
          <w:sz w:val="22"/>
          <w:szCs w:val="22"/>
        </w:rPr>
        <w:t>Como el área de la parcela corresponde al área comunitaria de la comunidad campesina, en este caso el productor es de naturaleza jurídica.</w:t>
      </w:r>
      <w:r w:rsidR="00150DF6">
        <w:rPr>
          <w:rStyle w:val="CharacterStyle1"/>
          <w:rFonts w:ascii="Arial" w:hAnsi="Arial" w:cs="Arial"/>
          <w:bCs/>
          <w:sz w:val="22"/>
          <w:szCs w:val="22"/>
        </w:rPr>
        <w:t xml:space="preserve"> La delimitación de la parcela correspondiente al área comunitaria de la comunidad campesina es un solo polígono donde abarca el área del río que intersecta la parcela igual la carretera, los pastos naturales y los cultivos agrícolas y forestales. Respecto al uso y cobertura de la tierra cap. III. Módulo III A</w:t>
      </w:r>
      <w:r w:rsidR="00B875BE">
        <w:rPr>
          <w:rStyle w:val="CharacterStyle1"/>
          <w:rFonts w:ascii="Arial" w:hAnsi="Arial" w:cs="Arial"/>
          <w:bCs/>
          <w:sz w:val="22"/>
          <w:szCs w:val="22"/>
        </w:rPr>
        <w:t xml:space="preserve"> y P301</w:t>
      </w:r>
      <w:r w:rsidR="00150DF6">
        <w:rPr>
          <w:rStyle w:val="CharacterStyle1"/>
          <w:rFonts w:ascii="Arial" w:hAnsi="Arial" w:cs="Arial"/>
          <w:bCs/>
          <w:sz w:val="22"/>
          <w:szCs w:val="22"/>
        </w:rPr>
        <w:t xml:space="preserve"> se registra los diferentes usos y coberturas de la tierra: Cultivos opciones 1 al 4; pastos naturales opción 7, carretera opción 12, </w:t>
      </w:r>
      <w:r w:rsidR="00B875BE">
        <w:rPr>
          <w:rStyle w:val="CharacterStyle1"/>
          <w:rFonts w:ascii="Arial" w:hAnsi="Arial" w:cs="Arial"/>
          <w:bCs/>
          <w:sz w:val="22"/>
          <w:szCs w:val="22"/>
        </w:rPr>
        <w:t>afloramiento rocoso opción 13 y rio en la opción 14.</w:t>
      </w:r>
    </w:p>
    <w:p w14:paraId="20B37D7F" w14:textId="77777777" w:rsidR="00EE2C53" w:rsidRDefault="00EE2C53" w:rsidP="002F03D4">
      <w:pPr>
        <w:ind w:left="360"/>
        <w:jc w:val="both"/>
        <w:rPr>
          <w:rStyle w:val="CharacterStyle1"/>
          <w:rFonts w:ascii="Arial" w:hAnsi="Arial" w:cs="Arial"/>
          <w:bCs/>
        </w:rPr>
      </w:pPr>
    </w:p>
    <w:p w14:paraId="50681B50" w14:textId="77777777" w:rsidR="00F13544" w:rsidRDefault="00F13544" w:rsidP="002F03D4">
      <w:pPr>
        <w:ind w:left="360"/>
        <w:jc w:val="both"/>
        <w:rPr>
          <w:rStyle w:val="CharacterStyle1"/>
          <w:rFonts w:ascii="Arial" w:hAnsi="Arial" w:cs="Arial"/>
          <w:bCs/>
        </w:rPr>
      </w:pPr>
    </w:p>
    <w:p w14:paraId="44ECA5E7" w14:textId="77777777" w:rsidR="00F13544" w:rsidRDefault="00F13544" w:rsidP="002F03D4">
      <w:pPr>
        <w:ind w:left="360"/>
        <w:jc w:val="both"/>
        <w:rPr>
          <w:rStyle w:val="CharacterStyle1"/>
          <w:rFonts w:ascii="Arial" w:hAnsi="Arial" w:cs="Arial"/>
          <w:bCs/>
        </w:rPr>
      </w:pPr>
    </w:p>
    <w:p w14:paraId="45A56097" w14:textId="77777777" w:rsidR="00F13544" w:rsidRDefault="00F13544" w:rsidP="002F03D4">
      <w:pPr>
        <w:ind w:left="360"/>
        <w:jc w:val="both"/>
        <w:rPr>
          <w:rStyle w:val="CharacterStyle1"/>
          <w:rFonts w:ascii="Arial" w:hAnsi="Arial" w:cs="Arial"/>
          <w:bCs/>
        </w:rPr>
      </w:pPr>
    </w:p>
    <w:p w14:paraId="74775A3E" w14:textId="77777777" w:rsidR="00F13544" w:rsidRDefault="00F13544" w:rsidP="002F03D4">
      <w:pPr>
        <w:ind w:left="360"/>
        <w:jc w:val="both"/>
        <w:rPr>
          <w:rStyle w:val="CharacterStyle1"/>
          <w:rFonts w:ascii="Arial" w:hAnsi="Arial" w:cs="Arial"/>
          <w:bCs/>
        </w:rPr>
      </w:pPr>
    </w:p>
    <w:p w14:paraId="21CDF11D" w14:textId="77777777" w:rsidR="00F13544" w:rsidRDefault="00F13544" w:rsidP="002F03D4">
      <w:pPr>
        <w:ind w:left="360"/>
        <w:jc w:val="both"/>
        <w:rPr>
          <w:rStyle w:val="CharacterStyle1"/>
          <w:rFonts w:ascii="Arial" w:hAnsi="Arial" w:cs="Arial"/>
          <w:bCs/>
        </w:rPr>
      </w:pPr>
    </w:p>
    <w:p w14:paraId="74A7B149" w14:textId="77777777" w:rsidR="00F13544" w:rsidRDefault="00F13544" w:rsidP="002F03D4">
      <w:pPr>
        <w:ind w:left="360"/>
        <w:jc w:val="both"/>
        <w:rPr>
          <w:rStyle w:val="CharacterStyle1"/>
          <w:rFonts w:ascii="Arial" w:hAnsi="Arial" w:cs="Arial"/>
          <w:bCs/>
        </w:rPr>
      </w:pPr>
    </w:p>
    <w:p w14:paraId="60492FDC" w14:textId="77777777" w:rsidR="00F13544" w:rsidRDefault="00F13544" w:rsidP="002F03D4">
      <w:pPr>
        <w:ind w:left="360"/>
        <w:jc w:val="both"/>
        <w:rPr>
          <w:rStyle w:val="CharacterStyle1"/>
          <w:rFonts w:ascii="Arial" w:hAnsi="Arial" w:cs="Arial"/>
          <w:bCs/>
        </w:rPr>
      </w:pPr>
    </w:p>
    <w:p w14:paraId="72BDEBCD" w14:textId="77777777" w:rsidR="00F13544" w:rsidRDefault="00F13544" w:rsidP="002F03D4">
      <w:pPr>
        <w:ind w:left="360"/>
        <w:jc w:val="both"/>
        <w:rPr>
          <w:rStyle w:val="CharacterStyle1"/>
          <w:rFonts w:ascii="Arial" w:hAnsi="Arial" w:cs="Arial"/>
          <w:bCs/>
        </w:rPr>
      </w:pPr>
    </w:p>
    <w:p w14:paraId="7B0C125A" w14:textId="77777777" w:rsidR="00F13544" w:rsidRDefault="00F13544" w:rsidP="002F03D4">
      <w:pPr>
        <w:ind w:left="360"/>
        <w:jc w:val="both"/>
        <w:rPr>
          <w:rStyle w:val="CharacterStyle1"/>
          <w:rFonts w:ascii="Arial" w:hAnsi="Arial" w:cs="Arial"/>
          <w:bCs/>
        </w:rPr>
      </w:pPr>
    </w:p>
    <w:p w14:paraId="192902B4" w14:textId="77777777" w:rsidR="00F13544" w:rsidRDefault="00F13544" w:rsidP="002F03D4">
      <w:pPr>
        <w:ind w:left="360"/>
        <w:jc w:val="both"/>
        <w:rPr>
          <w:rStyle w:val="CharacterStyle1"/>
          <w:rFonts w:ascii="Arial" w:hAnsi="Arial" w:cs="Arial"/>
          <w:bCs/>
        </w:rPr>
      </w:pPr>
    </w:p>
    <w:p w14:paraId="55597E8B" w14:textId="77777777" w:rsidR="00F13544" w:rsidRDefault="00F13544" w:rsidP="002F03D4">
      <w:pPr>
        <w:ind w:left="360"/>
        <w:jc w:val="both"/>
        <w:rPr>
          <w:rStyle w:val="CharacterStyle1"/>
          <w:rFonts w:ascii="Arial" w:hAnsi="Arial" w:cs="Arial"/>
          <w:bCs/>
        </w:rPr>
      </w:pPr>
    </w:p>
    <w:p w14:paraId="65587B74" w14:textId="77777777" w:rsidR="00F13544" w:rsidRDefault="00F13544" w:rsidP="002F03D4">
      <w:pPr>
        <w:ind w:left="360"/>
        <w:jc w:val="both"/>
        <w:rPr>
          <w:rStyle w:val="CharacterStyle1"/>
          <w:rFonts w:ascii="Arial" w:hAnsi="Arial" w:cs="Arial"/>
          <w:bCs/>
        </w:rPr>
      </w:pPr>
    </w:p>
    <w:p w14:paraId="0E84ECA2" w14:textId="77777777" w:rsidR="00F13544" w:rsidRDefault="00F13544" w:rsidP="002F03D4">
      <w:pPr>
        <w:ind w:left="360"/>
        <w:jc w:val="both"/>
        <w:rPr>
          <w:rStyle w:val="CharacterStyle1"/>
          <w:rFonts w:ascii="Arial" w:hAnsi="Arial" w:cs="Arial"/>
          <w:bCs/>
        </w:rPr>
      </w:pPr>
    </w:p>
    <w:p w14:paraId="1C76AE03" w14:textId="77777777" w:rsidR="00F13544" w:rsidRDefault="00F13544" w:rsidP="002F03D4">
      <w:pPr>
        <w:ind w:left="360"/>
        <w:jc w:val="both"/>
        <w:rPr>
          <w:rStyle w:val="CharacterStyle1"/>
          <w:rFonts w:ascii="Arial" w:hAnsi="Arial" w:cs="Arial"/>
          <w:bCs/>
        </w:rPr>
      </w:pPr>
    </w:p>
    <w:p w14:paraId="0FFE748C" w14:textId="77777777" w:rsidR="00F13544" w:rsidRDefault="00F13544" w:rsidP="002F03D4">
      <w:pPr>
        <w:ind w:left="360"/>
        <w:jc w:val="both"/>
        <w:rPr>
          <w:rStyle w:val="CharacterStyle1"/>
          <w:rFonts w:ascii="Arial" w:hAnsi="Arial" w:cs="Arial"/>
          <w:bCs/>
        </w:rPr>
      </w:pPr>
    </w:p>
    <w:p w14:paraId="2FC9CEF7" w14:textId="77777777" w:rsidR="00F13544" w:rsidRDefault="00F13544" w:rsidP="002F03D4">
      <w:pPr>
        <w:ind w:left="360"/>
        <w:jc w:val="both"/>
        <w:rPr>
          <w:rStyle w:val="CharacterStyle1"/>
          <w:rFonts w:ascii="Arial" w:hAnsi="Arial" w:cs="Arial"/>
          <w:bCs/>
        </w:rPr>
      </w:pPr>
    </w:p>
    <w:p w14:paraId="3333C54E" w14:textId="77777777" w:rsidR="00F13544" w:rsidRDefault="00F13544" w:rsidP="002F03D4">
      <w:pPr>
        <w:ind w:left="360"/>
        <w:jc w:val="both"/>
        <w:rPr>
          <w:rStyle w:val="CharacterStyle1"/>
          <w:rFonts w:ascii="Arial" w:hAnsi="Arial" w:cs="Arial"/>
          <w:bCs/>
        </w:rPr>
      </w:pPr>
    </w:p>
    <w:p w14:paraId="1823401F" w14:textId="77777777" w:rsidR="00320AF9" w:rsidRDefault="00320AF9" w:rsidP="00F13544">
      <w:pPr>
        <w:spacing w:after="0" w:line="240" w:lineRule="auto"/>
        <w:rPr>
          <w:rStyle w:val="CharacterStyle1"/>
          <w:rFonts w:ascii="Arial" w:hAnsi="Arial" w:cs="Arial"/>
          <w:b/>
          <w:sz w:val="24"/>
          <w:szCs w:val="22"/>
          <w:u w:val="single"/>
        </w:rPr>
      </w:pPr>
    </w:p>
    <w:p w14:paraId="7D76ABB1" w14:textId="01136849" w:rsidR="00F13544" w:rsidRPr="00CC367A" w:rsidRDefault="00F13544" w:rsidP="00F13544">
      <w:pPr>
        <w:spacing w:after="0" w:line="240" w:lineRule="auto"/>
        <w:rPr>
          <w:rStyle w:val="CharacterStyle1"/>
          <w:rFonts w:ascii="Arial" w:hAnsi="Arial" w:cs="Arial"/>
          <w:b/>
          <w:sz w:val="24"/>
          <w:szCs w:val="22"/>
          <w:u w:val="single"/>
        </w:rPr>
      </w:pPr>
      <w:r w:rsidRPr="00CC367A">
        <w:rPr>
          <w:rStyle w:val="CharacterStyle1"/>
          <w:rFonts w:ascii="Arial" w:hAnsi="Arial" w:cs="Arial"/>
          <w:b/>
          <w:sz w:val="24"/>
          <w:szCs w:val="22"/>
          <w:u w:val="single"/>
        </w:rPr>
        <w:t xml:space="preserve">FECHA </w:t>
      </w:r>
      <w:r>
        <w:rPr>
          <w:rStyle w:val="CharacterStyle1"/>
          <w:rFonts w:ascii="Arial" w:hAnsi="Arial" w:cs="Arial"/>
          <w:b/>
          <w:sz w:val="24"/>
          <w:szCs w:val="22"/>
          <w:u w:val="single"/>
        </w:rPr>
        <w:t>22</w:t>
      </w:r>
      <w:r w:rsidRPr="00CC367A">
        <w:rPr>
          <w:rStyle w:val="CharacterStyle1"/>
          <w:rFonts w:ascii="Arial" w:hAnsi="Arial" w:cs="Arial"/>
          <w:b/>
          <w:sz w:val="24"/>
          <w:szCs w:val="22"/>
          <w:u w:val="single"/>
        </w:rPr>
        <w:t>/1</w:t>
      </w:r>
      <w:r>
        <w:rPr>
          <w:rStyle w:val="CharacterStyle1"/>
          <w:rFonts w:ascii="Arial" w:hAnsi="Arial" w:cs="Arial"/>
          <w:b/>
          <w:sz w:val="24"/>
          <w:szCs w:val="22"/>
          <w:u w:val="single"/>
        </w:rPr>
        <w:t>1</w:t>
      </w:r>
      <w:r w:rsidRPr="00CC367A">
        <w:rPr>
          <w:rStyle w:val="CharacterStyle1"/>
          <w:rFonts w:ascii="Arial" w:hAnsi="Arial" w:cs="Arial"/>
          <w:b/>
          <w:sz w:val="24"/>
          <w:szCs w:val="22"/>
          <w:u w:val="single"/>
        </w:rPr>
        <w:t>/2021</w:t>
      </w:r>
    </w:p>
    <w:p w14:paraId="3E8DF2FF" w14:textId="77777777" w:rsidR="00F80967" w:rsidRDefault="00F80967" w:rsidP="00320AF9">
      <w:pPr>
        <w:jc w:val="both"/>
        <w:rPr>
          <w:rStyle w:val="CharacterStyle1"/>
          <w:rFonts w:ascii="Arial" w:hAnsi="Arial" w:cs="Arial"/>
          <w:b/>
          <w:sz w:val="22"/>
          <w:szCs w:val="22"/>
        </w:rPr>
      </w:pPr>
    </w:p>
    <w:p w14:paraId="66B00051" w14:textId="7F1ADFCC" w:rsidR="00F80967" w:rsidRDefault="00F80967" w:rsidP="00320AF9">
      <w:pPr>
        <w:jc w:val="both"/>
        <w:rPr>
          <w:rStyle w:val="CharacterStyle1"/>
          <w:rFonts w:ascii="Arial" w:hAnsi="Arial" w:cs="Arial"/>
          <w:b/>
          <w:sz w:val="22"/>
          <w:szCs w:val="22"/>
        </w:rPr>
      </w:pPr>
      <w:r>
        <w:rPr>
          <w:rStyle w:val="CharacterStyle1"/>
          <w:rFonts w:ascii="Arial" w:hAnsi="Arial" w:cs="Arial"/>
          <w:b/>
          <w:sz w:val="22"/>
          <w:szCs w:val="22"/>
        </w:rPr>
        <w:t>CASOS GENERALES</w:t>
      </w:r>
    </w:p>
    <w:p w14:paraId="6A3550D0" w14:textId="083D0A15" w:rsidR="00320AF9" w:rsidRDefault="00320AF9" w:rsidP="00BE18F4">
      <w:pPr>
        <w:spacing w:after="0" w:line="240" w:lineRule="auto"/>
        <w:jc w:val="both"/>
        <w:rPr>
          <w:rFonts w:ascii="Arial" w:hAnsi="Arial" w:cs="Arial"/>
        </w:rPr>
      </w:pPr>
      <w:r w:rsidRPr="00320AF9">
        <w:rPr>
          <w:rFonts w:ascii="Arial" w:hAnsi="Arial" w:cs="Arial"/>
          <w:b/>
        </w:rPr>
        <w:t>Pregunta N°</w:t>
      </w:r>
      <w:r w:rsidR="00F80967">
        <w:rPr>
          <w:rFonts w:ascii="Arial" w:hAnsi="Arial" w:cs="Arial"/>
          <w:b/>
        </w:rPr>
        <w:t xml:space="preserve"> 47</w:t>
      </w:r>
      <w:r w:rsidRPr="00320AF9">
        <w:rPr>
          <w:rFonts w:ascii="Arial" w:hAnsi="Arial" w:cs="Arial"/>
          <w:b/>
        </w:rPr>
        <w:t>:</w:t>
      </w:r>
      <w:r w:rsidRPr="00320AF9">
        <w:rPr>
          <w:rFonts w:ascii="Arial" w:hAnsi="Arial" w:cs="Arial"/>
        </w:rPr>
        <w:t xml:space="preserve"> S</w:t>
      </w:r>
      <w:r w:rsidRPr="00320AF9">
        <w:rPr>
          <w:rFonts w:ascii="Arial" w:hAnsi="Arial" w:cs="Arial"/>
        </w:rPr>
        <w:t>e tiene 8 segmentos (130146212, 130146811, 130184713, 130132213, 130184612, 130131514, 130146113, 130184512) que se encuentran dentro de la propiedad comunitaria de la Comunidad Campesina El Progreso, distrito La Cuesta. Entrevistando al presidente de la comunidad Sr. Carlos Ibañez Lazaro  menciona que el área comunitaria es de  2735 hectáreas, según se detalla a continuación:</w:t>
      </w:r>
    </w:p>
    <w:p w14:paraId="36E4281D" w14:textId="77777777" w:rsidR="00BE18F4" w:rsidRPr="00320AF9" w:rsidRDefault="00BE18F4" w:rsidP="00BE18F4">
      <w:pPr>
        <w:spacing w:after="0" w:line="240" w:lineRule="auto"/>
        <w:jc w:val="both"/>
        <w:rPr>
          <w:rFonts w:ascii="Arial" w:hAnsi="Arial" w:cs="Arial"/>
        </w:rPr>
      </w:pPr>
    </w:p>
    <w:p w14:paraId="1A6A33AD" w14:textId="77777777" w:rsidR="00320AF9" w:rsidRDefault="00320AF9" w:rsidP="00BE18F4">
      <w:pPr>
        <w:spacing w:after="0" w:line="240" w:lineRule="auto"/>
        <w:jc w:val="both"/>
        <w:rPr>
          <w:rFonts w:ascii="Arial" w:hAnsi="Arial" w:cs="Arial"/>
        </w:rPr>
      </w:pPr>
      <w:r w:rsidRPr="00320AF9">
        <w:rPr>
          <w:rFonts w:ascii="Arial" w:hAnsi="Arial" w:cs="Arial"/>
        </w:rPr>
        <w:t>- 2730 hectáreas son pastos naturales en el cual los comuneros de manera independiente pueden pastorear sus animales sin darle algún tipo de manejo a los pastos; cada comunero de acuerdo a la necesidad de alimentación de sus animales los mantiene días, hasta una semana, inclusive, luego los devuelve a sus parcelas, donde tienen sus corrales. En algunos casos, los comuneros mantienen en esas áreas todo el tiempo.</w:t>
      </w:r>
    </w:p>
    <w:p w14:paraId="69E3AC49" w14:textId="77777777" w:rsidR="00BE18F4" w:rsidRPr="00320AF9" w:rsidRDefault="00BE18F4" w:rsidP="00BE18F4">
      <w:pPr>
        <w:spacing w:after="0" w:line="240" w:lineRule="auto"/>
        <w:jc w:val="both"/>
        <w:rPr>
          <w:rFonts w:ascii="Arial" w:hAnsi="Arial" w:cs="Arial"/>
        </w:rPr>
      </w:pPr>
    </w:p>
    <w:p w14:paraId="774D2DD7" w14:textId="77777777" w:rsidR="00320AF9" w:rsidRDefault="00320AF9" w:rsidP="00BE18F4">
      <w:pPr>
        <w:spacing w:after="0" w:line="240" w:lineRule="auto"/>
        <w:jc w:val="both"/>
        <w:rPr>
          <w:rFonts w:ascii="Arial" w:hAnsi="Arial" w:cs="Arial"/>
        </w:rPr>
      </w:pPr>
      <w:r w:rsidRPr="00320AF9">
        <w:rPr>
          <w:rFonts w:ascii="Arial" w:hAnsi="Arial" w:cs="Arial"/>
        </w:rPr>
        <w:t>- 5 hectáreas de plantación de tara, donde los comuneros realizan la recolección de la tara cada uno de ellos hasta 5 quintales, y que cada uno lo vende independientemente, sin contraprestación con la comunidad. Asimismo, tampoco le dan ningún tipo manejo a esta plantación de tara.</w:t>
      </w:r>
    </w:p>
    <w:p w14:paraId="0C24FECF" w14:textId="77777777" w:rsidR="00BE18F4" w:rsidRPr="00320AF9" w:rsidRDefault="00BE18F4" w:rsidP="00BE18F4">
      <w:pPr>
        <w:spacing w:after="0" w:line="240" w:lineRule="auto"/>
        <w:jc w:val="both"/>
        <w:rPr>
          <w:rFonts w:ascii="Arial" w:hAnsi="Arial" w:cs="Arial"/>
        </w:rPr>
      </w:pPr>
    </w:p>
    <w:p w14:paraId="66E48192" w14:textId="77777777" w:rsidR="00320AF9" w:rsidRDefault="00320AF9" w:rsidP="00BE18F4">
      <w:pPr>
        <w:spacing w:after="0" w:line="240" w:lineRule="auto"/>
        <w:jc w:val="both"/>
        <w:rPr>
          <w:rFonts w:ascii="Arial" w:hAnsi="Arial" w:cs="Arial"/>
        </w:rPr>
      </w:pPr>
      <w:r w:rsidRPr="00320AF9">
        <w:rPr>
          <w:rFonts w:ascii="Arial" w:hAnsi="Arial" w:cs="Arial"/>
        </w:rPr>
        <w:t>¿Cómo proceder para diligenciar los cuestionarios de cada uno de los segmentos?</w:t>
      </w:r>
    </w:p>
    <w:p w14:paraId="5E555EDC" w14:textId="77777777" w:rsidR="00BE18F4" w:rsidRPr="00320AF9" w:rsidRDefault="00BE18F4" w:rsidP="00BE18F4">
      <w:pPr>
        <w:spacing w:after="0" w:line="240" w:lineRule="auto"/>
        <w:jc w:val="both"/>
        <w:rPr>
          <w:rFonts w:ascii="Arial" w:hAnsi="Arial" w:cs="Arial"/>
        </w:rPr>
      </w:pPr>
    </w:p>
    <w:p w14:paraId="674BB09A" w14:textId="77777777" w:rsidR="00320AF9" w:rsidRPr="00320AF9" w:rsidRDefault="00320AF9" w:rsidP="00320AF9">
      <w:pPr>
        <w:jc w:val="center"/>
      </w:pPr>
      <w:r w:rsidRPr="00320AF9">
        <w:rPr>
          <w:noProof/>
          <w:lang w:eastAsia="es-PE"/>
        </w:rPr>
        <w:drawing>
          <wp:inline distT="0" distB="0" distL="0" distR="0" wp14:anchorId="22846EF4" wp14:editId="62363A4B">
            <wp:extent cx="3436620" cy="4986469"/>
            <wp:effectExtent l="0" t="0" r="0" b="5080"/>
            <wp:docPr id="23" name="Imagen 23" descr="C:\Users\ola\Desktop\Downloads\WhatsApp Image 2021-11-22 at 11.1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a\Desktop\Downloads\WhatsApp Image 2021-11-22 at 11.14.5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6155" cy="5000304"/>
                    </a:xfrm>
                    <a:prstGeom prst="rect">
                      <a:avLst/>
                    </a:prstGeom>
                    <a:noFill/>
                    <a:ln>
                      <a:noFill/>
                    </a:ln>
                  </pic:spPr>
                </pic:pic>
              </a:graphicData>
            </a:graphic>
          </wp:inline>
        </w:drawing>
      </w:r>
    </w:p>
    <w:p w14:paraId="1BF36975" w14:textId="0B00508C" w:rsidR="00320AF9" w:rsidRDefault="00320AF9" w:rsidP="00BE18F4">
      <w:pPr>
        <w:spacing w:after="0" w:line="240" w:lineRule="auto"/>
        <w:ind w:left="360"/>
        <w:jc w:val="both"/>
        <w:rPr>
          <w:rFonts w:ascii="Arial" w:hAnsi="Arial" w:cs="Arial"/>
        </w:rPr>
      </w:pPr>
      <w:r w:rsidRPr="00320AF9">
        <w:rPr>
          <w:rFonts w:ascii="Arial" w:hAnsi="Arial" w:cs="Arial"/>
          <w:b/>
          <w:bCs/>
        </w:rPr>
        <w:t>R</w:t>
      </w:r>
      <w:r>
        <w:rPr>
          <w:rFonts w:ascii="Arial" w:hAnsi="Arial" w:cs="Arial"/>
          <w:b/>
          <w:bCs/>
        </w:rPr>
        <w:t>espuesta</w:t>
      </w:r>
      <w:r w:rsidRPr="00320AF9">
        <w:rPr>
          <w:rFonts w:ascii="Arial" w:hAnsi="Arial" w:cs="Arial"/>
          <w:b/>
          <w:bCs/>
        </w:rPr>
        <w:t>:</w:t>
      </w:r>
      <w:r w:rsidRPr="00320AF9">
        <w:rPr>
          <w:rFonts w:ascii="Arial" w:hAnsi="Arial" w:cs="Arial"/>
        </w:rPr>
        <w:t xml:space="preserve"> Según la información indicada, 8 segmentos intersectan el área comunitaria de una comunidad campesina, que pertenece al distrito La Cuesta.</w:t>
      </w:r>
      <w:r w:rsidRPr="00320AF9">
        <w:rPr>
          <w:rFonts w:ascii="Arial" w:hAnsi="Arial" w:cs="Arial"/>
        </w:rPr>
        <w:t xml:space="preserve"> </w:t>
      </w:r>
      <w:r w:rsidRPr="00320AF9">
        <w:rPr>
          <w:rFonts w:ascii="Arial" w:hAnsi="Arial" w:cs="Arial"/>
        </w:rPr>
        <w:t>En este caso, por cada segmento considerar 1 parcela y registrar la siguiente información:</w:t>
      </w:r>
    </w:p>
    <w:p w14:paraId="55672F3A" w14:textId="77777777" w:rsidR="00BE18F4" w:rsidRDefault="00BE18F4" w:rsidP="00BE18F4">
      <w:pPr>
        <w:spacing w:after="0" w:line="240" w:lineRule="auto"/>
        <w:ind w:left="360"/>
        <w:jc w:val="both"/>
        <w:rPr>
          <w:rFonts w:ascii="Arial" w:hAnsi="Arial" w:cs="Arial"/>
        </w:rPr>
      </w:pPr>
    </w:p>
    <w:p w14:paraId="64E69A1C" w14:textId="77777777" w:rsidR="00F80967" w:rsidRDefault="00F80967" w:rsidP="00BE18F4">
      <w:pPr>
        <w:spacing w:after="0" w:line="240" w:lineRule="auto"/>
        <w:ind w:left="360"/>
        <w:jc w:val="both"/>
        <w:rPr>
          <w:rFonts w:ascii="Arial" w:hAnsi="Arial" w:cs="Arial"/>
        </w:rPr>
      </w:pPr>
    </w:p>
    <w:p w14:paraId="64215DE8" w14:textId="77777777" w:rsidR="00320AF9" w:rsidRPr="00320AF9" w:rsidRDefault="00320AF9" w:rsidP="00BE18F4">
      <w:pPr>
        <w:pStyle w:val="Prrafodelista"/>
        <w:numPr>
          <w:ilvl w:val="0"/>
          <w:numId w:val="14"/>
        </w:numPr>
        <w:contextualSpacing/>
        <w:jc w:val="both"/>
        <w:rPr>
          <w:rFonts w:ascii="Arial" w:hAnsi="Arial" w:cs="Arial"/>
          <w:sz w:val="22"/>
          <w:szCs w:val="22"/>
        </w:rPr>
      </w:pPr>
      <w:r w:rsidRPr="00320AF9">
        <w:rPr>
          <w:rFonts w:ascii="Arial" w:hAnsi="Arial" w:cs="Arial"/>
          <w:sz w:val="22"/>
          <w:szCs w:val="22"/>
        </w:rPr>
        <w:t>P101: 1. Agrícola y 2. Pecuario</w:t>
      </w:r>
    </w:p>
    <w:p w14:paraId="6F1C7428" w14:textId="77777777" w:rsidR="00320AF9" w:rsidRPr="00320AF9" w:rsidRDefault="00320AF9" w:rsidP="00BE18F4">
      <w:pPr>
        <w:pStyle w:val="Prrafodelista"/>
        <w:numPr>
          <w:ilvl w:val="0"/>
          <w:numId w:val="14"/>
        </w:numPr>
        <w:contextualSpacing/>
        <w:jc w:val="both"/>
        <w:rPr>
          <w:rFonts w:ascii="Arial" w:hAnsi="Arial" w:cs="Arial"/>
          <w:sz w:val="22"/>
          <w:szCs w:val="22"/>
        </w:rPr>
      </w:pPr>
      <w:r w:rsidRPr="00320AF9">
        <w:rPr>
          <w:rFonts w:ascii="Arial" w:hAnsi="Arial" w:cs="Arial"/>
          <w:sz w:val="22"/>
          <w:szCs w:val="22"/>
        </w:rPr>
        <w:t>P201: productor persona jurídica (por ser la parcela un área comunitaria de la comunidad)</w:t>
      </w:r>
    </w:p>
    <w:p w14:paraId="31A10B6F" w14:textId="77777777" w:rsidR="00320AF9" w:rsidRPr="00320AF9" w:rsidRDefault="00320AF9" w:rsidP="00BE18F4">
      <w:pPr>
        <w:pStyle w:val="Prrafodelista"/>
        <w:numPr>
          <w:ilvl w:val="0"/>
          <w:numId w:val="14"/>
        </w:numPr>
        <w:contextualSpacing/>
        <w:jc w:val="both"/>
        <w:rPr>
          <w:rFonts w:ascii="Arial" w:hAnsi="Arial" w:cs="Arial"/>
          <w:sz w:val="22"/>
          <w:szCs w:val="22"/>
        </w:rPr>
      </w:pPr>
      <w:r w:rsidRPr="00320AF9">
        <w:rPr>
          <w:rFonts w:ascii="Arial" w:hAnsi="Arial" w:cs="Arial"/>
          <w:sz w:val="22"/>
          <w:szCs w:val="22"/>
        </w:rPr>
        <w:t>P212: Registre el nombre de la comunidad, continuar con las demás preguntas, según corresponda</w:t>
      </w:r>
    </w:p>
    <w:p w14:paraId="0A406031" w14:textId="77777777" w:rsidR="00320AF9" w:rsidRPr="00320AF9" w:rsidRDefault="00320AF9" w:rsidP="00BE18F4">
      <w:pPr>
        <w:pStyle w:val="Prrafodelista"/>
        <w:numPr>
          <w:ilvl w:val="0"/>
          <w:numId w:val="14"/>
        </w:numPr>
        <w:contextualSpacing/>
        <w:jc w:val="both"/>
        <w:rPr>
          <w:rFonts w:ascii="Arial" w:hAnsi="Arial" w:cs="Arial"/>
          <w:sz w:val="22"/>
          <w:szCs w:val="22"/>
        </w:rPr>
      </w:pPr>
      <w:r w:rsidRPr="00320AF9">
        <w:rPr>
          <w:rFonts w:ascii="Arial" w:hAnsi="Arial" w:cs="Arial"/>
          <w:sz w:val="22"/>
          <w:szCs w:val="22"/>
        </w:rPr>
        <w:t>Módulo IIIA: P301: 2 lotes</w:t>
      </w:r>
    </w:p>
    <w:p w14:paraId="62B6FA7C" w14:textId="77777777" w:rsidR="00320AF9" w:rsidRPr="00320AF9" w:rsidRDefault="00320AF9" w:rsidP="00BE18F4">
      <w:pPr>
        <w:pStyle w:val="Prrafodelista"/>
        <w:numPr>
          <w:ilvl w:val="0"/>
          <w:numId w:val="15"/>
        </w:numPr>
        <w:contextualSpacing/>
        <w:jc w:val="both"/>
        <w:rPr>
          <w:rFonts w:ascii="Arial" w:hAnsi="Arial" w:cs="Arial"/>
          <w:sz w:val="22"/>
          <w:szCs w:val="22"/>
        </w:rPr>
      </w:pPr>
      <w:r w:rsidRPr="00320AF9">
        <w:rPr>
          <w:rFonts w:ascii="Arial" w:hAnsi="Arial" w:cs="Arial"/>
          <w:sz w:val="22"/>
          <w:szCs w:val="22"/>
        </w:rPr>
        <w:t>Lote 1: Cultivo permanente (código 2) (Tara)</w:t>
      </w:r>
    </w:p>
    <w:p w14:paraId="20B45A37" w14:textId="77777777" w:rsidR="00320AF9" w:rsidRPr="00320AF9" w:rsidRDefault="00320AF9" w:rsidP="00BE18F4">
      <w:pPr>
        <w:pStyle w:val="Prrafodelista"/>
        <w:numPr>
          <w:ilvl w:val="0"/>
          <w:numId w:val="15"/>
        </w:numPr>
        <w:contextualSpacing/>
        <w:jc w:val="both"/>
        <w:rPr>
          <w:rFonts w:ascii="Arial" w:hAnsi="Arial" w:cs="Arial"/>
          <w:sz w:val="22"/>
          <w:szCs w:val="22"/>
        </w:rPr>
      </w:pPr>
      <w:r w:rsidRPr="00320AF9">
        <w:rPr>
          <w:rFonts w:ascii="Arial" w:hAnsi="Arial" w:cs="Arial"/>
          <w:sz w:val="22"/>
          <w:szCs w:val="22"/>
        </w:rPr>
        <w:t>Lote 2: Pastos naturales (código 7)</w:t>
      </w:r>
    </w:p>
    <w:p w14:paraId="41F5AA6D" w14:textId="77777777" w:rsidR="00320AF9" w:rsidRPr="00320AF9" w:rsidRDefault="00320AF9" w:rsidP="00BE18F4">
      <w:pPr>
        <w:pStyle w:val="Prrafodelista"/>
        <w:numPr>
          <w:ilvl w:val="0"/>
          <w:numId w:val="14"/>
        </w:numPr>
        <w:contextualSpacing/>
        <w:jc w:val="both"/>
        <w:rPr>
          <w:rFonts w:ascii="Arial" w:hAnsi="Arial" w:cs="Arial"/>
          <w:sz w:val="22"/>
          <w:szCs w:val="22"/>
        </w:rPr>
      </w:pPr>
      <w:r w:rsidRPr="00320AF9">
        <w:rPr>
          <w:rFonts w:ascii="Arial" w:hAnsi="Arial" w:cs="Arial"/>
          <w:sz w:val="22"/>
          <w:szCs w:val="22"/>
        </w:rPr>
        <w:t>Capítulo IV:</w:t>
      </w:r>
    </w:p>
    <w:p w14:paraId="0897E527" w14:textId="77777777" w:rsidR="00320AF9" w:rsidRPr="00320AF9" w:rsidRDefault="00320AF9" w:rsidP="00BE18F4">
      <w:pPr>
        <w:pStyle w:val="Prrafodelista"/>
        <w:numPr>
          <w:ilvl w:val="0"/>
          <w:numId w:val="15"/>
        </w:numPr>
        <w:contextualSpacing/>
        <w:jc w:val="both"/>
        <w:rPr>
          <w:rFonts w:ascii="Arial" w:hAnsi="Arial" w:cs="Arial"/>
          <w:sz w:val="22"/>
          <w:szCs w:val="22"/>
        </w:rPr>
      </w:pPr>
      <w:r w:rsidRPr="00320AF9">
        <w:rPr>
          <w:rFonts w:ascii="Arial" w:hAnsi="Arial" w:cs="Arial"/>
          <w:sz w:val="22"/>
          <w:szCs w:val="22"/>
        </w:rPr>
        <w:t>Módulo IVA: Lote 1: Información de la Tara</w:t>
      </w:r>
    </w:p>
    <w:p w14:paraId="463EBC92" w14:textId="77777777" w:rsidR="00320AF9" w:rsidRPr="00320AF9" w:rsidRDefault="00320AF9" w:rsidP="00BE18F4">
      <w:pPr>
        <w:pStyle w:val="Prrafodelista"/>
        <w:numPr>
          <w:ilvl w:val="0"/>
          <w:numId w:val="15"/>
        </w:numPr>
        <w:contextualSpacing/>
        <w:jc w:val="both"/>
        <w:rPr>
          <w:rFonts w:ascii="Arial" w:hAnsi="Arial" w:cs="Arial"/>
          <w:sz w:val="22"/>
          <w:szCs w:val="22"/>
        </w:rPr>
      </w:pPr>
      <w:r w:rsidRPr="00320AF9">
        <w:rPr>
          <w:rFonts w:ascii="Arial" w:hAnsi="Arial" w:cs="Arial"/>
          <w:sz w:val="22"/>
          <w:szCs w:val="22"/>
        </w:rPr>
        <w:t>Módulo IVD: Pastos naturales</w:t>
      </w:r>
    </w:p>
    <w:p w14:paraId="6FD4F7BD" w14:textId="77777777" w:rsidR="00320AF9" w:rsidRPr="00320AF9" w:rsidRDefault="00320AF9" w:rsidP="00BE18F4">
      <w:pPr>
        <w:pStyle w:val="Prrafodelista"/>
        <w:numPr>
          <w:ilvl w:val="0"/>
          <w:numId w:val="14"/>
        </w:numPr>
        <w:contextualSpacing/>
        <w:jc w:val="both"/>
        <w:rPr>
          <w:rFonts w:ascii="Arial" w:hAnsi="Arial" w:cs="Arial"/>
          <w:sz w:val="22"/>
          <w:szCs w:val="22"/>
        </w:rPr>
      </w:pPr>
      <w:r w:rsidRPr="00320AF9">
        <w:rPr>
          <w:rFonts w:ascii="Arial" w:hAnsi="Arial" w:cs="Arial"/>
          <w:sz w:val="22"/>
          <w:szCs w:val="22"/>
        </w:rPr>
        <w:t>Capítulo V:</w:t>
      </w:r>
    </w:p>
    <w:p w14:paraId="58311188" w14:textId="77777777" w:rsidR="00320AF9" w:rsidRPr="00320AF9" w:rsidRDefault="00320AF9" w:rsidP="00BE18F4">
      <w:pPr>
        <w:pStyle w:val="Prrafodelista"/>
        <w:numPr>
          <w:ilvl w:val="0"/>
          <w:numId w:val="15"/>
        </w:numPr>
        <w:contextualSpacing/>
        <w:jc w:val="both"/>
        <w:rPr>
          <w:rFonts w:ascii="Arial" w:hAnsi="Arial" w:cs="Arial"/>
          <w:sz w:val="22"/>
          <w:szCs w:val="22"/>
        </w:rPr>
      </w:pPr>
      <w:r w:rsidRPr="00320AF9">
        <w:rPr>
          <w:rFonts w:ascii="Arial" w:hAnsi="Arial" w:cs="Arial"/>
          <w:sz w:val="22"/>
          <w:szCs w:val="22"/>
        </w:rPr>
        <w:t>Módulo VA: Considerar las especies de ganado de todos los comuneros que usufructúan los pastos naturales.</w:t>
      </w:r>
    </w:p>
    <w:p w14:paraId="6D7A829E" w14:textId="77777777" w:rsidR="00320AF9" w:rsidRPr="00320AF9" w:rsidRDefault="00320AF9" w:rsidP="00BE18F4">
      <w:pPr>
        <w:pStyle w:val="Prrafodelista"/>
        <w:numPr>
          <w:ilvl w:val="0"/>
          <w:numId w:val="15"/>
        </w:numPr>
        <w:contextualSpacing/>
        <w:jc w:val="both"/>
        <w:rPr>
          <w:rFonts w:ascii="Arial" w:hAnsi="Arial" w:cs="Arial"/>
          <w:sz w:val="22"/>
          <w:szCs w:val="22"/>
        </w:rPr>
      </w:pPr>
      <w:r w:rsidRPr="00320AF9">
        <w:rPr>
          <w:rFonts w:ascii="Arial" w:hAnsi="Arial" w:cs="Arial"/>
          <w:sz w:val="22"/>
          <w:szCs w:val="22"/>
        </w:rPr>
        <w:t>Módulos VB a VF: Considerar las especies de ganado de todos los comuneros que usufructúan los pastos naturales, conducidos el año 2020 (tener presente las instrucciones de la Directiva N° 06).</w:t>
      </w:r>
    </w:p>
    <w:p w14:paraId="0FF1DD0A" w14:textId="77777777" w:rsidR="00320AF9" w:rsidRPr="00320AF9" w:rsidRDefault="00320AF9" w:rsidP="00BE18F4">
      <w:pPr>
        <w:pStyle w:val="Prrafodelista"/>
        <w:numPr>
          <w:ilvl w:val="0"/>
          <w:numId w:val="15"/>
        </w:numPr>
        <w:contextualSpacing/>
        <w:jc w:val="both"/>
        <w:rPr>
          <w:rFonts w:ascii="Arial" w:hAnsi="Arial" w:cs="Arial"/>
          <w:sz w:val="22"/>
          <w:szCs w:val="22"/>
        </w:rPr>
      </w:pPr>
      <w:r w:rsidRPr="00320AF9">
        <w:rPr>
          <w:rFonts w:ascii="Arial" w:hAnsi="Arial" w:cs="Arial"/>
          <w:sz w:val="22"/>
          <w:szCs w:val="22"/>
        </w:rPr>
        <w:t>Los demás módulos, según correspondan</w:t>
      </w:r>
    </w:p>
    <w:p w14:paraId="4CB982DA" w14:textId="77777777" w:rsidR="00320AF9" w:rsidRPr="00320AF9" w:rsidRDefault="00320AF9" w:rsidP="00BE18F4">
      <w:pPr>
        <w:pStyle w:val="Prrafodelista"/>
        <w:numPr>
          <w:ilvl w:val="0"/>
          <w:numId w:val="14"/>
        </w:numPr>
        <w:contextualSpacing/>
        <w:jc w:val="both"/>
        <w:rPr>
          <w:rFonts w:ascii="Arial" w:hAnsi="Arial" w:cs="Arial"/>
          <w:sz w:val="22"/>
          <w:szCs w:val="22"/>
        </w:rPr>
      </w:pPr>
      <w:r w:rsidRPr="00320AF9">
        <w:rPr>
          <w:rFonts w:ascii="Arial" w:hAnsi="Arial" w:cs="Arial"/>
          <w:sz w:val="22"/>
          <w:szCs w:val="22"/>
        </w:rPr>
        <w:t>Capítulos VI a X y XII: Según correspondan</w:t>
      </w:r>
    </w:p>
    <w:p w14:paraId="728BB80E" w14:textId="77777777" w:rsidR="00BE18F4" w:rsidRDefault="00BE18F4" w:rsidP="00BE18F4">
      <w:pPr>
        <w:spacing w:after="0" w:line="240" w:lineRule="auto"/>
        <w:ind w:left="360"/>
        <w:jc w:val="both"/>
        <w:rPr>
          <w:rFonts w:ascii="Arial" w:hAnsi="Arial" w:cs="Arial"/>
        </w:rPr>
      </w:pPr>
    </w:p>
    <w:p w14:paraId="03DDC435" w14:textId="77777777" w:rsidR="00320AF9" w:rsidRPr="00320AF9" w:rsidRDefault="00320AF9" w:rsidP="00BE18F4">
      <w:pPr>
        <w:spacing w:after="0" w:line="240" w:lineRule="auto"/>
        <w:ind w:left="360"/>
        <w:jc w:val="both"/>
        <w:rPr>
          <w:rFonts w:ascii="Arial" w:hAnsi="Arial" w:cs="Arial"/>
        </w:rPr>
      </w:pPr>
      <w:r w:rsidRPr="00320AF9">
        <w:rPr>
          <w:rFonts w:ascii="Arial" w:hAnsi="Arial" w:cs="Arial"/>
        </w:rPr>
        <w:t>El presidente o representante legal de la comunidad campesina será el informante idóneo y/o los productores que se encuentren pastoreando en área comunitaria, a fin de levantar la información pecuaria.</w:t>
      </w:r>
    </w:p>
    <w:p w14:paraId="7520F82E" w14:textId="77777777" w:rsidR="00BE18F4" w:rsidRDefault="00BE18F4" w:rsidP="00BE18F4">
      <w:pPr>
        <w:spacing w:after="0" w:line="240" w:lineRule="auto"/>
        <w:ind w:left="360"/>
        <w:jc w:val="both"/>
        <w:rPr>
          <w:rFonts w:ascii="Arial" w:hAnsi="Arial" w:cs="Arial"/>
        </w:rPr>
      </w:pPr>
    </w:p>
    <w:p w14:paraId="6DBCE504" w14:textId="77777777" w:rsidR="00320AF9" w:rsidRPr="00320AF9" w:rsidRDefault="00320AF9" w:rsidP="00BE18F4">
      <w:pPr>
        <w:spacing w:after="0" w:line="240" w:lineRule="auto"/>
        <w:ind w:left="360"/>
        <w:jc w:val="both"/>
        <w:rPr>
          <w:rFonts w:ascii="Arial" w:hAnsi="Arial" w:cs="Arial"/>
        </w:rPr>
      </w:pPr>
      <w:r w:rsidRPr="00320AF9">
        <w:rPr>
          <w:rFonts w:ascii="Arial" w:hAnsi="Arial" w:cs="Arial"/>
        </w:rPr>
        <w:t xml:space="preserve">Tener cuidado de no duplicar la información, si alguno de los productores comuneros independientes le corresponde ser entrevistado en parcelas de otros segmentos. </w:t>
      </w:r>
    </w:p>
    <w:p w14:paraId="0CDDE9BC" w14:textId="77777777" w:rsidR="00BE18F4" w:rsidRDefault="00BE18F4" w:rsidP="00BE18F4">
      <w:pPr>
        <w:spacing w:after="0" w:line="240" w:lineRule="auto"/>
        <w:ind w:left="360"/>
        <w:jc w:val="both"/>
        <w:rPr>
          <w:rFonts w:ascii="Arial" w:hAnsi="Arial" w:cs="Arial"/>
        </w:rPr>
      </w:pPr>
    </w:p>
    <w:p w14:paraId="1EFEB973" w14:textId="4C83DA97" w:rsidR="00320AF9" w:rsidRPr="00320AF9" w:rsidRDefault="00320AF9" w:rsidP="00BE18F4">
      <w:pPr>
        <w:spacing w:after="0" w:line="240" w:lineRule="auto"/>
        <w:ind w:left="360"/>
        <w:jc w:val="both"/>
        <w:rPr>
          <w:rFonts w:ascii="Arial" w:hAnsi="Arial" w:cs="Arial"/>
        </w:rPr>
      </w:pPr>
      <w:r w:rsidRPr="00320AF9">
        <w:rPr>
          <w:rFonts w:ascii="Arial" w:hAnsi="Arial" w:cs="Arial"/>
        </w:rPr>
        <w:t>Asimismo, tener presente que se</w:t>
      </w:r>
      <w:r w:rsidRPr="00F80967">
        <w:rPr>
          <w:rFonts w:ascii="Arial" w:hAnsi="Arial" w:cs="Arial"/>
        </w:rPr>
        <w:t xml:space="preserve"> diligencia un cuestionario por cada SM. En campo se diligencia uno y el resto de cuestionarios (7) son una copia del primero, salvo los casos, como el SM </w:t>
      </w:r>
      <w:r w:rsidRPr="00320AF9">
        <w:rPr>
          <w:rFonts w:ascii="Arial" w:hAnsi="Arial" w:cs="Arial"/>
        </w:rPr>
        <w:t>130184612</w:t>
      </w:r>
      <w:r w:rsidRPr="00320AF9">
        <w:rPr>
          <w:rFonts w:ascii="Arial" w:hAnsi="Arial" w:cs="Arial"/>
        </w:rPr>
        <w:t xml:space="preserve">, que tiene, al menos, una parcela adicional, al </w:t>
      </w:r>
      <w:r w:rsidR="00F80967">
        <w:rPr>
          <w:rFonts w:ascii="Arial" w:hAnsi="Arial" w:cs="Arial"/>
        </w:rPr>
        <w:t>identificarse</w:t>
      </w:r>
      <w:r w:rsidRPr="00320AF9">
        <w:rPr>
          <w:rFonts w:ascii="Arial" w:hAnsi="Arial" w:cs="Arial"/>
        </w:rPr>
        <w:t xml:space="preserve"> un área fuera de la comunidad.</w:t>
      </w:r>
    </w:p>
    <w:p w14:paraId="02AABA66" w14:textId="77777777" w:rsidR="00320AF9" w:rsidRDefault="00320AF9" w:rsidP="00320AF9">
      <w:pPr>
        <w:spacing w:after="0" w:line="240" w:lineRule="auto"/>
        <w:jc w:val="both"/>
        <w:rPr>
          <w:rFonts w:ascii="Arial" w:eastAsia="Times New Roman" w:hAnsi="Arial" w:cs="Arial"/>
          <w:b/>
          <w:bCs/>
          <w:sz w:val="24"/>
          <w:szCs w:val="24"/>
        </w:rPr>
      </w:pPr>
    </w:p>
    <w:p w14:paraId="28CC2F07" w14:textId="77777777" w:rsidR="00BE18F4" w:rsidRDefault="00BE18F4" w:rsidP="00320AF9">
      <w:pPr>
        <w:spacing w:after="0" w:line="240" w:lineRule="auto"/>
        <w:jc w:val="both"/>
        <w:rPr>
          <w:rFonts w:ascii="Arial" w:eastAsia="Times New Roman" w:hAnsi="Arial" w:cs="Arial"/>
          <w:b/>
          <w:szCs w:val="24"/>
        </w:rPr>
      </w:pPr>
    </w:p>
    <w:p w14:paraId="0733F083" w14:textId="5E184D86" w:rsidR="00320AF9" w:rsidRPr="00F80967" w:rsidRDefault="00F80967" w:rsidP="00320AF9">
      <w:pPr>
        <w:spacing w:after="0" w:line="240" w:lineRule="auto"/>
        <w:jc w:val="both"/>
        <w:rPr>
          <w:rFonts w:ascii="Arial" w:eastAsia="Times New Roman" w:hAnsi="Arial" w:cs="Arial"/>
          <w:szCs w:val="24"/>
        </w:rPr>
      </w:pPr>
      <w:r w:rsidRPr="00F80967">
        <w:rPr>
          <w:rFonts w:ascii="Arial" w:eastAsia="Times New Roman" w:hAnsi="Arial" w:cs="Arial"/>
          <w:b/>
          <w:szCs w:val="24"/>
        </w:rPr>
        <w:t>Pregunta N° 48:</w:t>
      </w:r>
      <w:r w:rsidRPr="00F80967">
        <w:rPr>
          <w:rFonts w:ascii="Arial" w:eastAsia="Times New Roman" w:hAnsi="Arial" w:cs="Arial"/>
          <w:szCs w:val="24"/>
        </w:rPr>
        <w:t xml:space="preserve"> </w:t>
      </w:r>
      <w:r w:rsidR="00320AF9" w:rsidRPr="00F80967">
        <w:rPr>
          <w:rFonts w:ascii="Arial" w:eastAsia="Times New Roman" w:hAnsi="Arial" w:cs="Arial"/>
          <w:szCs w:val="24"/>
        </w:rPr>
        <w:t>Parte del área del segmento 130125814, ha sido realizado por Marco que Lista que pertenece a una Empresa Avícola, según se muestra en la imagen. En este caso, ¿se consideraría una parcela más del segmento, como sería el diligenciamiento en el cuestionario y en la Leyenda del mapa, en el uso de lote que nombre se colocaría?</w:t>
      </w:r>
    </w:p>
    <w:p w14:paraId="45A3CEC7" w14:textId="77777777" w:rsidR="00F80967" w:rsidRPr="00F80967" w:rsidRDefault="00F80967" w:rsidP="00320AF9">
      <w:pPr>
        <w:rPr>
          <w:sz w:val="2"/>
          <w:szCs w:val="10"/>
        </w:rPr>
      </w:pPr>
    </w:p>
    <w:p w14:paraId="083F385A" w14:textId="77777777" w:rsidR="00320AF9" w:rsidRDefault="00320AF9" w:rsidP="00F80967">
      <w:pPr>
        <w:jc w:val="center"/>
      </w:pPr>
      <w:r>
        <w:rPr>
          <w:noProof/>
          <w:lang w:eastAsia="es-PE"/>
        </w:rPr>
        <w:drawing>
          <wp:inline distT="0" distB="0" distL="0" distR="0" wp14:anchorId="3EF16F0B" wp14:editId="04902445">
            <wp:extent cx="4157089" cy="3291840"/>
            <wp:effectExtent l="0" t="0" r="0" b="3810"/>
            <wp:docPr id="24" name="Imagen 24" descr="C:\Users\ola\Desktop\Downloads\WhatsApp Image 2021-11-22 at 12.5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la\Desktop\Downloads\WhatsApp Image 2021-11-22 at 12.59.41.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t="2222" b="2232"/>
                    <a:stretch/>
                  </pic:blipFill>
                  <pic:spPr bwMode="auto">
                    <a:xfrm>
                      <a:off x="0" y="0"/>
                      <a:ext cx="4157638" cy="3292275"/>
                    </a:xfrm>
                    <a:prstGeom prst="rect">
                      <a:avLst/>
                    </a:prstGeom>
                    <a:noFill/>
                    <a:ln>
                      <a:noFill/>
                    </a:ln>
                    <a:extLst>
                      <a:ext uri="{53640926-AAD7-44D8-BBD7-CCE9431645EC}">
                        <a14:shadowObscured xmlns:a14="http://schemas.microsoft.com/office/drawing/2010/main"/>
                      </a:ext>
                    </a:extLst>
                  </pic:spPr>
                </pic:pic>
              </a:graphicData>
            </a:graphic>
          </wp:inline>
        </w:drawing>
      </w:r>
    </w:p>
    <w:p w14:paraId="7C617F40" w14:textId="77777777" w:rsidR="00320AF9" w:rsidRDefault="00320AF9" w:rsidP="00320AF9"/>
    <w:p w14:paraId="435BC10C" w14:textId="2E961652" w:rsidR="00320AF9" w:rsidRPr="00F80967" w:rsidRDefault="00320AF9" w:rsidP="00BE18F4">
      <w:pPr>
        <w:spacing w:after="0" w:line="240" w:lineRule="auto"/>
        <w:ind w:left="360"/>
        <w:jc w:val="both"/>
        <w:rPr>
          <w:rFonts w:ascii="Arial" w:hAnsi="Arial" w:cs="Arial"/>
        </w:rPr>
      </w:pPr>
      <w:r w:rsidRPr="00F80967">
        <w:rPr>
          <w:rFonts w:ascii="Arial" w:hAnsi="Arial" w:cs="Arial"/>
          <w:b/>
          <w:bCs/>
        </w:rPr>
        <w:t>R</w:t>
      </w:r>
      <w:r w:rsidR="00F80967" w:rsidRPr="00F80967">
        <w:rPr>
          <w:rFonts w:ascii="Arial" w:hAnsi="Arial" w:cs="Arial"/>
          <w:b/>
          <w:bCs/>
        </w:rPr>
        <w:t>espuesta:</w:t>
      </w:r>
      <w:r w:rsidRPr="00F80967">
        <w:rPr>
          <w:rFonts w:ascii="Arial" w:hAnsi="Arial" w:cs="Arial"/>
        </w:rPr>
        <w:t xml:space="preserve"> Según la información e imagen remitida, la empresa avícola que intersecta el segmento debe levantarse como una parcela, en este caso Parcela 5, con un lote de “Infraestructura pecuaria”.</w:t>
      </w:r>
    </w:p>
    <w:p w14:paraId="3209BA82" w14:textId="77777777" w:rsidR="00320AF9" w:rsidRPr="00F80967" w:rsidRDefault="00320AF9" w:rsidP="00BE18F4">
      <w:pPr>
        <w:spacing w:after="0" w:line="240" w:lineRule="auto"/>
        <w:ind w:left="360"/>
        <w:jc w:val="both"/>
        <w:rPr>
          <w:rFonts w:ascii="Arial" w:hAnsi="Arial" w:cs="Arial"/>
        </w:rPr>
      </w:pPr>
      <w:r w:rsidRPr="00F80967">
        <w:rPr>
          <w:rFonts w:ascii="Arial" w:hAnsi="Arial" w:cs="Arial"/>
        </w:rPr>
        <w:t>En el cuestionario ODK, registrar la información siguiente:</w:t>
      </w:r>
    </w:p>
    <w:p w14:paraId="3A44DC34" w14:textId="77777777" w:rsidR="00320AF9" w:rsidRPr="00F80967" w:rsidRDefault="00320AF9" w:rsidP="00BE18F4">
      <w:pPr>
        <w:pStyle w:val="Prrafodelista"/>
        <w:numPr>
          <w:ilvl w:val="1"/>
          <w:numId w:val="17"/>
        </w:numPr>
        <w:ind w:left="851" w:hanging="425"/>
        <w:contextualSpacing/>
        <w:jc w:val="both"/>
        <w:rPr>
          <w:rFonts w:ascii="Arial" w:hAnsi="Arial" w:cs="Arial"/>
          <w:sz w:val="22"/>
          <w:szCs w:val="22"/>
        </w:rPr>
      </w:pPr>
      <w:r w:rsidRPr="00F80967">
        <w:rPr>
          <w:rFonts w:ascii="Arial" w:hAnsi="Arial" w:cs="Arial"/>
          <w:sz w:val="22"/>
          <w:szCs w:val="22"/>
        </w:rPr>
        <w:t>P101: 12 (Ninguna)</w:t>
      </w:r>
    </w:p>
    <w:p w14:paraId="7EC07B99" w14:textId="77777777" w:rsidR="00320AF9" w:rsidRPr="00F80967" w:rsidRDefault="00320AF9" w:rsidP="00BE18F4">
      <w:pPr>
        <w:pStyle w:val="Prrafodelista"/>
        <w:numPr>
          <w:ilvl w:val="1"/>
          <w:numId w:val="17"/>
        </w:numPr>
        <w:ind w:left="851" w:hanging="425"/>
        <w:contextualSpacing/>
        <w:jc w:val="both"/>
        <w:rPr>
          <w:rFonts w:ascii="Arial" w:hAnsi="Arial" w:cs="Arial"/>
          <w:sz w:val="22"/>
          <w:szCs w:val="22"/>
        </w:rPr>
      </w:pPr>
      <w:r w:rsidRPr="00F80967">
        <w:rPr>
          <w:rFonts w:ascii="Arial" w:hAnsi="Arial" w:cs="Arial"/>
          <w:sz w:val="22"/>
          <w:szCs w:val="22"/>
        </w:rPr>
        <w:t>P208 y P221: Razón social de la empresa avícola</w:t>
      </w:r>
    </w:p>
    <w:p w14:paraId="39528C13" w14:textId="77777777" w:rsidR="00320AF9" w:rsidRPr="00F80967" w:rsidRDefault="00320AF9" w:rsidP="00BE18F4">
      <w:pPr>
        <w:pStyle w:val="Prrafodelista"/>
        <w:numPr>
          <w:ilvl w:val="1"/>
          <w:numId w:val="17"/>
        </w:numPr>
        <w:ind w:left="851" w:hanging="425"/>
        <w:contextualSpacing/>
        <w:jc w:val="both"/>
        <w:rPr>
          <w:rFonts w:ascii="Arial" w:hAnsi="Arial" w:cs="Arial"/>
          <w:sz w:val="22"/>
          <w:szCs w:val="22"/>
        </w:rPr>
      </w:pPr>
      <w:r w:rsidRPr="00F80967">
        <w:rPr>
          <w:rFonts w:ascii="Arial" w:hAnsi="Arial" w:cs="Arial"/>
          <w:sz w:val="22"/>
          <w:szCs w:val="22"/>
        </w:rPr>
        <w:t>P301: Lote 1: 11 (Infraestructura pecuaria)</w:t>
      </w:r>
    </w:p>
    <w:p w14:paraId="2ED49988" w14:textId="77777777" w:rsidR="00320AF9" w:rsidRPr="00F80967" w:rsidRDefault="00320AF9" w:rsidP="00BE18F4">
      <w:pPr>
        <w:pStyle w:val="Prrafodelista"/>
        <w:numPr>
          <w:ilvl w:val="1"/>
          <w:numId w:val="17"/>
        </w:numPr>
        <w:ind w:left="851" w:hanging="425"/>
        <w:contextualSpacing/>
        <w:jc w:val="both"/>
        <w:rPr>
          <w:rFonts w:ascii="Arial" w:hAnsi="Arial" w:cs="Arial"/>
          <w:sz w:val="22"/>
          <w:szCs w:val="22"/>
        </w:rPr>
      </w:pPr>
      <w:r w:rsidRPr="00F80967">
        <w:rPr>
          <w:rFonts w:ascii="Arial" w:hAnsi="Arial" w:cs="Arial"/>
          <w:sz w:val="22"/>
          <w:szCs w:val="22"/>
        </w:rPr>
        <w:t>Módulo XIIA: Según corresponda</w:t>
      </w:r>
    </w:p>
    <w:p w14:paraId="2D12CE13" w14:textId="77777777" w:rsidR="00320AF9" w:rsidRPr="00F80967" w:rsidRDefault="00320AF9" w:rsidP="00BE18F4">
      <w:pPr>
        <w:pStyle w:val="Prrafodelista"/>
        <w:numPr>
          <w:ilvl w:val="1"/>
          <w:numId w:val="17"/>
        </w:numPr>
        <w:ind w:left="851" w:hanging="425"/>
        <w:contextualSpacing/>
        <w:jc w:val="both"/>
        <w:rPr>
          <w:sz w:val="22"/>
          <w:szCs w:val="22"/>
        </w:rPr>
      </w:pPr>
      <w:r w:rsidRPr="00F80967">
        <w:rPr>
          <w:rFonts w:ascii="Arial" w:hAnsi="Arial" w:cs="Arial"/>
          <w:sz w:val="22"/>
          <w:szCs w:val="22"/>
        </w:rPr>
        <w:t>Módulo XIIB: Colocar las observaciones correspondientes</w:t>
      </w:r>
    </w:p>
    <w:p w14:paraId="3EFA4ABE" w14:textId="77777777" w:rsidR="00320AF9" w:rsidRPr="00320AF9" w:rsidRDefault="00320AF9" w:rsidP="00F13544">
      <w:pPr>
        <w:spacing w:after="0" w:line="240" w:lineRule="auto"/>
        <w:rPr>
          <w:rStyle w:val="CharacterStyle1"/>
          <w:rFonts w:ascii="Arial" w:hAnsi="Arial" w:cs="Arial"/>
          <w:b/>
          <w:sz w:val="22"/>
          <w:szCs w:val="22"/>
          <w:lang w:val="es-PE"/>
        </w:rPr>
      </w:pPr>
    </w:p>
    <w:p w14:paraId="598C47C6" w14:textId="77777777" w:rsidR="00F80967" w:rsidRPr="00F80967" w:rsidRDefault="00F80967" w:rsidP="00F80967">
      <w:pPr>
        <w:jc w:val="both"/>
        <w:rPr>
          <w:rStyle w:val="CharacterStyle1"/>
          <w:rFonts w:ascii="Arial" w:hAnsi="Arial" w:cs="Arial"/>
          <w:b/>
          <w:sz w:val="10"/>
          <w:szCs w:val="22"/>
        </w:rPr>
      </w:pPr>
    </w:p>
    <w:p w14:paraId="1C02C559" w14:textId="1529126F" w:rsidR="00F13544" w:rsidRPr="00FD5B07" w:rsidRDefault="00F80967" w:rsidP="00F13544">
      <w:pPr>
        <w:jc w:val="both"/>
        <w:rPr>
          <w:rStyle w:val="CharacterStyle1"/>
          <w:rFonts w:ascii="Arial" w:hAnsi="Arial" w:cs="Arial"/>
          <w:b/>
          <w:bCs/>
          <w:sz w:val="22"/>
          <w:szCs w:val="22"/>
        </w:rPr>
      </w:pPr>
      <w:r w:rsidRPr="00FD5B07">
        <w:rPr>
          <w:rStyle w:val="CharacterStyle1"/>
          <w:rFonts w:ascii="Arial" w:hAnsi="Arial" w:cs="Arial"/>
          <w:b/>
          <w:sz w:val="22"/>
          <w:szCs w:val="22"/>
        </w:rPr>
        <w:t>CA</w:t>
      </w:r>
      <w:r w:rsidRPr="00FD5B07">
        <w:rPr>
          <w:rStyle w:val="CharacterStyle1"/>
          <w:rFonts w:ascii="Arial" w:hAnsi="Arial" w:cs="Arial"/>
          <w:b/>
          <w:sz w:val="22"/>
          <w:szCs w:val="22"/>
        </w:rPr>
        <w:t>RTOGRAFÍA</w:t>
      </w:r>
    </w:p>
    <w:p w14:paraId="03E4BBFB" w14:textId="0E09AEE6" w:rsidR="00320AF9" w:rsidRPr="00FD5B07" w:rsidRDefault="00320AF9" w:rsidP="00320AF9">
      <w:pPr>
        <w:rPr>
          <w:rFonts w:ascii="Arial" w:hAnsi="Arial" w:cs="Arial"/>
          <w:b/>
        </w:rPr>
      </w:pPr>
      <w:r w:rsidRPr="00FD5B07">
        <w:rPr>
          <w:rFonts w:ascii="Arial" w:hAnsi="Arial" w:cs="Arial"/>
          <w:b/>
        </w:rPr>
        <w:t>Pregunta N° 4</w:t>
      </w:r>
      <w:r w:rsidR="00FD5B07" w:rsidRPr="00FD5B07">
        <w:rPr>
          <w:rFonts w:ascii="Arial" w:hAnsi="Arial" w:cs="Arial"/>
          <w:b/>
        </w:rPr>
        <w:t>9</w:t>
      </w:r>
      <w:r w:rsidRPr="00FD5B07">
        <w:rPr>
          <w:rFonts w:ascii="Arial" w:hAnsi="Arial" w:cs="Arial"/>
          <w:b/>
        </w:rPr>
        <w:t>:</w:t>
      </w:r>
      <w:r w:rsidRPr="00FD5B07">
        <w:rPr>
          <w:rFonts w:ascii="Arial" w:hAnsi="Arial" w:cs="Arial"/>
        </w:rPr>
        <w:t xml:space="preserve"> Parte de un segmento muestra, que contiene en su totalidad pastos naturales, pertenece a otro departamento (Ancash). Se ha identificado al productor que conduce la parcela hasta el límite de La Libertad, quien pastorea en esa área su ganado. En este caso, ¿se debe también considerar la parte del segmento ubicado en el departamento de Ancash?</w:t>
      </w:r>
    </w:p>
    <w:p w14:paraId="790C3458" w14:textId="77777777" w:rsidR="00320AF9" w:rsidRPr="00FD5B07" w:rsidRDefault="00320AF9" w:rsidP="00FD5B07">
      <w:pPr>
        <w:jc w:val="center"/>
        <w:rPr>
          <w:b/>
        </w:rPr>
      </w:pPr>
      <w:r w:rsidRPr="00FD5B07">
        <w:rPr>
          <w:b/>
          <w:noProof/>
          <w:lang w:val="es-PE" w:eastAsia="es-PE"/>
        </w:rPr>
        <w:drawing>
          <wp:inline distT="0" distB="0" distL="0" distR="0" wp14:anchorId="07F2813D" wp14:editId="5DBDBEFE">
            <wp:extent cx="4503420" cy="2297234"/>
            <wp:effectExtent l="0" t="0" r="0" b="8255"/>
            <wp:docPr id="21" name="Imagen 21" descr="C:\Users\ola\Desktop\Downloads\WhatsApp Image 2021-11-22 at 10.1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a\Desktop\Downloads\WhatsApp Image 2021-11-22 at 10.10.06.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r="12607" b="13684"/>
                    <a:stretch/>
                  </pic:blipFill>
                  <pic:spPr bwMode="auto">
                    <a:xfrm>
                      <a:off x="0" y="0"/>
                      <a:ext cx="4507950" cy="2299545"/>
                    </a:xfrm>
                    <a:prstGeom prst="rect">
                      <a:avLst/>
                    </a:prstGeom>
                    <a:noFill/>
                    <a:ln>
                      <a:noFill/>
                    </a:ln>
                    <a:extLst>
                      <a:ext uri="{53640926-AAD7-44D8-BBD7-CCE9431645EC}">
                        <a14:shadowObscured xmlns:a14="http://schemas.microsoft.com/office/drawing/2010/main"/>
                      </a:ext>
                    </a:extLst>
                  </pic:spPr>
                </pic:pic>
              </a:graphicData>
            </a:graphic>
          </wp:inline>
        </w:drawing>
      </w:r>
    </w:p>
    <w:p w14:paraId="6440FB98" w14:textId="33590E28" w:rsidR="00320AF9" w:rsidRPr="00FD5B07" w:rsidRDefault="00BE18F4" w:rsidP="00BE18F4">
      <w:pPr>
        <w:spacing w:after="0" w:line="240" w:lineRule="auto"/>
        <w:ind w:left="360"/>
        <w:jc w:val="both"/>
        <w:rPr>
          <w:rFonts w:ascii="Arial" w:hAnsi="Arial" w:cs="Arial"/>
        </w:rPr>
      </w:pPr>
      <w:r w:rsidRPr="00FD5B07">
        <w:rPr>
          <w:rFonts w:ascii="Arial" w:hAnsi="Arial" w:cs="Arial"/>
          <w:b/>
        </w:rPr>
        <w:t>Respuesta:</w:t>
      </w:r>
      <w:r w:rsidR="00320AF9" w:rsidRPr="00FD5B07">
        <w:rPr>
          <w:rFonts w:ascii="Arial" w:hAnsi="Arial" w:cs="Arial"/>
        </w:rPr>
        <w:t xml:space="preserve"> Sí, se debe de considerar la parte del segmento que corresponde a la otra región (Ancash). Tenga presente que, siempre se debe coberturar toda el área que intersecta al segmento muestra. En este caso, al ser una línea imaginaria que divide, aparentemente, las regiones, tenga presente las siguientes situaciones:</w:t>
      </w:r>
    </w:p>
    <w:p w14:paraId="2C00D827" w14:textId="77777777" w:rsidR="00320AF9" w:rsidRPr="00FD5B07" w:rsidRDefault="00320AF9" w:rsidP="00BE18F4">
      <w:pPr>
        <w:pStyle w:val="Prrafodelista"/>
        <w:numPr>
          <w:ilvl w:val="0"/>
          <w:numId w:val="13"/>
        </w:numPr>
        <w:contextualSpacing/>
        <w:jc w:val="both"/>
        <w:rPr>
          <w:rFonts w:ascii="Arial" w:hAnsi="Arial" w:cs="Arial"/>
          <w:sz w:val="22"/>
          <w:szCs w:val="22"/>
        </w:rPr>
      </w:pPr>
      <w:r w:rsidRPr="00FD5B07">
        <w:rPr>
          <w:rFonts w:ascii="Arial" w:hAnsi="Arial" w:cs="Arial"/>
          <w:sz w:val="22"/>
          <w:szCs w:val="22"/>
        </w:rPr>
        <w:t>Si el productor indica que su parcela abarca todo el segmento y pertenece solo a la región La Libertad, diligencie normalmente el cuestionario, según usos y coberturas de la parcela.</w:t>
      </w:r>
    </w:p>
    <w:p w14:paraId="37711328" w14:textId="77777777" w:rsidR="00320AF9" w:rsidRPr="00FD5B07" w:rsidRDefault="00320AF9" w:rsidP="00BE18F4">
      <w:pPr>
        <w:pStyle w:val="Prrafodelista"/>
        <w:numPr>
          <w:ilvl w:val="0"/>
          <w:numId w:val="13"/>
        </w:numPr>
        <w:contextualSpacing/>
        <w:jc w:val="both"/>
        <w:rPr>
          <w:rFonts w:ascii="Arial" w:hAnsi="Arial" w:cs="Arial"/>
          <w:sz w:val="22"/>
          <w:szCs w:val="22"/>
        </w:rPr>
      </w:pPr>
      <w:r w:rsidRPr="00FD5B07">
        <w:rPr>
          <w:rFonts w:ascii="Arial" w:hAnsi="Arial" w:cs="Arial"/>
          <w:sz w:val="22"/>
          <w:szCs w:val="22"/>
        </w:rPr>
        <w:t>Si el productor indica que su parcela abarca todo el segmento y una parte pertenece a la región La Libertad y otra a la región Ancash, diligencie normalmente el cuestionario, según usos y coberturas de la parcela.</w:t>
      </w:r>
    </w:p>
    <w:p w14:paraId="07F8A7D9" w14:textId="77777777" w:rsidR="00320AF9" w:rsidRPr="00FD5B07" w:rsidRDefault="00320AF9" w:rsidP="00BE18F4">
      <w:pPr>
        <w:pStyle w:val="Prrafodelista"/>
        <w:numPr>
          <w:ilvl w:val="0"/>
          <w:numId w:val="13"/>
        </w:numPr>
        <w:contextualSpacing/>
        <w:jc w:val="both"/>
        <w:rPr>
          <w:rFonts w:ascii="Arial" w:hAnsi="Arial" w:cs="Arial"/>
          <w:sz w:val="22"/>
          <w:szCs w:val="22"/>
        </w:rPr>
      </w:pPr>
      <w:r w:rsidRPr="00FD5B07">
        <w:rPr>
          <w:rFonts w:ascii="Arial" w:hAnsi="Arial" w:cs="Arial"/>
          <w:sz w:val="22"/>
          <w:szCs w:val="22"/>
        </w:rPr>
        <w:t>Si el productor indica que su parcela abarca solo la parte del segmento que pertenece a la región La Libertad e indica que la parte que pertenece a la región Ancash, es conducida por otro productor. En este caso, considere dos parcelas y diligencie un cuestionario por cada parcela, para ello debe ubicar y entrevistar al productor que conduce la parcela que pertenece a la región La Libertad, considerando el UBIGEO (marco) de La Libertad y colocar en observaciones el nombre del departamento, provincia y distrito, donde realmente se ubica la parcela. (Ver Directiva N° 07, ítem 2).</w:t>
      </w:r>
    </w:p>
    <w:p w14:paraId="694BD9CA" w14:textId="77777777" w:rsidR="00320AF9" w:rsidRPr="00290752" w:rsidRDefault="00320AF9" w:rsidP="00BE18F4">
      <w:pPr>
        <w:pStyle w:val="Prrafodelista"/>
        <w:rPr>
          <w:rFonts w:ascii="Arial" w:hAnsi="Arial" w:cs="Arial"/>
          <w:b/>
        </w:rPr>
      </w:pPr>
    </w:p>
    <w:p w14:paraId="1DEF0FCC" w14:textId="77777777" w:rsidR="00320AF9" w:rsidRDefault="00320AF9" w:rsidP="00320AF9">
      <w:pPr>
        <w:spacing w:after="0" w:line="240" w:lineRule="auto"/>
        <w:rPr>
          <w:rStyle w:val="CharacterStyle1"/>
          <w:rFonts w:ascii="Arial" w:hAnsi="Arial" w:cs="Arial"/>
          <w:b/>
          <w:sz w:val="22"/>
          <w:szCs w:val="22"/>
        </w:rPr>
      </w:pPr>
    </w:p>
    <w:p w14:paraId="773DD0C9" w14:textId="77777777" w:rsidR="00320AF9" w:rsidRDefault="00320AF9" w:rsidP="00320AF9">
      <w:pPr>
        <w:ind w:left="360"/>
        <w:jc w:val="both"/>
        <w:rPr>
          <w:rStyle w:val="CharacterStyle1"/>
          <w:rFonts w:ascii="Arial" w:hAnsi="Arial" w:cs="Arial"/>
          <w:bCs/>
        </w:rPr>
      </w:pPr>
    </w:p>
    <w:p w14:paraId="4EDAE2B8" w14:textId="77777777" w:rsidR="00BE18F4" w:rsidRDefault="00BE18F4" w:rsidP="00320AF9">
      <w:pPr>
        <w:ind w:left="360"/>
        <w:jc w:val="both"/>
        <w:rPr>
          <w:rStyle w:val="CharacterStyle1"/>
          <w:rFonts w:ascii="Arial" w:hAnsi="Arial" w:cs="Arial"/>
          <w:bCs/>
        </w:rPr>
      </w:pPr>
    </w:p>
    <w:p w14:paraId="7EBB2CC0" w14:textId="77777777" w:rsidR="00147B32" w:rsidRDefault="00147B32" w:rsidP="00320AF9">
      <w:pPr>
        <w:ind w:left="360"/>
        <w:jc w:val="both"/>
        <w:rPr>
          <w:rStyle w:val="CharacterStyle1"/>
          <w:rFonts w:ascii="Arial" w:hAnsi="Arial" w:cs="Arial"/>
          <w:bCs/>
        </w:rPr>
      </w:pPr>
    </w:p>
    <w:p w14:paraId="6DB0B211" w14:textId="77777777" w:rsidR="00147B32" w:rsidRDefault="00147B32" w:rsidP="00320AF9">
      <w:pPr>
        <w:ind w:left="360"/>
        <w:jc w:val="both"/>
        <w:rPr>
          <w:rStyle w:val="CharacterStyle1"/>
          <w:rFonts w:ascii="Arial" w:hAnsi="Arial" w:cs="Arial"/>
          <w:bCs/>
        </w:rPr>
      </w:pPr>
    </w:p>
    <w:p w14:paraId="2EAC1ACE" w14:textId="77777777" w:rsidR="00147B32" w:rsidRDefault="00147B32" w:rsidP="00BE18F4">
      <w:pPr>
        <w:spacing w:after="0" w:line="240" w:lineRule="auto"/>
        <w:rPr>
          <w:rStyle w:val="CharacterStyle1"/>
          <w:rFonts w:ascii="Arial" w:hAnsi="Arial" w:cs="Arial"/>
          <w:b/>
          <w:sz w:val="22"/>
          <w:szCs w:val="22"/>
        </w:rPr>
      </w:pPr>
    </w:p>
    <w:p w14:paraId="1B8D2894" w14:textId="77777777" w:rsidR="00147B32" w:rsidRDefault="00147B32" w:rsidP="00BE18F4">
      <w:pPr>
        <w:spacing w:after="0" w:line="240" w:lineRule="auto"/>
        <w:rPr>
          <w:rStyle w:val="CharacterStyle1"/>
          <w:rFonts w:ascii="Arial" w:hAnsi="Arial" w:cs="Arial"/>
          <w:b/>
          <w:sz w:val="22"/>
          <w:szCs w:val="22"/>
        </w:rPr>
      </w:pPr>
    </w:p>
    <w:p w14:paraId="189C845F" w14:textId="77777777" w:rsidR="00BE18F4" w:rsidRPr="00BE18F4" w:rsidRDefault="00BE18F4" w:rsidP="00BE18F4">
      <w:pPr>
        <w:spacing w:after="0" w:line="240" w:lineRule="auto"/>
        <w:rPr>
          <w:rStyle w:val="CharacterStyle1"/>
          <w:rFonts w:ascii="Arial" w:hAnsi="Arial" w:cs="Arial"/>
          <w:b/>
          <w:sz w:val="22"/>
          <w:szCs w:val="22"/>
        </w:rPr>
      </w:pPr>
      <w:r w:rsidRPr="00BE18F4">
        <w:rPr>
          <w:rStyle w:val="CharacterStyle1"/>
          <w:rFonts w:ascii="Arial" w:hAnsi="Arial" w:cs="Arial"/>
          <w:b/>
          <w:sz w:val="22"/>
          <w:szCs w:val="22"/>
        </w:rPr>
        <w:t>CAPÍTULO I. CLASE DE PARCELA SEGÚN LAS ACTIVIDADES REALIZADAS</w:t>
      </w:r>
    </w:p>
    <w:p w14:paraId="26E9279F" w14:textId="59A1C26C" w:rsidR="00BE18F4" w:rsidRPr="00BE18F4" w:rsidRDefault="00BE18F4" w:rsidP="00BE18F4">
      <w:pPr>
        <w:spacing w:after="0" w:line="240" w:lineRule="auto"/>
        <w:rPr>
          <w:rStyle w:val="CharacterStyle1"/>
          <w:rFonts w:ascii="Arial" w:hAnsi="Arial" w:cs="Arial"/>
          <w:b/>
          <w:sz w:val="22"/>
          <w:szCs w:val="22"/>
        </w:rPr>
      </w:pPr>
      <w:r w:rsidRPr="00BE18F4">
        <w:rPr>
          <w:rStyle w:val="CharacterStyle1"/>
          <w:rFonts w:ascii="Arial" w:hAnsi="Arial" w:cs="Arial"/>
          <w:b/>
          <w:sz w:val="22"/>
          <w:szCs w:val="22"/>
        </w:rPr>
        <w:t xml:space="preserve">CAPÍTULO III. ÁREA TOTAL EN USOS Y COBERTURAS DE LA </w:t>
      </w:r>
    </w:p>
    <w:p w14:paraId="4E4CE027" w14:textId="1CBDE983" w:rsidR="00BE18F4" w:rsidRPr="00BE18F4" w:rsidRDefault="00BE18F4" w:rsidP="00BE18F4">
      <w:pPr>
        <w:jc w:val="both"/>
        <w:rPr>
          <w:rStyle w:val="CharacterStyle1"/>
          <w:rFonts w:ascii="Arial" w:hAnsi="Arial" w:cs="Arial"/>
          <w:b/>
          <w:bCs/>
          <w:sz w:val="22"/>
          <w:szCs w:val="22"/>
        </w:rPr>
      </w:pPr>
      <w:r w:rsidRPr="00BE18F4">
        <w:rPr>
          <w:rStyle w:val="CharacterStyle1"/>
          <w:rFonts w:ascii="Arial" w:hAnsi="Arial" w:cs="Arial"/>
          <w:b/>
          <w:bCs/>
          <w:sz w:val="22"/>
          <w:szCs w:val="22"/>
        </w:rPr>
        <w:t xml:space="preserve">CAPÍTULO IV.  </w:t>
      </w:r>
      <w:r w:rsidRPr="00BE18F4">
        <w:rPr>
          <w:rStyle w:val="CharacterStyle1"/>
          <w:rFonts w:ascii="Arial" w:hAnsi="Arial" w:cs="Arial"/>
          <w:b/>
          <w:bCs/>
          <w:sz w:val="22"/>
          <w:szCs w:val="22"/>
        </w:rPr>
        <w:t>MÓDULOS IV.B Y IV.D</w:t>
      </w:r>
    </w:p>
    <w:p w14:paraId="197F9A65" w14:textId="1E1EB907" w:rsidR="00320AF9" w:rsidRDefault="00320AF9" w:rsidP="00147B32">
      <w:pPr>
        <w:tabs>
          <w:tab w:val="left" w:pos="5245"/>
        </w:tabs>
        <w:spacing w:after="0" w:line="240" w:lineRule="auto"/>
        <w:jc w:val="both"/>
        <w:rPr>
          <w:rFonts w:ascii="Arial" w:hAnsi="Arial" w:cs="Arial"/>
        </w:rPr>
      </w:pPr>
      <w:r w:rsidRPr="00BE18F4">
        <w:rPr>
          <w:rFonts w:ascii="Arial" w:hAnsi="Arial" w:cs="Arial"/>
          <w:b/>
        </w:rPr>
        <w:t>Pregunta N°</w:t>
      </w:r>
      <w:r w:rsidR="00BE18F4" w:rsidRPr="00BE18F4">
        <w:rPr>
          <w:rFonts w:ascii="Arial" w:hAnsi="Arial" w:cs="Arial"/>
          <w:b/>
        </w:rPr>
        <w:t xml:space="preserve"> 50</w:t>
      </w:r>
      <w:r w:rsidRPr="00BE18F4">
        <w:rPr>
          <w:rFonts w:ascii="Arial" w:hAnsi="Arial" w:cs="Arial"/>
          <w:b/>
        </w:rPr>
        <w:t>:</w:t>
      </w:r>
      <w:r w:rsidRPr="00BE18F4">
        <w:rPr>
          <w:rFonts w:ascii="Arial" w:hAnsi="Arial" w:cs="Arial"/>
        </w:rPr>
        <w:t xml:space="preserve"> El día de la entrevista el encuestador identifica una parcela con pastos naturales que no son aprovechados por el productor ni alguna otra persona, pero en la misma parcela el productor ha plantado 5 árboles frutales de diferentes especies, dispersos en toda la parcela, los mismos que riega cada 30 días o cada vez que disponga de agua. Siendo esta la única actividad que realiza en su parcela. Para este caso ¿</w:t>
      </w:r>
      <w:r w:rsidR="00BE18F4">
        <w:rPr>
          <w:rFonts w:ascii="Arial" w:hAnsi="Arial" w:cs="Arial"/>
        </w:rPr>
        <w:t>c</w:t>
      </w:r>
      <w:r w:rsidRPr="00BE18F4">
        <w:rPr>
          <w:rFonts w:ascii="Arial" w:hAnsi="Arial" w:cs="Arial"/>
        </w:rPr>
        <w:t>ómo diligenciaría el capítulo I pregunta 101, módulo IIIA del capítulo III y el capítulo IV?</w:t>
      </w:r>
    </w:p>
    <w:p w14:paraId="0DCA31CA" w14:textId="77777777" w:rsidR="00147B32" w:rsidRPr="00BE18F4" w:rsidRDefault="00147B32" w:rsidP="00147B32">
      <w:pPr>
        <w:tabs>
          <w:tab w:val="left" w:pos="5245"/>
        </w:tabs>
        <w:spacing w:after="0" w:line="240" w:lineRule="auto"/>
        <w:jc w:val="both"/>
        <w:rPr>
          <w:rFonts w:ascii="Arial" w:hAnsi="Arial" w:cs="Arial"/>
        </w:rPr>
      </w:pPr>
    </w:p>
    <w:p w14:paraId="378517E5" w14:textId="5987C137" w:rsidR="00320AF9" w:rsidRPr="00BE18F4" w:rsidRDefault="00BE18F4" w:rsidP="00147B32">
      <w:pPr>
        <w:spacing w:after="0" w:line="240" w:lineRule="auto"/>
        <w:ind w:left="360"/>
        <w:jc w:val="both"/>
        <w:rPr>
          <w:rFonts w:ascii="Arial" w:hAnsi="Arial" w:cs="Arial"/>
        </w:rPr>
      </w:pPr>
      <w:r w:rsidRPr="00BE18F4">
        <w:rPr>
          <w:rFonts w:ascii="Arial" w:hAnsi="Arial" w:cs="Arial"/>
          <w:b/>
          <w:bCs/>
        </w:rPr>
        <w:t>Respuesta:</w:t>
      </w:r>
      <w:r w:rsidR="00320AF9" w:rsidRPr="00BE18F4">
        <w:rPr>
          <w:rFonts w:ascii="Arial" w:hAnsi="Arial" w:cs="Arial"/>
        </w:rPr>
        <w:t xml:space="preserve"> De acuerdo con la pregunta se está ante una persona natural que ejerce la actividad agraria en una parcela que el día de la entrevista tiene como cobertura pastos naturales y además el productor informa que cuenta con unos árboles plantados en forma dispersa. En este caso, por excepción, en la pregunta 101 la parcela se clasifica con el código 12. Ninguna, por la presencia de pastos naturales no aprovechados, asimismo, porque los árboles frutales están sembrados de forma dispersa. En el módulo IIIA se registra el área en pastos naturales (código 7), luego de ello, se debería levantar información del módulo IV.B respecto al número de árboles frutales dispersos y en el módulo IV.D. Pastos naturales, pero como el aplicativo pasará directo al capítulo XII, en el módulo XII.B, deberá registrar dicha información, y colocar la observación que los pastos naturales no son aprovechados por el productor ni alguna otra persona. </w:t>
      </w:r>
    </w:p>
    <w:p w14:paraId="6E1A8033" w14:textId="77777777" w:rsidR="00320AF9" w:rsidRDefault="00320AF9" w:rsidP="00F13544">
      <w:pPr>
        <w:jc w:val="both"/>
        <w:rPr>
          <w:rStyle w:val="CharacterStyle1"/>
          <w:rFonts w:ascii="Arial" w:hAnsi="Arial" w:cs="Arial"/>
          <w:b/>
          <w:bCs/>
          <w:sz w:val="22"/>
          <w:szCs w:val="22"/>
        </w:rPr>
      </w:pPr>
    </w:p>
    <w:p w14:paraId="20E4BED1" w14:textId="77777777" w:rsidR="00147B32" w:rsidRDefault="00147B32" w:rsidP="00BE18F4">
      <w:pPr>
        <w:spacing w:after="0" w:line="240" w:lineRule="auto"/>
        <w:rPr>
          <w:rStyle w:val="CharacterStyle1"/>
          <w:rFonts w:ascii="Arial" w:hAnsi="Arial" w:cs="Arial"/>
          <w:b/>
          <w:sz w:val="22"/>
          <w:szCs w:val="22"/>
        </w:rPr>
      </w:pPr>
    </w:p>
    <w:p w14:paraId="70CE3BFD" w14:textId="77777777" w:rsidR="00BE18F4" w:rsidRPr="00100F96" w:rsidRDefault="00BE18F4" w:rsidP="00BE18F4">
      <w:pPr>
        <w:spacing w:after="0" w:line="240" w:lineRule="auto"/>
        <w:rPr>
          <w:rStyle w:val="CharacterStyle1"/>
          <w:rFonts w:ascii="Arial" w:hAnsi="Arial" w:cs="Arial"/>
          <w:b/>
          <w:sz w:val="22"/>
          <w:szCs w:val="22"/>
        </w:rPr>
      </w:pPr>
      <w:r w:rsidRPr="00100F96">
        <w:rPr>
          <w:rStyle w:val="CharacterStyle1"/>
          <w:rFonts w:ascii="Arial" w:hAnsi="Arial" w:cs="Arial"/>
          <w:b/>
          <w:sz w:val="22"/>
          <w:szCs w:val="22"/>
        </w:rPr>
        <w:t>CAPÍTULO V. PRODUCCIÓN PECUARIA EN LA UNIDAD AGRARIA (se cierra a nivel de distrito)</w:t>
      </w:r>
    </w:p>
    <w:p w14:paraId="6385622E" w14:textId="77777777" w:rsidR="00BE18F4" w:rsidRPr="00BE18F4" w:rsidRDefault="00BE18F4" w:rsidP="00F13544">
      <w:pPr>
        <w:jc w:val="both"/>
        <w:rPr>
          <w:rStyle w:val="CharacterStyle1"/>
          <w:rFonts w:ascii="Arial" w:hAnsi="Arial" w:cs="Arial"/>
          <w:b/>
          <w:bCs/>
          <w:sz w:val="10"/>
          <w:szCs w:val="10"/>
        </w:rPr>
      </w:pPr>
    </w:p>
    <w:p w14:paraId="6EC2A8E5" w14:textId="78AA6D35" w:rsidR="00F13544" w:rsidRPr="00F13544" w:rsidRDefault="00F13544" w:rsidP="00147B32">
      <w:pPr>
        <w:spacing w:after="0" w:line="240" w:lineRule="auto"/>
        <w:jc w:val="both"/>
        <w:rPr>
          <w:rFonts w:ascii="Arial" w:hAnsi="Arial" w:cs="Arial"/>
        </w:rPr>
      </w:pPr>
      <w:r w:rsidRPr="00F13544">
        <w:rPr>
          <w:rStyle w:val="CharacterStyle1"/>
          <w:rFonts w:ascii="Arial" w:hAnsi="Arial" w:cs="Arial"/>
          <w:b/>
          <w:bCs/>
          <w:sz w:val="22"/>
          <w:szCs w:val="22"/>
        </w:rPr>
        <w:t xml:space="preserve">Pregunta N° </w:t>
      </w:r>
      <w:r w:rsidR="00BE18F4">
        <w:rPr>
          <w:rStyle w:val="CharacterStyle1"/>
          <w:rFonts w:ascii="Arial" w:hAnsi="Arial" w:cs="Arial"/>
          <w:b/>
          <w:bCs/>
          <w:sz w:val="22"/>
          <w:szCs w:val="22"/>
        </w:rPr>
        <w:t>51</w:t>
      </w:r>
      <w:r w:rsidRPr="00F13544">
        <w:rPr>
          <w:rStyle w:val="CharacterStyle1"/>
          <w:rFonts w:ascii="Arial" w:hAnsi="Arial" w:cs="Arial"/>
          <w:b/>
          <w:bCs/>
          <w:sz w:val="22"/>
          <w:szCs w:val="22"/>
        </w:rPr>
        <w:t xml:space="preserve">: </w:t>
      </w:r>
      <w:r w:rsidRPr="00F13544">
        <w:rPr>
          <w:rFonts w:ascii="Arial" w:hAnsi="Arial" w:cs="Arial"/>
        </w:rPr>
        <w:t>En el distrito de Sitabamba existe la denominada junta de animales. Actividad que consiste en reunir los animales de diferentes productores comuneros independientes en áreas con pastos naturales, dichos pastos naturales corresponden a áreas comunales que aprovechan los productores independientes. Según referencia de los productores cada dueño está en la obligación de cuidar y pastar todo el ganado reunido durante un periodo de tiempo. El periodo de pastoreo equivale al número o cantidad de animales que tenga el productor en la junta. Ejemplo: Si un productor llevó a la junta 10 cabezas de ganado, tendría que cuidar y pastar todas las cabezas reunidas en la junta, de todos los productores, por un periodo de 10 días.</w:t>
      </w:r>
    </w:p>
    <w:p w14:paraId="3CD65007" w14:textId="77777777" w:rsidR="00F13544" w:rsidRDefault="00F13544" w:rsidP="00147B32">
      <w:pPr>
        <w:spacing w:after="0" w:line="240" w:lineRule="auto"/>
        <w:jc w:val="both"/>
        <w:rPr>
          <w:rFonts w:ascii="Arial" w:hAnsi="Arial" w:cs="Arial"/>
        </w:rPr>
      </w:pPr>
      <w:r w:rsidRPr="00F13544">
        <w:rPr>
          <w:rFonts w:ascii="Arial" w:hAnsi="Arial" w:cs="Arial"/>
        </w:rPr>
        <w:t>Para este caso, si el segmento muestra se encuentra dentro del área de pastoreo y encuentro 50 cabezas de ganado vacuno, y solamente ubico al productor que le corresponde cuidar al ganado en ese periodo, quien me indica que él es dueño únicamente de 10 cabezas. ¿Cómo diligenciaría los módulos V.A y V.B del CAPÍTULO V del cuestionario?</w:t>
      </w:r>
    </w:p>
    <w:p w14:paraId="17DFB8E6" w14:textId="77777777" w:rsidR="00147B32" w:rsidRPr="00F13544" w:rsidRDefault="00147B32" w:rsidP="00147B32">
      <w:pPr>
        <w:spacing w:after="0" w:line="240" w:lineRule="auto"/>
        <w:jc w:val="both"/>
        <w:rPr>
          <w:rFonts w:ascii="Arial" w:hAnsi="Arial" w:cs="Arial"/>
        </w:rPr>
      </w:pPr>
    </w:p>
    <w:p w14:paraId="2D1999D8" w14:textId="36637593" w:rsidR="00F13544" w:rsidRPr="00F13544" w:rsidRDefault="00F13544" w:rsidP="00147B32">
      <w:pPr>
        <w:spacing w:after="0" w:line="240" w:lineRule="auto"/>
        <w:ind w:left="360"/>
        <w:jc w:val="both"/>
        <w:rPr>
          <w:rFonts w:ascii="Arial" w:hAnsi="Arial" w:cs="Arial"/>
        </w:rPr>
      </w:pPr>
      <w:r w:rsidRPr="00F13544">
        <w:rPr>
          <w:rFonts w:ascii="Arial" w:hAnsi="Arial" w:cs="Arial"/>
          <w:b/>
          <w:bCs/>
        </w:rPr>
        <w:t>Respuesta:</w:t>
      </w:r>
      <w:r w:rsidRPr="00F13544">
        <w:rPr>
          <w:rFonts w:ascii="Arial" w:hAnsi="Arial" w:cs="Arial"/>
        </w:rPr>
        <w:t xml:space="preserve"> La parcela de la comunidad campesina corresponde al área comunitaria donde se usufructúa el pasto natural donde se pastea el ganado de manera comunitaria. En este caso, por excepción, se considera productor persona jurídica; en P212 registre el nombre de la comunidad; el representante legal de la comunidad campesina será el informante idóneo que es un miembro de los productores que usufructúan el área comunitaria, en particular el que se encuentra el día de la entrevista. En este caso, el encuestado idóneo es el miembro de la comunidad campesina que conoce en detalle la actividad pecuaria y deberá brindar la información sobre todo el ganado que está a su cargo el día del entrevista (50 vacunos), asimismo, en el módulo V.B. se registra el ganado conducido en el año 2020 y que corresponde a toda la junta (tener presente las instrucciones de la Directiva N° 06).</w:t>
      </w:r>
    </w:p>
    <w:p w14:paraId="544875C7" w14:textId="77777777" w:rsidR="00147B32" w:rsidRDefault="00147B32" w:rsidP="00147B32">
      <w:pPr>
        <w:spacing w:after="0" w:line="240" w:lineRule="auto"/>
        <w:ind w:left="360"/>
        <w:jc w:val="both"/>
        <w:rPr>
          <w:rFonts w:ascii="Arial" w:hAnsi="Arial" w:cs="Arial"/>
          <w:bCs/>
        </w:rPr>
      </w:pPr>
    </w:p>
    <w:p w14:paraId="4A2FB93A" w14:textId="77777777" w:rsidR="00F13544" w:rsidRPr="00147B32" w:rsidRDefault="00F13544" w:rsidP="00147B32">
      <w:pPr>
        <w:spacing w:after="0" w:line="240" w:lineRule="auto"/>
        <w:ind w:left="360"/>
        <w:jc w:val="both"/>
        <w:rPr>
          <w:rFonts w:ascii="Arial" w:hAnsi="Arial" w:cs="Arial"/>
          <w:bCs/>
        </w:rPr>
      </w:pPr>
      <w:bookmarkStart w:id="0" w:name="_GoBack"/>
      <w:bookmarkEnd w:id="0"/>
      <w:r w:rsidRPr="00147B32">
        <w:rPr>
          <w:rFonts w:ascii="Arial" w:hAnsi="Arial" w:cs="Arial"/>
          <w:bCs/>
        </w:rPr>
        <w:t xml:space="preserve">Tener cuidado de no duplicar la información, si alguno de los productores comuneros independientes le corresponde ser entrevistado en parcelas de otros segmentos. </w:t>
      </w:r>
    </w:p>
    <w:p w14:paraId="374F0D6C" w14:textId="77777777" w:rsidR="00F13544" w:rsidRPr="00147B32" w:rsidRDefault="00F13544" w:rsidP="00147B32">
      <w:pPr>
        <w:spacing w:after="0" w:line="240" w:lineRule="auto"/>
        <w:ind w:left="360"/>
        <w:jc w:val="both"/>
      </w:pPr>
    </w:p>
    <w:p w14:paraId="6C15A4BB" w14:textId="77777777" w:rsidR="00F13544" w:rsidRPr="00147B32" w:rsidRDefault="00F13544" w:rsidP="00147B32">
      <w:pPr>
        <w:spacing w:after="0" w:line="240" w:lineRule="auto"/>
        <w:ind w:left="360"/>
        <w:jc w:val="both"/>
      </w:pPr>
    </w:p>
    <w:p w14:paraId="155D9352" w14:textId="77777777" w:rsidR="00F13544" w:rsidRDefault="00F13544" w:rsidP="002F03D4">
      <w:pPr>
        <w:ind w:left="360"/>
        <w:jc w:val="both"/>
        <w:rPr>
          <w:rStyle w:val="CharacterStyle1"/>
          <w:rFonts w:ascii="Arial" w:hAnsi="Arial" w:cs="Arial"/>
          <w:bCs/>
        </w:rPr>
      </w:pPr>
    </w:p>
    <w:sectPr w:rsidR="00F13544" w:rsidSect="00CC367A">
      <w:footerReference w:type="default" r:id="rId16"/>
      <w:pgSz w:w="11907" w:h="16839" w:code="9"/>
      <w:pgMar w:top="284" w:right="1080" w:bottom="993" w:left="1134" w:header="56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8FBE2" w14:textId="77777777" w:rsidR="008B1722" w:rsidRDefault="008B1722" w:rsidP="0052454A">
      <w:pPr>
        <w:spacing w:after="0" w:line="240" w:lineRule="auto"/>
      </w:pPr>
      <w:r>
        <w:separator/>
      </w:r>
    </w:p>
  </w:endnote>
  <w:endnote w:type="continuationSeparator" w:id="0">
    <w:p w14:paraId="3D092626" w14:textId="77777777" w:rsidR="008B1722" w:rsidRDefault="008B1722" w:rsidP="0052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BellGothic">
    <w:altName w:val="BellGothic"/>
    <w:panose1 w:val="00000000000000000000"/>
    <w:charset w:val="00"/>
    <w:family w:val="swiss"/>
    <w:notTrueType/>
    <w:pitch w:val="default"/>
    <w:sig w:usb0="00000003" w:usb1="00000000" w:usb2="00000000" w:usb3="00000000" w:csb0="00000001" w:csb1="00000000"/>
  </w:font>
  <w:font w:name="BellGothic Black">
    <w:altName w:val="BellGothic Black"/>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942664"/>
      <w:docPartObj>
        <w:docPartGallery w:val="Page Numbers (Bottom of Page)"/>
        <w:docPartUnique/>
      </w:docPartObj>
    </w:sdtPr>
    <w:sdtEndPr/>
    <w:sdtContent>
      <w:p w14:paraId="2612AA81" w14:textId="3AFEE74B" w:rsidR="00360B90" w:rsidRDefault="00360B90">
        <w:pPr>
          <w:pStyle w:val="Piedepgina"/>
          <w:jc w:val="right"/>
        </w:pPr>
        <w:r>
          <w:fldChar w:fldCharType="begin"/>
        </w:r>
        <w:r>
          <w:instrText>PAGE   \* MERGEFORMAT</w:instrText>
        </w:r>
        <w:r>
          <w:fldChar w:fldCharType="separate"/>
        </w:r>
        <w:r w:rsidR="008B1722">
          <w:rPr>
            <w:noProof/>
          </w:rPr>
          <w:t>1</w:t>
        </w:r>
        <w:r>
          <w:fldChar w:fldCharType="end"/>
        </w:r>
      </w:p>
    </w:sdtContent>
  </w:sdt>
  <w:p w14:paraId="1264A002" w14:textId="77777777" w:rsidR="00A81B07" w:rsidRDefault="00A81B07" w:rsidP="00A81B07">
    <w:pPr>
      <w:jc w:val="center"/>
    </w:pPr>
    <w:r>
      <w:t xml:space="preserve">Consultar el site de la ENA-Midagri La Libertad: </w:t>
    </w:r>
    <w:hyperlink r:id="rId1" w:history="1">
      <w:r w:rsidRPr="00715CB3">
        <w:rPr>
          <w:rStyle w:val="Hipervnculo"/>
        </w:rPr>
        <w:t>https://ena.midagri.gob.pe/</w:t>
      </w:r>
    </w:hyperlink>
  </w:p>
  <w:p w14:paraId="6D4E4A64" w14:textId="77777777" w:rsidR="00360B90" w:rsidRDefault="00360B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8C564" w14:textId="77777777" w:rsidR="008B1722" w:rsidRDefault="008B1722" w:rsidP="0052454A">
      <w:pPr>
        <w:spacing w:after="0" w:line="240" w:lineRule="auto"/>
      </w:pPr>
      <w:r>
        <w:separator/>
      </w:r>
    </w:p>
  </w:footnote>
  <w:footnote w:type="continuationSeparator" w:id="0">
    <w:p w14:paraId="7AE3D5A9" w14:textId="77777777" w:rsidR="008B1722" w:rsidRDefault="008B1722" w:rsidP="0052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157"/>
    <w:multiLevelType w:val="multilevel"/>
    <w:tmpl w:val="F0A6CDA0"/>
    <w:lvl w:ilvl="0">
      <w:start w:val="1"/>
      <w:numFmt w:val="decimal"/>
      <w:pStyle w:val="Chapter"/>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56F1AE4"/>
    <w:multiLevelType w:val="hybridMultilevel"/>
    <w:tmpl w:val="8E584A9E"/>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6925084"/>
    <w:multiLevelType w:val="hybridMultilevel"/>
    <w:tmpl w:val="72E2A6F8"/>
    <w:lvl w:ilvl="0" w:tplc="B9D6DC6A">
      <w:start w:val="2"/>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ACB4ED6"/>
    <w:multiLevelType w:val="hybridMultilevel"/>
    <w:tmpl w:val="C262BBC0"/>
    <w:lvl w:ilvl="0" w:tplc="B90C9C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E85E74"/>
    <w:multiLevelType w:val="multilevel"/>
    <w:tmpl w:val="2B049DE6"/>
    <w:lvl w:ilvl="0">
      <w:start w:val="1"/>
      <w:numFmt w:val="upperRoman"/>
      <w:pStyle w:val="Ttulo1"/>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4B321ED"/>
    <w:multiLevelType w:val="hybridMultilevel"/>
    <w:tmpl w:val="4E7ECBEE"/>
    <w:lvl w:ilvl="0" w:tplc="E4680DB4">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B84FB3"/>
    <w:multiLevelType w:val="hybridMultilevel"/>
    <w:tmpl w:val="AB240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3840706"/>
    <w:multiLevelType w:val="hybridMultilevel"/>
    <w:tmpl w:val="740A147E"/>
    <w:lvl w:ilvl="0" w:tplc="06AEA3E0">
      <w:start w:val="1"/>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nsid w:val="406F35C2"/>
    <w:multiLevelType w:val="hybridMultilevel"/>
    <w:tmpl w:val="EADCAC9C"/>
    <w:lvl w:ilvl="0" w:tplc="080A0015">
      <w:start w:val="1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DA734F"/>
    <w:multiLevelType w:val="hybridMultilevel"/>
    <w:tmpl w:val="A55A1B4C"/>
    <w:lvl w:ilvl="0" w:tplc="080A0019">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53269E"/>
    <w:multiLevelType w:val="hybridMultilevel"/>
    <w:tmpl w:val="63A4FA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nsid w:val="5961168D"/>
    <w:multiLevelType w:val="hybridMultilevel"/>
    <w:tmpl w:val="3D4E64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599C0A63"/>
    <w:multiLevelType w:val="hybridMultilevel"/>
    <w:tmpl w:val="3F423FEE"/>
    <w:lvl w:ilvl="0" w:tplc="E500E2B0">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nsid w:val="5E052B8F"/>
    <w:multiLevelType w:val="multilevel"/>
    <w:tmpl w:val="B37C397C"/>
    <w:styleLink w:val="LFO5"/>
    <w:lvl w:ilvl="0">
      <w:start w:val="1"/>
      <w:numFmt w:val="decimal"/>
      <w:pStyle w:val="Listaconnmeros"/>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698C7DC7"/>
    <w:multiLevelType w:val="hybridMultilevel"/>
    <w:tmpl w:val="7F4E36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597005E"/>
    <w:multiLevelType w:val="hybridMultilevel"/>
    <w:tmpl w:val="8CB2EC9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
    <w:nsid w:val="7EC9278C"/>
    <w:multiLevelType w:val="hybridMultilevel"/>
    <w:tmpl w:val="F1E0D4A2"/>
    <w:lvl w:ilvl="0" w:tplc="4AC6057E">
      <w:numFmt w:val="bullet"/>
      <w:lvlText w:val="-"/>
      <w:lvlJc w:val="left"/>
      <w:pPr>
        <w:ind w:left="786" w:hanging="360"/>
      </w:pPr>
      <w:rPr>
        <w:rFonts w:ascii="Arial" w:eastAsia="Calibri" w:hAnsi="Arial" w:cs="Arial"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4"/>
  </w:num>
  <w:num w:numId="3">
    <w:abstractNumId w:val="13"/>
  </w:num>
  <w:num w:numId="4">
    <w:abstractNumId w:val="5"/>
  </w:num>
  <w:num w:numId="5">
    <w:abstractNumId w:val="8"/>
  </w:num>
  <w:num w:numId="6">
    <w:abstractNumId w:val="9"/>
  </w:num>
  <w:num w:numId="7">
    <w:abstractNumId w:val="2"/>
  </w:num>
  <w:num w:numId="8">
    <w:abstractNumId w:val="10"/>
  </w:num>
  <w:num w:numId="9">
    <w:abstractNumId w:val="15"/>
  </w:num>
  <w:num w:numId="10">
    <w:abstractNumId w:val="3"/>
  </w:num>
  <w:num w:numId="11">
    <w:abstractNumId w:val="12"/>
  </w:num>
  <w:num w:numId="12">
    <w:abstractNumId w:val="16"/>
  </w:num>
  <w:num w:numId="13">
    <w:abstractNumId w:val="14"/>
  </w:num>
  <w:num w:numId="14">
    <w:abstractNumId w:val="6"/>
  </w:num>
  <w:num w:numId="15">
    <w:abstractNumId w:val="7"/>
  </w:num>
  <w:num w:numId="16">
    <w:abstractNumId w:val="11"/>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0" w:nlCheck="1" w:checkStyle="0"/>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PE"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CO"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s-PE"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4A"/>
    <w:rsid w:val="00000B3E"/>
    <w:rsid w:val="00000EE3"/>
    <w:rsid w:val="000010D6"/>
    <w:rsid w:val="000011D5"/>
    <w:rsid w:val="000014A2"/>
    <w:rsid w:val="000015CD"/>
    <w:rsid w:val="00002463"/>
    <w:rsid w:val="00002808"/>
    <w:rsid w:val="00002829"/>
    <w:rsid w:val="00003D83"/>
    <w:rsid w:val="00003E9A"/>
    <w:rsid w:val="00005789"/>
    <w:rsid w:val="000058AE"/>
    <w:rsid w:val="00005AA5"/>
    <w:rsid w:val="00005BF1"/>
    <w:rsid w:val="00006359"/>
    <w:rsid w:val="0000693E"/>
    <w:rsid w:val="00006F82"/>
    <w:rsid w:val="000074F3"/>
    <w:rsid w:val="000075C8"/>
    <w:rsid w:val="00007A86"/>
    <w:rsid w:val="0001052D"/>
    <w:rsid w:val="0001054D"/>
    <w:rsid w:val="00010815"/>
    <w:rsid w:val="00010C39"/>
    <w:rsid w:val="00010E94"/>
    <w:rsid w:val="00011CFB"/>
    <w:rsid w:val="00011D4E"/>
    <w:rsid w:val="00012647"/>
    <w:rsid w:val="00012B51"/>
    <w:rsid w:val="00012F8A"/>
    <w:rsid w:val="000138CB"/>
    <w:rsid w:val="00013C2B"/>
    <w:rsid w:val="00013CCE"/>
    <w:rsid w:val="00013E30"/>
    <w:rsid w:val="0001424D"/>
    <w:rsid w:val="0001448D"/>
    <w:rsid w:val="00014D34"/>
    <w:rsid w:val="00014ED3"/>
    <w:rsid w:val="00014F42"/>
    <w:rsid w:val="00015671"/>
    <w:rsid w:val="0001571D"/>
    <w:rsid w:val="00015E52"/>
    <w:rsid w:val="00016B5F"/>
    <w:rsid w:val="00017951"/>
    <w:rsid w:val="000208C1"/>
    <w:rsid w:val="00020A8D"/>
    <w:rsid w:val="00020D11"/>
    <w:rsid w:val="00020D5D"/>
    <w:rsid w:val="00020F06"/>
    <w:rsid w:val="000210C5"/>
    <w:rsid w:val="00021D71"/>
    <w:rsid w:val="000232D9"/>
    <w:rsid w:val="00023581"/>
    <w:rsid w:val="00023EDC"/>
    <w:rsid w:val="000240C3"/>
    <w:rsid w:val="00025E8F"/>
    <w:rsid w:val="0002670C"/>
    <w:rsid w:val="00026B10"/>
    <w:rsid w:val="00026FD4"/>
    <w:rsid w:val="00027674"/>
    <w:rsid w:val="00027C87"/>
    <w:rsid w:val="0003083A"/>
    <w:rsid w:val="00030FCF"/>
    <w:rsid w:val="000324E3"/>
    <w:rsid w:val="00032CBA"/>
    <w:rsid w:val="00033366"/>
    <w:rsid w:val="00034A70"/>
    <w:rsid w:val="0003526A"/>
    <w:rsid w:val="00035528"/>
    <w:rsid w:val="00035736"/>
    <w:rsid w:val="00036075"/>
    <w:rsid w:val="000365F9"/>
    <w:rsid w:val="0003662B"/>
    <w:rsid w:val="00036FBA"/>
    <w:rsid w:val="0003723B"/>
    <w:rsid w:val="00037B5C"/>
    <w:rsid w:val="00037BC3"/>
    <w:rsid w:val="00040B3D"/>
    <w:rsid w:val="00040E3E"/>
    <w:rsid w:val="00041372"/>
    <w:rsid w:val="000415DE"/>
    <w:rsid w:val="000428CA"/>
    <w:rsid w:val="00042CAC"/>
    <w:rsid w:val="000430C3"/>
    <w:rsid w:val="000448C5"/>
    <w:rsid w:val="00046300"/>
    <w:rsid w:val="0004681A"/>
    <w:rsid w:val="00047222"/>
    <w:rsid w:val="0004791F"/>
    <w:rsid w:val="00047BD8"/>
    <w:rsid w:val="00047C9C"/>
    <w:rsid w:val="00051069"/>
    <w:rsid w:val="0005115B"/>
    <w:rsid w:val="00051407"/>
    <w:rsid w:val="000517E1"/>
    <w:rsid w:val="00051C41"/>
    <w:rsid w:val="00052E78"/>
    <w:rsid w:val="00053AD8"/>
    <w:rsid w:val="00053E83"/>
    <w:rsid w:val="0005433B"/>
    <w:rsid w:val="000550E3"/>
    <w:rsid w:val="000553DC"/>
    <w:rsid w:val="00055FE9"/>
    <w:rsid w:val="00056099"/>
    <w:rsid w:val="000560C0"/>
    <w:rsid w:val="000560EF"/>
    <w:rsid w:val="0005628C"/>
    <w:rsid w:val="000563DD"/>
    <w:rsid w:val="000566B8"/>
    <w:rsid w:val="000569DA"/>
    <w:rsid w:val="00057001"/>
    <w:rsid w:val="0005748E"/>
    <w:rsid w:val="00057A4C"/>
    <w:rsid w:val="00057DB0"/>
    <w:rsid w:val="0006094C"/>
    <w:rsid w:val="00061C55"/>
    <w:rsid w:val="0006210D"/>
    <w:rsid w:val="000622F1"/>
    <w:rsid w:val="00062A90"/>
    <w:rsid w:val="0006331D"/>
    <w:rsid w:val="00063C00"/>
    <w:rsid w:val="00064036"/>
    <w:rsid w:val="000644C5"/>
    <w:rsid w:val="00064567"/>
    <w:rsid w:val="0006468F"/>
    <w:rsid w:val="00065C19"/>
    <w:rsid w:val="00066008"/>
    <w:rsid w:val="000663EC"/>
    <w:rsid w:val="0006658A"/>
    <w:rsid w:val="0006686E"/>
    <w:rsid w:val="000668CB"/>
    <w:rsid w:val="000678EA"/>
    <w:rsid w:val="00067A45"/>
    <w:rsid w:val="00067CF2"/>
    <w:rsid w:val="00067FF7"/>
    <w:rsid w:val="00070D27"/>
    <w:rsid w:val="000716B9"/>
    <w:rsid w:val="00072036"/>
    <w:rsid w:val="00072255"/>
    <w:rsid w:val="00073ADF"/>
    <w:rsid w:val="00073BD1"/>
    <w:rsid w:val="000743DF"/>
    <w:rsid w:val="000746D0"/>
    <w:rsid w:val="00074749"/>
    <w:rsid w:val="00076169"/>
    <w:rsid w:val="000766BA"/>
    <w:rsid w:val="00077162"/>
    <w:rsid w:val="000776BC"/>
    <w:rsid w:val="00080385"/>
    <w:rsid w:val="000803B5"/>
    <w:rsid w:val="00080AB3"/>
    <w:rsid w:val="00081012"/>
    <w:rsid w:val="000815EF"/>
    <w:rsid w:val="00082730"/>
    <w:rsid w:val="000827B2"/>
    <w:rsid w:val="00082B0C"/>
    <w:rsid w:val="00082B64"/>
    <w:rsid w:val="0008317B"/>
    <w:rsid w:val="00083246"/>
    <w:rsid w:val="00083EA9"/>
    <w:rsid w:val="00084ABF"/>
    <w:rsid w:val="00084DDB"/>
    <w:rsid w:val="0008532F"/>
    <w:rsid w:val="00085DA1"/>
    <w:rsid w:val="0008638E"/>
    <w:rsid w:val="0008654E"/>
    <w:rsid w:val="000867BF"/>
    <w:rsid w:val="00086C90"/>
    <w:rsid w:val="00086D4D"/>
    <w:rsid w:val="0008733B"/>
    <w:rsid w:val="00087463"/>
    <w:rsid w:val="00087696"/>
    <w:rsid w:val="00090AA7"/>
    <w:rsid w:val="00090AF6"/>
    <w:rsid w:val="00090C46"/>
    <w:rsid w:val="00090D8F"/>
    <w:rsid w:val="00090E8B"/>
    <w:rsid w:val="00090FB6"/>
    <w:rsid w:val="0009184C"/>
    <w:rsid w:val="000922BA"/>
    <w:rsid w:val="000924B2"/>
    <w:rsid w:val="0009281A"/>
    <w:rsid w:val="00093496"/>
    <w:rsid w:val="00093CF6"/>
    <w:rsid w:val="00093F32"/>
    <w:rsid w:val="00094428"/>
    <w:rsid w:val="00094FDE"/>
    <w:rsid w:val="000951DF"/>
    <w:rsid w:val="00095717"/>
    <w:rsid w:val="00095D37"/>
    <w:rsid w:val="00095DE2"/>
    <w:rsid w:val="000963A3"/>
    <w:rsid w:val="000978E9"/>
    <w:rsid w:val="000A04DE"/>
    <w:rsid w:val="000A0D6A"/>
    <w:rsid w:val="000A0EB0"/>
    <w:rsid w:val="000A14EB"/>
    <w:rsid w:val="000A1BBC"/>
    <w:rsid w:val="000A1C60"/>
    <w:rsid w:val="000A27F3"/>
    <w:rsid w:val="000A29C2"/>
    <w:rsid w:val="000A2D45"/>
    <w:rsid w:val="000A3945"/>
    <w:rsid w:val="000A43D0"/>
    <w:rsid w:val="000A474B"/>
    <w:rsid w:val="000A4C6D"/>
    <w:rsid w:val="000A4F4F"/>
    <w:rsid w:val="000A5AAE"/>
    <w:rsid w:val="000A63F3"/>
    <w:rsid w:val="000A6576"/>
    <w:rsid w:val="000A6C3C"/>
    <w:rsid w:val="000A7249"/>
    <w:rsid w:val="000A79E0"/>
    <w:rsid w:val="000B0585"/>
    <w:rsid w:val="000B0632"/>
    <w:rsid w:val="000B09D3"/>
    <w:rsid w:val="000B0B89"/>
    <w:rsid w:val="000B0D8F"/>
    <w:rsid w:val="000B293C"/>
    <w:rsid w:val="000B33D3"/>
    <w:rsid w:val="000B3759"/>
    <w:rsid w:val="000B4013"/>
    <w:rsid w:val="000B451A"/>
    <w:rsid w:val="000B4F22"/>
    <w:rsid w:val="000B515A"/>
    <w:rsid w:val="000B5778"/>
    <w:rsid w:val="000B58AD"/>
    <w:rsid w:val="000B5A19"/>
    <w:rsid w:val="000B5CDF"/>
    <w:rsid w:val="000B6DF1"/>
    <w:rsid w:val="000B6E83"/>
    <w:rsid w:val="000B75CF"/>
    <w:rsid w:val="000B7975"/>
    <w:rsid w:val="000B7A3E"/>
    <w:rsid w:val="000C0355"/>
    <w:rsid w:val="000C07D2"/>
    <w:rsid w:val="000C0D70"/>
    <w:rsid w:val="000C0E5F"/>
    <w:rsid w:val="000C0F49"/>
    <w:rsid w:val="000C1642"/>
    <w:rsid w:val="000C1BD6"/>
    <w:rsid w:val="000C2003"/>
    <w:rsid w:val="000C23ED"/>
    <w:rsid w:val="000C2587"/>
    <w:rsid w:val="000C26E5"/>
    <w:rsid w:val="000C3025"/>
    <w:rsid w:val="000C3983"/>
    <w:rsid w:val="000C47C9"/>
    <w:rsid w:val="000C489D"/>
    <w:rsid w:val="000C4BE3"/>
    <w:rsid w:val="000C4FA3"/>
    <w:rsid w:val="000C4FBA"/>
    <w:rsid w:val="000C4FCC"/>
    <w:rsid w:val="000C6239"/>
    <w:rsid w:val="000C65DF"/>
    <w:rsid w:val="000C6CD4"/>
    <w:rsid w:val="000C6F2A"/>
    <w:rsid w:val="000C7A8D"/>
    <w:rsid w:val="000D1089"/>
    <w:rsid w:val="000D10E0"/>
    <w:rsid w:val="000D1426"/>
    <w:rsid w:val="000D1E96"/>
    <w:rsid w:val="000D1F43"/>
    <w:rsid w:val="000D2158"/>
    <w:rsid w:val="000D277B"/>
    <w:rsid w:val="000D3CB4"/>
    <w:rsid w:val="000D3D41"/>
    <w:rsid w:val="000D4B09"/>
    <w:rsid w:val="000D58C5"/>
    <w:rsid w:val="000D69FB"/>
    <w:rsid w:val="000D74D0"/>
    <w:rsid w:val="000D758A"/>
    <w:rsid w:val="000D7CC6"/>
    <w:rsid w:val="000D7FAD"/>
    <w:rsid w:val="000E002B"/>
    <w:rsid w:val="000E097F"/>
    <w:rsid w:val="000E0C5A"/>
    <w:rsid w:val="000E1219"/>
    <w:rsid w:val="000E1791"/>
    <w:rsid w:val="000E17AF"/>
    <w:rsid w:val="000E1E45"/>
    <w:rsid w:val="000E2F71"/>
    <w:rsid w:val="000E308E"/>
    <w:rsid w:val="000E3772"/>
    <w:rsid w:val="000E3DA7"/>
    <w:rsid w:val="000E3EA7"/>
    <w:rsid w:val="000E3FB3"/>
    <w:rsid w:val="000E4018"/>
    <w:rsid w:val="000E4EF9"/>
    <w:rsid w:val="000E65D9"/>
    <w:rsid w:val="000E6BDF"/>
    <w:rsid w:val="000E6D56"/>
    <w:rsid w:val="000E70F3"/>
    <w:rsid w:val="000E7396"/>
    <w:rsid w:val="000E7768"/>
    <w:rsid w:val="000E7968"/>
    <w:rsid w:val="000E7C47"/>
    <w:rsid w:val="000E7FCE"/>
    <w:rsid w:val="000F0903"/>
    <w:rsid w:val="000F0B58"/>
    <w:rsid w:val="000F0DCA"/>
    <w:rsid w:val="000F101E"/>
    <w:rsid w:val="000F1807"/>
    <w:rsid w:val="000F202A"/>
    <w:rsid w:val="000F20B5"/>
    <w:rsid w:val="000F2B46"/>
    <w:rsid w:val="000F2FAB"/>
    <w:rsid w:val="000F3981"/>
    <w:rsid w:val="000F3C2E"/>
    <w:rsid w:val="000F4390"/>
    <w:rsid w:val="000F5A95"/>
    <w:rsid w:val="000F5AD9"/>
    <w:rsid w:val="000F5DCC"/>
    <w:rsid w:val="000F6600"/>
    <w:rsid w:val="000F666F"/>
    <w:rsid w:val="000F6F05"/>
    <w:rsid w:val="000F797A"/>
    <w:rsid w:val="000F7D1B"/>
    <w:rsid w:val="000F7E3C"/>
    <w:rsid w:val="00100002"/>
    <w:rsid w:val="00100239"/>
    <w:rsid w:val="001003B0"/>
    <w:rsid w:val="0010059D"/>
    <w:rsid w:val="00100AF0"/>
    <w:rsid w:val="00100EEE"/>
    <w:rsid w:val="00100F96"/>
    <w:rsid w:val="001015B7"/>
    <w:rsid w:val="001019AD"/>
    <w:rsid w:val="001020CC"/>
    <w:rsid w:val="001024F7"/>
    <w:rsid w:val="0010269B"/>
    <w:rsid w:val="0010279F"/>
    <w:rsid w:val="00102BBA"/>
    <w:rsid w:val="00103147"/>
    <w:rsid w:val="00103484"/>
    <w:rsid w:val="001038B0"/>
    <w:rsid w:val="00103B6B"/>
    <w:rsid w:val="00103B7E"/>
    <w:rsid w:val="00103D5D"/>
    <w:rsid w:val="001045AE"/>
    <w:rsid w:val="00104DD6"/>
    <w:rsid w:val="001055E8"/>
    <w:rsid w:val="001058D0"/>
    <w:rsid w:val="00105D0A"/>
    <w:rsid w:val="00105E95"/>
    <w:rsid w:val="00106821"/>
    <w:rsid w:val="001068F9"/>
    <w:rsid w:val="00106ECD"/>
    <w:rsid w:val="00107068"/>
    <w:rsid w:val="00107724"/>
    <w:rsid w:val="00110581"/>
    <w:rsid w:val="00111562"/>
    <w:rsid w:val="001118A9"/>
    <w:rsid w:val="001126A7"/>
    <w:rsid w:val="00113766"/>
    <w:rsid w:val="00113AB1"/>
    <w:rsid w:val="00116984"/>
    <w:rsid w:val="001175A6"/>
    <w:rsid w:val="00117BD2"/>
    <w:rsid w:val="001200B9"/>
    <w:rsid w:val="001225F1"/>
    <w:rsid w:val="00122F6B"/>
    <w:rsid w:val="001230E9"/>
    <w:rsid w:val="001235C9"/>
    <w:rsid w:val="001237FD"/>
    <w:rsid w:val="00123870"/>
    <w:rsid w:val="00123F8F"/>
    <w:rsid w:val="00124013"/>
    <w:rsid w:val="00124212"/>
    <w:rsid w:val="00124402"/>
    <w:rsid w:val="00124BBC"/>
    <w:rsid w:val="00125121"/>
    <w:rsid w:val="001251B5"/>
    <w:rsid w:val="0012521E"/>
    <w:rsid w:val="001256EC"/>
    <w:rsid w:val="00125FB3"/>
    <w:rsid w:val="001261FB"/>
    <w:rsid w:val="00126FAE"/>
    <w:rsid w:val="00126FBE"/>
    <w:rsid w:val="00127A99"/>
    <w:rsid w:val="00127C92"/>
    <w:rsid w:val="00127DE4"/>
    <w:rsid w:val="00127FEA"/>
    <w:rsid w:val="0013017F"/>
    <w:rsid w:val="0013089D"/>
    <w:rsid w:val="00130D82"/>
    <w:rsid w:val="0013100C"/>
    <w:rsid w:val="00131142"/>
    <w:rsid w:val="00131227"/>
    <w:rsid w:val="0013196C"/>
    <w:rsid w:val="001319C9"/>
    <w:rsid w:val="0013216F"/>
    <w:rsid w:val="001321F3"/>
    <w:rsid w:val="00132B84"/>
    <w:rsid w:val="001330D2"/>
    <w:rsid w:val="0013353A"/>
    <w:rsid w:val="001337AD"/>
    <w:rsid w:val="00133B88"/>
    <w:rsid w:val="001340C4"/>
    <w:rsid w:val="0013414A"/>
    <w:rsid w:val="00134520"/>
    <w:rsid w:val="0013488A"/>
    <w:rsid w:val="0013491E"/>
    <w:rsid w:val="00134D3F"/>
    <w:rsid w:val="00134DA1"/>
    <w:rsid w:val="00135574"/>
    <w:rsid w:val="001355F8"/>
    <w:rsid w:val="0013582D"/>
    <w:rsid w:val="00135867"/>
    <w:rsid w:val="001367CC"/>
    <w:rsid w:val="0013682B"/>
    <w:rsid w:val="00136F97"/>
    <w:rsid w:val="001378E1"/>
    <w:rsid w:val="00140254"/>
    <w:rsid w:val="00140646"/>
    <w:rsid w:val="00142B7E"/>
    <w:rsid w:val="0014300E"/>
    <w:rsid w:val="00143517"/>
    <w:rsid w:val="00144702"/>
    <w:rsid w:val="001449A5"/>
    <w:rsid w:val="00144F06"/>
    <w:rsid w:val="0014528E"/>
    <w:rsid w:val="00145476"/>
    <w:rsid w:val="00145C33"/>
    <w:rsid w:val="001464D8"/>
    <w:rsid w:val="00146F16"/>
    <w:rsid w:val="00147495"/>
    <w:rsid w:val="001478BA"/>
    <w:rsid w:val="00147982"/>
    <w:rsid w:val="00147B32"/>
    <w:rsid w:val="00147D71"/>
    <w:rsid w:val="00150AF6"/>
    <w:rsid w:val="00150DF6"/>
    <w:rsid w:val="0015177B"/>
    <w:rsid w:val="00151A24"/>
    <w:rsid w:val="00151FB5"/>
    <w:rsid w:val="001524CC"/>
    <w:rsid w:val="001531AC"/>
    <w:rsid w:val="00153780"/>
    <w:rsid w:val="00154843"/>
    <w:rsid w:val="00154A27"/>
    <w:rsid w:val="00154C20"/>
    <w:rsid w:val="00154DF5"/>
    <w:rsid w:val="00155B1F"/>
    <w:rsid w:val="0015643E"/>
    <w:rsid w:val="001564E0"/>
    <w:rsid w:val="001577DB"/>
    <w:rsid w:val="00157AAA"/>
    <w:rsid w:val="00157B9C"/>
    <w:rsid w:val="0016058A"/>
    <w:rsid w:val="0016094E"/>
    <w:rsid w:val="00160D91"/>
    <w:rsid w:val="00163067"/>
    <w:rsid w:val="00163FB7"/>
    <w:rsid w:val="00164C8D"/>
    <w:rsid w:val="00165BE0"/>
    <w:rsid w:val="001664E0"/>
    <w:rsid w:val="001665EA"/>
    <w:rsid w:val="00166A62"/>
    <w:rsid w:val="00166FC9"/>
    <w:rsid w:val="0016744E"/>
    <w:rsid w:val="0016798D"/>
    <w:rsid w:val="00167C61"/>
    <w:rsid w:val="00167DB4"/>
    <w:rsid w:val="001701BE"/>
    <w:rsid w:val="0017151B"/>
    <w:rsid w:val="0017180A"/>
    <w:rsid w:val="001726BC"/>
    <w:rsid w:val="00172CCF"/>
    <w:rsid w:val="00172DF1"/>
    <w:rsid w:val="00173325"/>
    <w:rsid w:val="001735CE"/>
    <w:rsid w:val="00173A65"/>
    <w:rsid w:val="00173B14"/>
    <w:rsid w:val="00173BC8"/>
    <w:rsid w:val="0017400B"/>
    <w:rsid w:val="0017439B"/>
    <w:rsid w:val="0017465F"/>
    <w:rsid w:val="00174CAD"/>
    <w:rsid w:val="00175140"/>
    <w:rsid w:val="00175FD3"/>
    <w:rsid w:val="001765DE"/>
    <w:rsid w:val="00176702"/>
    <w:rsid w:val="001767BE"/>
    <w:rsid w:val="00176B98"/>
    <w:rsid w:val="00176F04"/>
    <w:rsid w:val="00177E2F"/>
    <w:rsid w:val="00180C4C"/>
    <w:rsid w:val="00180C6A"/>
    <w:rsid w:val="00182016"/>
    <w:rsid w:val="0018229A"/>
    <w:rsid w:val="00182741"/>
    <w:rsid w:val="00183551"/>
    <w:rsid w:val="0018419B"/>
    <w:rsid w:val="00184381"/>
    <w:rsid w:val="00184FF9"/>
    <w:rsid w:val="001856DE"/>
    <w:rsid w:val="00185A13"/>
    <w:rsid w:val="00186184"/>
    <w:rsid w:val="001866BB"/>
    <w:rsid w:val="00186D10"/>
    <w:rsid w:val="00186FAC"/>
    <w:rsid w:val="001874F0"/>
    <w:rsid w:val="00187826"/>
    <w:rsid w:val="00190E3B"/>
    <w:rsid w:val="00191590"/>
    <w:rsid w:val="00191D10"/>
    <w:rsid w:val="001921B0"/>
    <w:rsid w:val="001921DE"/>
    <w:rsid w:val="001928B5"/>
    <w:rsid w:val="001928F3"/>
    <w:rsid w:val="00192D6E"/>
    <w:rsid w:val="00193AB8"/>
    <w:rsid w:val="00194FB1"/>
    <w:rsid w:val="001956B3"/>
    <w:rsid w:val="001964C9"/>
    <w:rsid w:val="00196979"/>
    <w:rsid w:val="00197184"/>
    <w:rsid w:val="00197FC4"/>
    <w:rsid w:val="001A09BB"/>
    <w:rsid w:val="001A0C99"/>
    <w:rsid w:val="001A1C3C"/>
    <w:rsid w:val="001A1F53"/>
    <w:rsid w:val="001A21B3"/>
    <w:rsid w:val="001A2DB8"/>
    <w:rsid w:val="001A2EB0"/>
    <w:rsid w:val="001A2ED5"/>
    <w:rsid w:val="001A34EB"/>
    <w:rsid w:val="001A39FD"/>
    <w:rsid w:val="001A3FE3"/>
    <w:rsid w:val="001A455E"/>
    <w:rsid w:val="001A577F"/>
    <w:rsid w:val="001A58AF"/>
    <w:rsid w:val="001A5F7F"/>
    <w:rsid w:val="001A603F"/>
    <w:rsid w:val="001A6095"/>
    <w:rsid w:val="001A69A5"/>
    <w:rsid w:val="001A6CA9"/>
    <w:rsid w:val="001A6FF0"/>
    <w:rsid w:val="001A724D"/>
    <w:rsid w:val="001A774B"/>
    <w:rsid w:val="001B0806"/>
    <w:rsid w:val="001B14CA"/>
    <w:rsid w:val="001B1AE1"/>
    <w:rsid w:val="001B1E78"/>
    <w:rsid w:val="001B1EB8"/>
    <w:rsid w:val="001B1ED8"/>
    <w:rsid w:val="001B1F8A"/>
    <w:rsid w:val="001B28F6"/>
    <w:rsid w:val="001B2C35"/>
    <w:rsid w:val="001B31AF"/>
    <w:rsid w:val="001B39EC"/>
    <w:rsid w:val="001B4027"/>
    <w:rsid w:val="001B459A"/>
    <w:rsid w:val="001B517D"/>
    <w:rsid w:val="001B5900"/>
    <w:rsid w:val="001B6346"/>
    <w:rsid w:val="001B6E91"/>
    <w:rsid w:val="001B7838"/>
    <w:rsid w:val="001B7E8D"/>
    <w:rsid w:val="001C0AFE"/>
    <w:rsid w:val="001C1291"/>
    <w:rsid w:val="001C15B5"/>
    <w:rsid w:val="001C15B6"/>
    <w:rsid w:val="001C17BA"/>
    <w:rsid w:val="001C2012"/>
    <w:rsid w:val="001C20CC"/>
    <w:rsid w:val="001C27CB"/>
    <w:rsid w:val="001C3AEC"/>
    <w:rsid w:val="001C3E95"/>
    <w:rsid w:val="001C454A"/>
    <w:rsid w:val="001C4B3D"/>
    <w:rsid w:val="001C4B79"/>
    <w:rsid w:val="001C4C2C"/>
    <w:rsid w:val="001C5742"/>
    <w:rsid w:val="001C5748"/>
    <w:rsid w:val="001C6195"/>
    <w:rsid w:val="001C6B89"/>
    <w:rsid w:val="001C6D2C"/>
    <w:rsid w:val="001C7A2C"/>
    <w:rsid w:val="001C7B31"/>
    <w:rsid w:val="001C7E0E"/>
    <w:rsid w:val="001C7FA4"/>
    <w:rsid w:val="001D027C"/>
    <w:rsid w:val="001D06F4"/>
    <w:rsid w:val="001D1C3A"/>
    <w:rsid w:val="001D1D5E"/>
    <w:rsid w:val="001D1D64"/>
    <w:rsid w:val="001D2423"/>
    <w:rsid w:val="001D2721"/>
    <w:rsid w:val="001D2EAC"/>
    <w:rsid w:val="001D3127"/>
    <w:rsid w:val="001D37DA"/>
    <w:rsid w:val="001D3B0F"/>
    <w:rsid w:val="001D4008"/>
    <w:rsid w:val="001D4FF0"/>
    <w:rsid w:val="001D5895"/>
    <w:rsid w:val="001D5FBC"/>
    <w:rsid w:val="001D604A"/>
    <w:rsid w:val="001D6173"/>
    <w:rsid w:val="001D7196"/>
    <w:rsid w:val="001D7C71"/>
    <w:rsid w:val="001E055C"/>
    <w:rsid w:val="001E062E"/>
    <w:rsid w:val="001E0660"/>
    <w:rsid w:val="001E1088"/>
    <w:rsid w:val="001E192B"/>
    <w:rsid w:val="001E1ADE"/>
    <w:rsid w:val="001E2B15"/>
    <w:rsid w:val="001E2CBC"/>
    <w:rsid w:val="001E2D17"/>
    <w:rsid w:val="001E2F60"/>
    <w:rsid w:val="001E34A3"/>
    <w:rsid w:val="001E412A"/>
    <w:rsid w:val="001E46E7"/>
    <w:rsid w:val="001E4960"/>
    <w:rsid w:val="001E65CF"/>
    <w:rsid w:val="001E65F5"/>
    <w:rsid w:val="001E7A3D"/>
    <w:rsid w:val="001F1351"/>
    <w:rsid w:val="001F140D"/>
    <w:rsid w:val="001F2FBD"/>
    <w:rsid w:val="001F3CD1"/>
    <w:rsid w:val="001F404C"/>
    <w:rsid w:val="001F45ED"/>
    <w:rsid w:val="001F4A47"/>
    <w:rsid w:val="001F4FD9"/>
    <w:rsid w:val="001F799E"/>
    <w:rsid w:val="001F7A9E"/>
    <w:rsid w:val="001F7DFE"/>
    <w:rsid w:val="0020002E"/>
    <w:rsid w:val="00200416"/>
    <w:rsid w:val="00200AB0"/>
    <w:rsid w:val="00201867"/>
    <w:rsid w:val="00202010"/>
    <w:rsid w:val="00202021"/>
    <w:rsid w:val="002036C6"/>
    <w:rsid w:val="00203A2F"/>
    <w:rsid w:val="00203AFD"/>
    <w:rsid w:val="00203BE8"/>
    <w:rsid w:val="00204B25"/>
    <w:rsid w:val="00204F67"/>
    <w:rsid w:val="00206C6A"/>
    <w:rsid w:val="00206F18"/>
    <w:rsid w:val="002074B6"/>
    <w:rsid w:val="0020785E"/>
    <w:rsid w:val="00207ED5"/>
    <w:rsid w:val="00210290"/>
    <w:rsid w:val="00210764"/>
    <w:rsid w:val="00210D30"/>
    <w:rsid w:val="00211256"/>
    <w:rsid w:val="00211616"/>
    <w:rsid w:val="00211D16"/>
    <w:rsid w:val="00211D5F"/>
    <w:rsid w:val="0021218A"/>
    <w:rsid w:val="00212251"/>
    <w:rsid w:val="00212D92"/>
    <w:rsid w:val="00213274"/>
    <w:rsid w:val="0021360A"/>
    <w:rsid w:val="00213ADB"/>
    <w:rsid w:val="0021416F"/>
    <w:rsid w:val="0021436A"/>
    <w:rsid w:val="00214842"/>
    <w:rsid w:val="00214E2F"/>
    <w:rsid w:val="002152B1"/>
    <w:rsid w:val="002155C3"/>
    <w:rsid w:val="00215654"/>
    <w:rsid w:val="00215A5C"/>
    <w:rsid w:val="00215AA1"/>
    <w:rsid w:val="00215B26"/>
    <w:rsid w:val="00216549"/>
    <w:rsid w:val="00216B3C"/>
    <w:rsid w:val="00217F0A"/>
    <w:rsid w:val="002205B8"/>
    <w:rsid w:val="002206CA"/>
    <w:rsid w:val="0022071E"/>
    <w:rsid w:val="00220F00"/>
    <w:rsid w:val="00221CF9"/>
    <w:rsid w:val="00222DEA"/>
    <w:rsid w:val="002233A6"/>
    <w:rsid w:val="00223CCB"/>
    <w:rsid w:val="002241C1"/>
    <w:rsid w:val="00224D9A"/>
    <w:rsid w:val="0022584F"/>
    <w:rsid w:val="002268E4"/>
    <w:rsid w:val="00226E32"/>
    <w:rsid w:val="002277EF"/>
    <w:rsid w:val="00227E69"/>
    <w:rsid w:val="00227F47"/>
    <w:rsid w:val="0023020F"/>
    <w:rsid w:val="00230942"/>
    <w:rsid w:val="002312C5"/>
    <w:rsid w:val="0023324E"/>
    <w:rsid w:val="002333C7"/>
    <w:rsid w:val="002334BA"/>
    <w:rsid w:val="00233F14"/>
    <w:rsid w:val="002344EE"/>
    <w:rsid w:val="00234F51"/>
    <w:rsid w:val="00235068"/>
    <w:rsid w:val="00235156"/>
    <w:rsid w:val="00235878"/>
    <w:rsid w:val="00236405"/>
    <w:rsid w:val="00236574"/>
    <w:rsid w:val="00237092"/>
    <w:rsid w:val="00237957"/>
    <w:rsid w:val="00237C09"/>
    <w:rsid w:val="002404E0"/>
    <w:rsid w:val="00240551"/>
    <w:rsid w:val="00241402"/>
    <w:rsid w:val="002420AD"/>
    <w:rsid w:val="00242D87"/>
    <w:rsid w:val="00242DC0"/>
    <w:rsid w:val="0024345B"/>
    <w:rsid w:val="00243DA5"/>
    <w:rsid w:val="00244D54"/>
    <w:rsid w:val="00245616"/>
    <w:rsid w:val="0024622D"/>
    <w:rsid w:val="002464A7"/>
    <w:rsid w:val="00246EAE"/>
    <w:rsid w:val="002478B9"/>
    <w:rsid w:val="00250024"/>
    <w:rsid w:val="00250DD0"/>
    <w:rsid w:val="002513AF"/>
    <w:rsid w:val="00251D81"/>
    <w:rsid w:val="00252075"/>
    <w:rsid w:val="002523F7"/>
    <w:rsid w:val="002525EC"/>
    <w:rsid w:val="00252A4D"/>
    <w:rsid w:val="00252E6B"/>
    <w:rsid w:val="00252FD7"/>
    <w:rsid w:val="0025314D"/>
    <w:rsid w:val="002540EC"/>
    <w:rsid w:val="002547A5"/>
    <w:rsid w:val="00254999"/>
    <w:rsid w:val="002549FA"/>
    <w:rsid w:val="00254D83"/>
    <w:rsid w:val="00255575"/>
    <w:rsid w:val="002556F2"/>
    <w:rsid w:val="00255F85"/>
    <w:rsid w:val="00256334"/>
    <w:rsid w:val="00256793"/>
    <w:rsid w:val="00256A2D"/>
    <w:rsid w:val="002603BD"/>
    <w:rsid w:val="002605A4"/>
    <w:rsid w:val="00260D7B"/>
    <w:rsid w:val="00261EF1"/>
    <w:rsid w:val="002640FF"/>
    <w:rsid w:val="00264181"/>
    <w:rsid w:val="00264893"/>
    <w:rsid w:val="00264CCD"/>
    <w:rsid w:val="0026556D"/>
    <w:rsid w:val="002664AA"/>
    <w:rsid w:val="00267459"/>
    <w:rsid w:val="00267FE1"/>
    <w:rsid w:val="00270139"/>
    <w:rsid w:val="00270663"/>
    <w:rsid w:val="00270810"/>
    <w:rsid w:val="0027082A"/>
    <w:rsid w:val="00270BBC"/>
    <w:rsid w:val="0027114C"/>
    <w:rsid w:val="00271AFE"/>
    <w:rsid w:val="00271B90"/>
    <w:rsid w:val="00273657"/>
    <w:rsid w:val="00273DBD"/>
    <w:rsid w:val="00274434"/>
    <w:rsid w:val="00274B57"/>
    <w:rsid w:val="0027529F"/>
    <w:rsid w:val="00276ABB"/>
    <w:rsid w:val="002775D8"/>
    <w:rsid w:val="00277CE4"/>
    <w:rsid w:val="002800C6"/>
    <w:rsid w:val="00280F0A"/>
    <w:rsid w:val="002812D3"/>
    <w:rsid w:val="0028140A"/>
    <w:rsid w:val="0028159E"/>
    <w:rsid w:val="002815AA"/>
    <w:rsid w:val="00281CF0"/>
    <w:rsid w:val="002820BE"/>
    <w:rsid w:val="0028243B"/>
    <w:rsid w:val="002828B0"/>
    <w:rsid w:val="00282DC6"/>
    <w:rsid w:val="00282E5B"/>
    <w:rsid w:val="00283B8B"/>
    <w:rsid w:val="00283EF0"/>
    <w:rsid w:val="00284F34"/>
    <w:rsid w:val="0028580C"/>
    <w:rsid w:val="00285E41"/>
    <w:rsid w:val="00285EB7"/>
    <w:rsid w:val="00286BAE"/>
    <w:rsid w:val="00286EFA"/>
    <w:rsid w:val="00286F62"/>
    <w:rsid w:val="0028742F"/>
    <w:rsid w:val="00287B1D"/>
    <w:rsid w:val="00287D4F"/>
    <w:rsid w:val="00287DFC"/>
    <w:rsid w:val="00287F02"/>
    <w:rsid w:val="00290DD5"/>
    <w:rsid w:val="00291557"/>
    <w:rsid w:val="002919CD"/>
    <w:rsid w:val="00291A44"/>
    <w:rsid w:val="00291B97"/>
    <w:rsid w:val="00291D96"/>
    <w:rsid w:val="00291E09"/>
    <w:rsid w:val="00292501"/>
    <w:rsid w:val="0029268B"/>
    <w:rsid w:val="0029277A"/>
    <w:rsid w:val="00292B96"/>
    <w:rsid w:val="002935A6"/>
    <w:rsid w:val="00293965"/>
    <w:rsid w:val="002939E6"/>
    <w:rsid w:val="00295358"/>
    <w:rsid w:val="0029542C"/>
    <w:rsid w:val="00295F17"/>
    <w:rsid w:val="0029623A"/>
    <w:rsid w:val="002967C3"/>
    <w:rsid w:val="002969F2"/>
    <w:rsid w:val="00297814"/>
    <w:rsid w:val="00297F27"/>
    <w:rsid w:val="002A01D8"/>
    <w:rsid w:val="002A0DD4"/>
    <w:rsid w:val="002A11E6"/>
    <w:rsid w:val="002A133D"/>
    <w:rsid w:val="002A148F"/>
    <w:rsid w:val="002A164F"/>
    <w:rsid w:val="002A18C5"/>
    <w:rsid w:val="002A25A3"/>
    <w:rsid w:val="002A26DB"/>
    <w:rsid w:val="002A411B"/>
    <w:rsid w:val="002A44E9"/>
    <w:rsid w:val="002A4ABF"/>
    <w:rsid w:val="002A4B4F"/>
    <w:rsid w:val="002A4FE7"/>
    <w:rsid w:val="002A51B3"/>
    <w:rsid w:val="002A5A00"/>
    <w:rsid w:val="002A6879"/>
    <w:rsid w:val="002A7A39"/>
    <w:rsid w:val="002B0771"/>
    <w:rsid w:val="002B12AA"/>
    <w:rsid w:val="002B1732"/>
    <w:rsid w:val="002B1B56"/>
    <w:rsid w:val="002B1E0D"/>
    <w:rsid w:val="002B36BA"/>
    <w:rsid w:val="002B36FA"/>
    <w:rsid w:val="002B41FF"/>
    <w:rsid w:val="002B44CF"/>
    <w:rsid w:val="002B457E"/>
    <w:rsid w:val="002B4B5C"/>
    <w:rsid w:val="002B4DDB"/>
    <w:rsid w:val="002B56D2"/>
    <w:rsid w:val="002B5D37"/>
    <w:rsid w:val="002B62B9"/>
    <w:rsid w:val="002B66FC"/>
    <w:rsid w:val="002B7301"/>
    <w:rsid w:val="002B7756"/>
    <w:rsid w:val="002C01C3"/>
    <w:rsid w:val="002C0484"/>
    <w:rsid w:val="002C087C"/>
    <w:rsid w:val="002C08E2"/>
    <w:rsid w:val="002C0E2C"/>
    <w:rsid w:val="002C0E3F"/>
    <w:rsid w:val="002C0EB3"/>
    <w:rsid w:val="002C1243"/>
    <w:rsid w:val="002C1617"/>
    <w:rsid w:val="002C2968"/>
    <w:rsid w:val="002C3197"/>
    <w:rsid w:val="002C3EBF"/>
    <w:rsid w:val="002C4272"/>
    <w:rsid w:val="002C42C2"/>
    <w:rsid w:val="002C553F"/>
    <w:rsid w:val="002C5574"/>
    <w:rsid w:val="002C64A5"/>
    <w:rsid w:val="002C6988"/>
    <w:rsid w:val="002C6DAF"/>
    <w:rsid w:val="002C7B07"/>
    <w:rsid w:val="002C7B67"/>
    <w:rsid w:val="002C7CB9"/>
    <w:rsid w:val="002D0144"/>
    <w:rsid w:val="002D01A5"/>
    <w:rsid w:val="002D08D0"/>
    <w:rsid w:val="002D108F"/>
    <w:rsid w:val="002D13A5"/>
    <w:rsid w:val="002D151E"/>
    <w:rsid w:val="002D1667"/>
    <w:rsid w:val="002D18BE"/>
    <w:rsid w:val="002D1F7E"/>
    <w:rsid w:val="002D264E"/>
    <w:rsid w:val="002D2838"/>
    <w:rsid w:val="002D2C70"/>
    <w:rsid w:val="002D2F40"/>
    <w:rsid w:val="002D47B9"/>
    <w:rsid w:val="002D4851"/>
    <w:rsid w:val="002D4968"/>
    <w:rsid w:val="002D5F9D"/>
    <w:rsid w:val="002D6638"/>
    <w:rsid w:val="002D6C3C"/>
    <w:rsid w:val="002D7313"/>
    <w:rsid w:val="002D743A"/>
    <w:rsid w:val="002E0AA5"/>
    <w:rsid w:val="002E1A57"/>
    <w:rsid w:val="002E1E0F"/>
    <w:rsid w:val="002E20DD"/>
    <w:rsid w:val="002E238F"/>
    <w:rsid w:val="002E290A"/>
    <w:rsid w:val="002E3302"/>
    <w:rsid w:val="002E3395"/>
    <w:rsid w:val="002E38B9"/>
    <w:rsid w:val="002E4302"/>
    <w:rsid w:val="002E4AFF"/>
    <w:rsid w:val="002E59C8"/>
    <w:rsid w:val="002E5A2F"/>
    <w:rsid w:val="002E64D8"/>
    <w:rsid w:val="002E684E"/>
    <w:rsid w:val="002E6E48"/>
    <w:rsid w:val="002E6F80"/>
    <w:rsid w:val="002E73F9"/>
    <w:rsid w:val="002E75DB"/>
    <w:rsid w:val="002E7ACF"/>
    <w:rsid w:val="002F03D4"/>
    <w:rsid w:val="002F0888"/>
    <w:rsid w:val="002F0909"/>
    <w:rsid w:val="002F1074"/>
    <w:rsid w:val="002F1668"/>
    <w:rsid w:val="002F2395"/>
    <w:rsid w:val="002F2401"/>
    <w:rsid w:val="002F31AF"/>
    <w:rsid w:val="002F372E"/>
    <w:rsid w:val="002F4C62"/>
    <w:rsid w:val="002F580E"/>
    <w:rsid w:val="002F5FEC"/>
    <w:rsid w:val="002F6160"/>
    <w:rsid w:val="002F62FC"/>
    <w:rsid w:val="002F6CD1"/>
    <w:rsid w:val="002F6E21"/>
    <w:rsid w:val="002F79EB"/>
    <w:rsid w:val="00300578"/>
    <w:rsid w:val="003007A8"/>
    <w:rsid w:val="003008E2"/>
    <w:rsid w:val="00300AB8"/>
    <w:rsid w:val="003021BD"/>
    <w:rsid w:val="00304240"/>
    <w:rsid w:val="00304B56"/>
    <w:rsid w:val="00304DFB"/>
    <w:rsid w:val="0030572D"/>
    <w:rsid w:val="00305815"/>
    <w:rsid w:val="00305FAF"/>
    <w:rsid w:val="003068AA"/>
    <w:rsid w:val="00306AF4"/>
    <w:rsid w:val="0030702D"/>
    <w:rsid w:val="0030745B"/>
    <w:rsid w:val="0030781C"/>
    <w:rsid w:val="0031024F"/>
    <w:rsid w:val="003102F5"/>
    <w:rsid w:val="003105F3"/>
    <w:rsid w:val="00310764"/>
    <w:rsid w:val="00310D51"/>
    <w:rsid w:val="0031148B"/>
    <w:rsid w:val="00311739"/>
    <w:rsid w:val="003117E1"/>
    <w:rsid w:val="00312A74"/>
    <w:rsid w:val="00313D7C"/>
    <w:rsid w:val="003142B3"/>
    <w:rsid w:val="0031436C"/>
    <w:rsid w:val="00314488"/>
    <w:rsid w:val="00314A88"/>
    <w:rsid w:val="00314AA6"/>
    <w:rsid w:val="0031574C"/>
    <w:rsid w:val="003165A7"/>
    <w:rsid w:val="0031749D"/>
    <w:rsid w:val="003175E8"/>
    <w:rsid w:val="00317CA8"/>
    <w:rsid w:val="0032066E"/>
    <w:rsid w:val="0032099E"/>
    <w:rsid w:val="00320AF9"/>
    <w:rsid w:val="00320D43"/>
    <w:rsid w:val="0032189B"/>
    <w:rsid w:val="003224B1"/>
    <w:rsid w:val="00323822"/>
    <w:rsid w:val="00323F55"/>
    <w:rsid w:val="003242C3"/>
    <w:rsid w:val="00326156"/>
    <w:rsid w:val="00326461"/>
    <w:rsid w:val="00326B9F"/>
    <w:rsid w:val="003270E4"/>
    <w:rsid w:val="00327145"/>
    <w:rsid w:val="00327313"/>
    <w:rsid w:val="00327347"/>
    <w:rsid w:val="003277C4"/>
    <w:rsid w:val="00327869"/>
    <w:rsid w:val="003305B2"/>
    <w:rsid w:val="00330A4E"/>
    <w:rsid w:val="00330E89"/>
    <w:rsid w:val="003314CE"/>
    <w:rsid w:val="00331529"/>
    <w:rsid w:val="00331743"/>
    <w:rsid w:val="00331FA1"/>
    <w:rsid w:val="00332482"/>
    <w:rsid w:val="00332ACC"/>
    <w:rsid w:val="00332AD3"/>
    <w:rsid w:val="003333B0"/>
    <w:rsid w:val="00333C70"/>
    <w:rsid w:val="003350C0"/>
    <w:rsid w:val="00335A6F"/>
    <w:rsid w:val="00335BC9"/>
    <w:rsid w:val="00335FD4"/>
    <w:rsid w:val="0033645D"/>
    <w:rsid w:val="0033775B"/>
    <w:rsid w:val="003378B5"/>
    <w:rsid w:val="00337C94"/>
    <w:rsid w:val="00340683"/>
    <w:rsid w:val="00340DC9"/>
    <w:rsid w:val="00341472"/>
    <w:rsid w:val="00341B30"/>
    <w:rsid w:val="00341D20"/>
    <w:rsid w:val="003428E9"/>
    <w:rsid w:val="003431F2"/>
    <w:rsid w:val="003434C4"/>
    <w:rsid w:val="0034434E"/>
    <w:rsid w:val="00344373"/>
    <w:rsid w:val="00344401"/>
    <w:rsid w:val="0034443C"/>
    <w:rsid w:val="00345F76"/>
    <w:rsid w:val="00346745"/>
    <w:rsid w:val="00346977"/>
    <w:rsid w:val="00350031"/>
    <w:rsid w:val="00350563"/>
    <w:rsid w:val="00350F9E"/>
    <w:rsid w:val="003511A1"/>
    <w:rsid w:val="00351703"/>
    <w:rsid w:val="00351C27"/>
    <w:rsid w:val="00351D8E"/>
    <w:rsid w:val="0035323D"/>
    <w:rsid w:val="00353F5D"/>
    <w:rsid w:val="0035400B"/>
    <w:rsid w:val="00354822"/>
    <w:rsid w:val="00354845"/>
    <w:rsid w:val="00355A02"/>
    <w:rsid w:val="003561E0"/>
    <w:rsid w:val="00356E56"/>
    <w:rsid w:val="00356FD8"/>
    <w:rsid w:val="00360518"/>
    <w:rsid w:val="00360B90"/>
    <w:rsid w:val="00360BF1"/>
    <w:rsid w:val="0036126D"/>
    <w:rsid w:val="00361DEC"/>
    <w:rsid w:val="00361E64"/>
    <w:rsid w:val="00362929"/>
    <w:rsid w:val="003637D9"/>
    <w:rsid w:val="003638CC"/>
    <w:rsid w:val="003643E7"/>
    <w:rsid w:val="0036509B"/>
    <w:rsid w:val="0036519C"/>
    <w:rsid w:val="00365253"/>
    <w:rsid w:val="00365D93"/>
    <w:rsid w:val="0037059D"/>
    <w:rsid w:val="00370DA9"/>
    <w:rsid w:val="003717BB"/>
    <w:rsid w:val="00371C77"/>
    <w:rsid w:val="003729D3"/>
    <w:rsid w:val="00372F7A"/>
    <w:rsid w:val="003731A6"/>
    <w:rsid w:val="003733BD"/>
    <w:rsid w:val="00374902"/>
    <w:rsid w:val="00375DB5"/>
    <w:rsid w:val="00375E38"/>
    <w:rsid w:val="003771A8"/>
    <w:rsid w:val="003772F0"/>
    <w:rsid w:val="00377B86"/>
    <w:rsid w:val="00380E56"/>
    <w:rsid w:val="003811B7"/>
    <w:rsid w:val="003811F3"/>
    <w:rsid w:val="003811F9"/>
    <w:rsid w:val="00381652"/>
    <w:rsid w:val="00381CDE"/>
    <w:rsid w:val="0038369D"/>
    <w:rsid w:val="003841CE"/>
    <w:rsid w:val="00384946"/>
    <w:rsid w:val="003851E5"/>
    <w:rsid w:val="00385AF4"/>
    <w:rsid w:val="00385B4D"/>
    <w:rsid w:val="0038616E"/>
    <w:rsid w:val="0038718D"/>
    <w:rsid w:val="00390924"/>
    <w:rsid w:val="00390B9D"/>
    <w:rsid w:val="00391563"/>
    <w:rsid w:val="00391BCD"/>
    <w:rsid w:val="00391DCE"/>
    <w:rsid w:val="003922CF"/>
    <w:rsid w:val="00392447"/>
    <w:rsid w:val="0039288D"/>
    <w:rsid w:val="00392ED6"/>
    <w:rsid w:val="003930EB"/>
    <w:rsid w:val="00393E14"/>
    <w:rsid w:val="003945F3"/>
    <w:rsid w:val="00394C18"/>
    <w:rsid w:val="00394E99"/>
    <w:rsid w:val="0039553A"/>
    <w:rsid w:val="003967B9"/>
    <w:rsid w:val="00396AA9"/>
    <w:rsid w:val="00396C03"/>
    <w:rsid w:val="00396D82"/>
    <w:rsid w:val="003977F7"/>
    <w:rsid w:val="003978F0"/>
    <w:rsid w:val="00397EB6"/>
    <w:rsid w:val="00397F98"/>
    <w:rsid w:val="003A0610"/>
    <w:rsid w:val="003A066D"/>
    <w:rsid w:val="003A0C05"/>
    <w:rsid w:val="003A102C"/>
    <w:rsid w:val="003A167F"/>
    <w:rsid w:val="003A248E"/>
    <w:rsid w:val="003A268E"/>
    <w:rsid w:val="003A2E37"/>
    <w:rsid w:val="003A377B"/>
    <w:rsid w:val="003A4489"/>
    <w:rsid w:val="003A4C15"/>
    <w:rsid w:val="003A507C"/>
    <w:rsid w:val="003A5140"/>
    <w:rsid w:val="003A5CE5"/>
    <w:rsid w:val="003A5E0D"/>
    <w:rsid w:val="003A6593"/>
    <w:rsid w:val="003A6F25"/>
    <w:rsid w:val="003A7137"/>
    <w:rsid w:val="003A73E4"/>
    <w:rsid w:val="003A7AD0"/>
    <w:rsid w:val="003A7DA7"/>
    <w:rsid w:val="003B02B5"/>
    <w:rsid w:val="003B0458"/>
    <w:rsid w:val="003B07AF"/>
    <w:rsid w:val="003B0CAB"/>
    <w:rsid w:val="003B1200"/>
    <w:rsid w:val="003B1812"/>
    <w:rsid w:val="003B23CE"/>
    <w:rsid w:val="003B2CF5"/>
    <w:rsid w:val="003B2DA0"/>
    <w:rsid w:val="003B2EA0"/>
    <w:rsid w:val="003B2ED3"/>
    <w:rsid w:val="003B2FC6"/>
    <w:rsid w:val="003B30AF"/>
    <w:rsid w:val="003B3139"/>
    <w:rsid w:val="003B32A7"/>
    <w:rsid w:val="003B3FDC"/>
    <w:rsid w:val="003B46BA"/>
    <w:rsid w:val="003B4C0E"/>
    <w:rsid w:val="003B571D"/>
    <w:rsid w:val="003B5AF7"/>
    <w:rsid w:val="003B5F22"/>
    <w:rsid w:val="003B635E"/>
    <w:rsid w:val="003B6647"/>
    <w:rsid w:val="003B731D"/>
    <w:rsid w:val="003B7AD4"/>
    <w:rsid w:val="003C13B9"/>
    <w:rsid w:val="003C16AD"/>
    <w:rsid w:val="003C18AE"/>
    <w:rsid w:val="003C18FA"/>
    <w:rsid w:val="003C1F60"/>
    <w:rsid w:val="003C1F73"/>
    <w:rsid w:val="003C2336"/>
    <w:rsid w:val="003C2E58"/>
    <w:rsid w:val="003C3395"/>
    <w:rsid w:val="003C392C"/>
    <w:rsid w:val="003C3971"/>
    <w:rsid w:val="003C4223"/>
    <w:rsid w:val="003C4CE4"/>
    <w:rsid w:val="003C4E91"/>
    <w:rsid w:val="003C5179"/>
    <w:rsid w:val="003C5977"/>
    <w:rsid w:val="003C5C7F"/>
    <w:rsid w:val="003C64FB"/>
    <w:rsid w:val="003C6B9D"/>
    <w:rsid w:val="003C7B84"/>
    <w:rsid w:val="003C7BDC"/>
    <w:rsid w:val="003C7E0E"/>
    <w:rsid w:val="003C7F9E"/>
    <w:rsid w:val="003D076B"/>
    <w:rsid w:val="003D0858"/>
    <w:rsid w:val="003D0893"/>
    <w:rsid w:val="003D08BE"/>
    <w:rsid w:val="003D0BB7"/>
    <w:rsid w:val="003D0D39"/>
    <w:rsid w:val="003D10BD"/>
    <w:rsid w:val="003D135F"/>
    <w:rsid w:val="003D19DD"/>
    <w:rsid w:val="003D1F2D"/>
    <w:rsid w:val="003D1F96"/>
    <w:rsid w:val="003D216E"/>
    <w:rsid w:val="003D2809"/>
    <w:rsid w:val="003D39B2"/>
    <w:rsid w:val="003D4105"/>
    <w:rsid w:val="003D5664"/>
    <w:rsid w:val="003D5BEE"/>
    <w:rsid w:val="003D6143"/>
    <w:rsid w:val="003D68E2"/>
    <w:rsid w:val="003D68F6"/>
    <w:rsid w:val="003D7054"/>
    <w:rsid w:val="003D749A"/>
    <w:rsid w:val="003D7BA7"/>
    <w:rsid w:val="003D7F72"/>
    <w:rsid w:val="003E0DB0"/>
    <w:rsid w:val="003E1753"/>
    <w:rsid w:val="003E1DCC"/>
    <w:rsid w:val="003E2134"/>
    <w:rsid w:val="003E2E0A"/>
    <w:rsid w:val="003E3FDF"/>
    <w:rsid w:val="003E453F"/>
    <w:rsid w:val="003E4B4B"/>
    <w:rsid w:val="003E4BA0"/>
    <w:rsid w:val="003E514C"/>
    <w:rsid w:val="003E5521"/>
    <w:rsid w:val="003E57D1"/>
    <w:rsid w:val="003E5D0F"/>
    <w:rsid w:val="003E5DE8"/>
    <w:rsid w:val="003E6B2E"/>
    <w:rsid w:val="003E7048"/>
    <w:rsid w:val="003E7487"/>
    <w:rsid w:val="003E78FE"/>
    <w:rsid w:val="003E7C2E"/>
    <w:rsid w:val="003E7DB1"/>
    <w:rsid w:val="003E7FF2"/>
    <w:rsid w:val="003F0480"/>
    <w:rsid w:val="003F0611"/>
    <w:rsid w:val="003F1C4B"/>
    <w:rsid w:val="003F1C96"/>
    <w:rsid w:val="003F28C4"/>
    <w:rsid w:val="003F3EAB"/>
    <w:rsid w:val="003F45FB"/>
    <w:rsid w:val="003F4EEC"/>
    <w:rsid w:val="003F4FC2"/>
    <w:rsid w:val="003F5940"/>
    <w:rsid w:val="003F628F"/>
    <w:rsid w:val="003F6ABF"/>
    <w:rsid w:val="003F79F6"/>
    <w:rsid w:val="004019F1"/>
    <w:rsid w:val="00401F6A"/>
    <w:rsid w:val="0040255B"/>
    <w:rsid w:val="004035D1"/>
    <w:rsid w:val="004035E6"/>
    <w:rsid w:val="00403AC5"/>
    <w:rsid w:val="00403F33"/>
    <w:rsid w:val="00404C87"/>
    <w:rsid w:val="0040527F"/>
    <w:rsid w:val="00405AC7"/>
    <w:rsid w:val="00405EDB"/>
    <w:rsid w:val="004060CD"/>
    <w:rsid w:val="0040761B"/>
    <w:rsid w:val="00407C76"/>
    <w:rsid w:val="004101BF"/>
    <w:rsid w:val="0041125C"/>
    <w:rsid w:val="00411359"/>
    <w:rsid w:val="004117D8"/>
    <w:rsid w:val="00411B6F"/>
    <w:rsid w:val="00411D7E"/>
    <w:rsid w:val="0041249F"/>
    <w:rsid w:val="004133F5"/>
    <w:rsid w:val="004134B8"/>
    <w:rsid w:val="00413E00"/>
    <w:rsid w:val="00414D17"/>
    <w:rsid w:val="004162A1"/>
    <w:rsid w:val="0041636D"/>
    <w:rsid w:val="00416956"/>
    <w:rsid w:val="00417127"/>
    <w:rsid w:val="0041737D"/>
    <w:rsid w:val="00417DC9"/>
    <w:rsid w:val="0042042D"/>
    <w:rsid w:val="00420906"/>
    <w:rsid w:val="004216EC"/>
    <w:rsid w:val="00421CBD"/>
    <w:rsid w:val="00421D58"/>
    <w:rsid w:val="0042263D"/>
    <w:rsid w:val="004237EE"/>
    <w:rsid w:val="00423949"/>
    <w:rsid w:val="00424119"/>
    <w:rsid w:val="00424DD1"/>
    <w:rsid w:val="004250FB"/>
    <w:rsid w:val="0042527A"/>
    <w:rsid w:val="00426582"/>
    <w:rsid w:val="0042662E"/>
    <w:rsid w:val="00426B03"/>
    <w:rsid w:val="0042703B"/>
    <w:rsid w:val="00427142"/>
    <w:rsid w:val="00427231"/>
    <w:rsid w:val="00427481"/>
    <w:rsid w:val="004274B6"/>
    <w:rsid w:val="004304E6"/>
    <w:rsid w:val="004312B3"/>
    <w:rsid w:val="00431BB9"/>
    <w:rsid w:val="00432A7F"/>
    <w:rsid w:val="0043339C"/>
    <w:rsid w:val="00433AE8"/>
    <w:rsid w:val="00433C85"/>
    <w:rsid w:val="00434254"/>
    <w:rsid w:val="00434820"/>
    <w:rsid w:val="00434DF7"/>
    <w:rsid w:val="0043516B"/>
    <w:rsid w:val="00435441"/>
    <w:rsid w:val="00435CBC"/>
    <w:rsid w:val="00435DD0"/>
    <w:rsid w:val="004362BB"/>
    <w:rsid w:val="00436386"/>
    <w:rsid w:val="00436DB8"/>
    <w:rsid w:val="00437AE1"/>
    <w:rsid w:val="00437FA1"/>
    <w:rsid w:val="004402D9"/>
    <w:rsid w:val="004425A4"/>
    <w:rsid w:val="00442984"/>
    <w:rsid w:val="00444575"/>
    <w:rsid w:val="004446CD"/>
    <w:rsid w:val="00445D0A"/>
    <w:rsid w:val="00445D30"/>
    <w:rsid w:val="00445EF0"/>
    <w:rsid w:val="00447188"/>
    <w:rsid w:val="00447C4A"/>
    <w:rsid w:val="00450288"/>
    <w:rsid w:val="004513F2"/>
    <w:rsid w:val="00452119"/>
    <w:rsid w:val="0045308D"/>
    <w:rsid w:val="00453143"/>
    <w:rsid w:val="00453666"/>
    <w:rsid w:val="00453B69"/>
    <w:rsid w:val="00453E67"/>
    <w:rsid w:val="00454536"/>
    <w:rsid w:val="0045463B"/>
    <w:rsid w:val="00454B10"/>
    <w:rsid w:val="004553B0"/>
    <w:rsid w:val="00455DC4"/>
    <w:rsid w:val="00456817"/>
    <w:rsid w:val="00456EC9"/>
    <w:rsid w:val="00457451"/>
    <w:rsid w:val="004578B2"/>
    <w:rsid w:val="00457D37"/>
    <w:rsid w:val="0046005F"/>
    <w:rsid w:val="00460867"/>
    <w:rsid w:val="00460BE5"/>
    <w:rsid w:val="00460D19"/>
    <w:rsid w:val="004615B2"/>
    <w:rsid w:val="00461A99"/>
    <w:rsid w:val="00462582"/>
    <w:rsid w:val="004626FA"/>
    <w:rsid w:val="004640B7"/>
    <w:rsid w:val="004641BA"/>
    <w:rsid w:val="00464793"/>
    <w:rsid w:val="00464A5F"/>
    <w:rsid w:val="0046596C"/>
    <w:rsid w:val="00465B7A"/>
    <w:rsid w:val="00465E34"/>
    <w:rsid w:val="00466345"/>
    <w:rsid w:val="0046664B"/>
    <w:rsid w:val="004668B6"/>
    <w:rsid w:val="00466937"/>
    <w:rsid w:val="004672B3"/>
    <w:rsid w:val="004676FD"/>
    <w:rsid w:val="0046793C"/>
    <w:rsid w:val="00467E9F"/>
    <w:rsid w:val="00471BAC"/>
    <w:rsid w:val="0047365C"/>
    <w:rsid w:val="00473AFC"/>
    <w:rsid w:val="00473DAF"/>
    <w:rsid w:val="00473F03"/>
    <w:rsid w:val="00473FE5"/>
    <w:rsid w:val="004741BF"/>
    <w:rsid w:val="00474BE3"/>
    <w:rsid w:val="00474F2A"/>
    <w:rsid w:val="00475551"/>
    <w:rsid w:val="00475579"/>
    <w:rsid w:val="00476CDD"/>
    <w:rsid w:val="00476EF9"/>
    <w:rsid w:val="00477C63"/>
    <w:rsid w:val="00477E07"/>
    <w:rsid w:val="00480414"/>
    <w:rsid w:val="0048094F"/>
    <w:rsid w:val="004816AE"/>
    <w:rsid w:val="00481989"/>
    <w:rsid w:val="00481A43"/>
    <w:rsid w:val="00481CB8"/>
    <w:rsid w:val="00481DBE"/>
    <w:rsid w:val="00482630"/>
    <w:rsid w:val="00482C51"/>
    <w:rsid w:val="00482DDF"/>
    <w:rsid w:val="00483157"/>
    <w:rsid w:val="00484391"/>
    <w:rsid w:val="00485C8B"/>
    <w:rsid w:val="00486B94"/>
    <w:rsid w:val="00486CAD"/>
    <w:rsid w:val="00486DC5"/>
    <w:rsid w:val="00487109"/>
    <w:rsid w:val="00487C09"/>
    <w:rsid w:val="00487C2C"/>
    <w:rsid w:val="00487DD8"/>
    <w:rsid w:val="0049067F"/>
    <w:rsid w:val="004906C6"/>
    <w:rsid w:val="00490AB5"/>
    <w:rsid w:val="00491231"/>
    <w:rsid w:val="0049161E"/>
    <w:rsid w:val="0049305E"/>
    <w:rsid w:val="00493069"/>
    <w:rsid w:val="004931DD"/>
    <w:rsid w:val="004938CD"/>
    <w:rsid w:val="00493908"/>
    <w:rsid w:val="0049618D"/>
    <w:rsid w:val="00496540"/>
    <w:rsid w:val="00496A9C"/>
    <w:rsid w:val="00496B1D"/>
    <w:rsid w:val="00497148"/>
    <w:rsid w:val="00497982"/>
    <w:rsid w:val="00497B3F"/>
    <w:rsid w:val="00497E70"/>
    <w:rsid w:val="004A0C41"/>
    <w:rsid w:val="004A0FFB"/>
    <w:rsid w:val="004A2091"/>
    <w:rsid w:val="004A22AA"/>
    <w:rsid w:val="004A43B1"/>
    <w:rsid w:val="004A4416"/>
    <w:rsid w:val="004A4697"/>
    <w:rsid w:val="004A4F7E"/>
    <w:rsid w:val="004A5F7A"/>
    <w:rsid w:val="004A5FDB"/>
    <w:rsid w:val="004A6246"/>
    <w:rsid w:val="004A6799"/>
    <w:rsid w:val="004A6AB1"/>
    <w:rsid w:val="004A7DEF"/>
    <w:rsid w:val="004B0A85"/>
    <w:rsid w:val="004B1219"/>
    <w:rsid w:val="004B1875"/>
    <w:rsid w:val="004B19BB"/>
    <w:rsid w:val="004B1B94"/>
    <w:rsid w:val="004B1E1E"/>
    <w:rsid w:val="004B24B5"/>
    <w:rsid w:val="004B292B"/>
    <w:rsid w:val="004B29F7"/>
    <w:rsid w:val="004B39AA"/>
    <w:rsid w:val="004B3A46"/>
    <w:rsid w:val="004B5660"/>
    <w:rsid w:val="004B5C0D"/>
    <w:rsid w:val="004B5C4F"/>
    <w:rsid w:val="004B63EC"/>
    <w:rsid w:val="004B6A2B"/>
    <w:rsid w:val="004B6C1F"/>
    <w:rsid w:val="004B7898"/>
    <w:rsid w:val="004B7DB0"/>
    <w:rsid w:val="004B7FCD"/>
    <w:rsid w:val="004C02CC"/>
    <w:rsid w:val="004C05FF"/>
    <w:rsid w:val="004C1525"/>
    <w:rsid w:val="004C236D"/>
    <w:rsid w:val="004C280C"/>
    <w:rsid w:val="004C3297"/>
    <w:rsid w:val="004C3B3F"/>
    <w:rsid w:val="004C3EB3"/>
    <w:rsid w:val="004C47C7"/>
    <w:rsid w:val="004C4DC1"/>
    <w:rsid w:val="004C5B1E"/>
    <w:rsid w:val="004C5FA7"/>
    <w:rsid w:val="004C669C"/>
    <w:rsid w:val="004C69FE"/>
    <w:rsid w:val="004C7694"/>
    <w:rsid w:val="004C7AA4"/>
    <w:rsid w:val="004C7CAA"/>
    <w:rsid w:val="004D117C"/>
    <w:rsid w:val="004D1421"/>
    <w:rsid w:val="004D14F9"/>
    <w:rsid w:val="004D1BE9"/>
    <w:rsid w:val="004D222A"/>
    <w:rsid w:val="004D230E"/>
    <w:rsid w:val="004D2420"/>
    <w:rsid w:val="004D3590"/>
    <w:rsid w:val="004D474B"/>
    <w:rsid w:val="004D4F2E"/>
    <w:rsid w:val="004D63BA"/>
    <w:rsid w:val="004D6537"/>
    <w:rsid w:val="004D6A10"/>
    <w:rsid w:val="004D6A38"/>
    <w:rsid w:val="004D7A81"/>
    <w:rsid w:val="004D7BEE"/>
    <w:rsid w:val="004E030E"/>
    <w:rsid w:val="004E0CC1"/>
    <w:rsid w:val="004E1E01"/>
    <w:rsid w:val="004E222A"/>
    <w:rsid w:val="004E2371"/>
    <w:rsid w:val="004E26DF"/>
    <w:rsid w:val="004E27BB"/>
    <w:rsid w:val="004E283B"/>
    <w:rsid w:val="004E2E8B"/>
    <w:rsid w:val="004E30A8"/>
    <w:rsid w:val="004E3270"/>
    <w:rsid w:val="004E38B3"/>
    <w:rsid w:val="004E3EB0"/>
    <w:rsid w:val="004E3F41"/>
    <w:rsid w:val="004E4993"/>
    <w:rsid w:val="004E5271"/>
    <w:rsid w:val="004E58D7"/>
    <w:rsid w:val="004E628F"/>
    <w:rsid w:val="004E69AE"/>
    <w:rsid w:val="004E747D"/>
    <w:rsid w:val="004E74F0"/>
    <w:rsid w:val="004E7594"/>
    <w:rsid w:val="004E75F0"/>
    <w:rsid w:val="004E7C25"/>
    <w:rsid w:val="004F1CCD"/>
    <w:rsid w:val="004F1DE8"/>
    <w:rsid w:val="004F1EBF"/>
    <w:rsid w:val="004F21BC"/>
    <w:rsid w:val="004F25A0"/>
    <w:rsid w:val="004F2FDD"/>
    <w:rsid w:val="004F36B3"/>
    <w:rsid w:val="004F4434"/>
    <w:rsid w:val="004F4987"/>
    <w:rsid w:val="004F5BFC"/>
    <w:rsid w:val="004F602B"/>
    <w:rsid w:val="004F6B2F"/>
    <w:rsid w:val="004F6F0A"/>
    <w:rsid w:val="004F76BA"/>
    <w:rsid w:val="00500333"/>
    <w:rsid w:val="00500538"/>
    <w:rsid w:val="00500C0B"/>
    <w:rsid w:val="0050108B"/>
    <w:rsid w:val="0050159C"/>
    <w:rsid w:val="00501C0C"/>
    <w:rsid w:val="005024F3"/>
    <w:rsid w:val="00502C18"/>
    <w:rsid w:val="0050331B"/>
    <w:rsid w:val="00503994"/>
    <w:rsid w:val="00503BB1"/>
    <w:rsid w:val="00504FC4"/>
    <w:rsid w:val="0050580D"/>
    <w:rsid w:val="0050629C"/>
    <w:rsid w:val="0050636B"/>
    <w:rsid w:val="005071CB"/>
    <w:rsid w:val="00507A28"/>
    <w:rsid w:val="00510076"/>
    <w:rsid w:val="00510460"/>
    <w:rsid w:val="00512468"/>
    <w:rsid w:val="00512E65"/>
    <w:rsid w:val="00512F99"/>
    <w:rsid w:val="0051335D"/>
    <w:rsid w:val="00513DE6"/>
    <w:rsid w:val="00513F83"/>
    <w:rsid w:val="00514F06"/>
    <w:rsid w:val="00515590"/>
    <w:rsid w:val="005167B0"/>
    <w:rsid w:val="00517AF0"/>
    <w:rsid w:val="00517B65"/>
    <w:rsid w:val="00517BEF"/>
    <w:rsid w:val="005204EE"/>
    <w:rsid w:val="005212A3"/>
    <w:rsid w:val="00521740"/>
    <w:rsid w:val="0052194D"/>
    <w:rsid w:val="00521F2F"/>
    <w:rsid w:val="005221F2"/>
    <w:rsid w:val="005223D0"/>
    <w:rsid w:val="00522969"/>
    <w:rsid w:val="0052388E"/>
    <w:rsid w:val="00523DCF"/>
    <w:rsid w:val="00523E5D"/>
    <w:rsid w:val="0052454A"/>
    <w:rsid w:val="00525673"/>
    <w:rsid w:val="005259D2"/>
    <w:rsid w:val="00525DFE"/>
    <w:rsid w:val="00526122"/>
    <w:rsid w:val="00526594"/>
    <w:rsid w:val="00526BC2"/>
    <w:rsid w:val="00526FFF"/>
    <w:rsid w:val="005271C3"/>
    <w:rsid w:val="00527230"/>
    <w:rsid w:val="0052741A"/>
    <w:rsid w:val="005276D5"/>
    <w:rsid w:val="005309EA"/>
    <w:rsid w:val="0053105E"/>
    <w:rsid w:val="00531B7B"/>
    <w:rsid w:val="00531BBC"/>
    <w:rsid w:val="005323E2"/>
    <w:rsid w:val="0053250D"/>
    <w:rsid w:val="00532D98"/>
    <w:rsid w:val="00532F82"/>
    <w:rsid w:val="00534004"/>
    <w:rsid w:val="005341F4"/>
    <w:rsid w:val="005353EC"/>
    <w:rsid w:val="00535EB8"/>
    <w:rsid w:val="00536139"/>
    <w:rsid w:val="00536D32"/>
    <w:rsid w:val="00536D5D"/>
    <w:rsid w:val="0053716D"/>
    <w:rsid w:val="0054030D"/>
    <w:rsid w:val="005404AC"/>
    <w:rsid w:val="00540BEA"/>
    <w:rsid w:val="00540CC2"/>
    <w:rsid w:val="0054100C"/>
    <w:rsid w:val="005419A6"/>
    <w:rsid w:val="00541D2A"/>
    <w:rsid w:val="005424B2"/>
    <w:rsid w:val="005428CA"/>
    <w:rsid w:val="005429A6"/>
    <w:rsid w:val="005433AF"/>
    <w:rsid w:val="00543E25"/>
    <w:rsid w:val="00543E32"/>
    <w:rsid w:val="00544A39"/>
    <w:rsid w:val="0054531E"/>
    <w:rsid w:val="00545443"/>
    <w:rsid w:val="00545603"/>
    <w:rsid w:val="005459A8"/>
    <w:rsid w:val="00545C0B"/>
    <w:rsid w:val="00545D7A"/>
    <w:rsid w:val="00545DA5"/>
    <w:rsid w:val="00546406"/>
    <w:rsid w:val="00546E36"/>
    <w:rsid w:val="005472AF"/>
    <w:rsid w:val="0055150D"/>
    <w:rsid w:val="00551AE3"/>
    <w:rsid w:val="00551CA5"/>
    <w:rsid w:val="005525E3"/>
    <w:rsid w:val="00552A25"/>
    <w:rsid w:val="00552ADF"/>
    <w:rsid w:val="00554278"/>
    <w:rsid w:val="0055463C"/>
    <w:rsid w:val="005551E7"/>
    <w:rsid w:val="005559BA"/>
    <w:rsid w:val="00555C4C"/>
    <w:rsid w:val="00555C9B"/>
    <w:rsid w:val="00556083"/>
    <w:rsid w:val="00556BE0"/>
    <w:rsid w:val="005572BC"/>
    <w:rsid w:val="00557BF4"/>
    <w:rsid w:val="00557D03"/>
    <w:rsid w:val="00557EE0"/>
    <w:rsid w:val="005605E5"/>
    <w:rsid w:val="00560CBF"/>
    <w:rsid w:val="0056244D"/>
    <w:rsid w:val="005625C6"/>
    <w:rsid w:val="005626DA"/>
    <w:rsid w:val="00562740"/>
    <w:rsid w:val="0056347E"/>
    <w:rsid w:val="005636ED"/>
    <w:rsid w:val="00563EC6"/>
    <w:rsid w:val="0056406F"/>
    <w:rsid w:val="00564189"/>
    <w:rsid w:val="00564A86"/>
    <w:rsid w:val="00565D11"/>
    <w:rsid w:val="00565EEC"/>
    <w:rsid w:val="00565EF3"/>
    <w:rsid w:val="0056778D"/>
    <w:rsid w:val="005678CC"/>
    <w:rsid w:val="005701E9"/>
    <w:rsid w:val="005703C8"/>
    <w:rsid w:val="00570AB5"/>
    <w:rsid w:val="00570D51"/>
    <w:rsid w:val="00570E7B"/>
    <w:rsid w:val="005713CA"/>
    <w:rsid w:val="00571596"/>
    <w:rsid w:val="00571894"/>
    <w:rsid w:val="00571A98"/>
    <w:rsid w:val="00571C41"/>
    <w:rsid w:val="00572384"/>
    <w:rsid w:val="00572487"/>
    <w:rsid w:val="00572777"/>
    <w:rsid w:val="0057277C"/>
    <w:rsid w:val="0057309E"/>
    <w:rsid w:val="005730A9"/>
    <w:rsid w:val="00574159"/>
    <w:rsid w:val="005741EC"/>
    <w:rsid w:val="0057468F"/>
    <w:rsid w:val="00575142"/>
    <w:rsid w:val="00575CCF"/>
    <w:rsid w:val="00575DCC"/>
    <w:rsid w:val="00576266"/>
    <w:rsid w:val="00577322"/>
    <w:rsid w:val="0057746C"/>
    <w:rsid w:val="00577830"/>
    <w:rsid w:val="00577AC0"/>
    <w:rsid w:val="005802E0"/>
    <w:rsid w:val="00580555"/>
    <w:rsid w:val="00580F0F"/>
    <w:rsid w:val="00581653"/>
    <w:rsid w:val="00581B02"/>
    <w:rsid w:val="00583AB3"/>
    <w:rsid w:val="00583CC4"/>
    <w:rsid w:val="00583E23"/>
    <w:rsid w:val="005846F5"/>
    <w:rsid w:val="005847AB"/>
    <w:rsid w:val="00584B0E"/>
    <w:rsid w:val="00586194"/>
    <w:rsid w:val="005861FC"/>
    <w:rsid w:val="0058752A"/>
    <w:rsid w:val="0059017C"/>
    <w:rsid w:val="00590255"/>
    <w:rsid w:val="00590C51"/>
    <w:rsid w:val="0059115E"/>
    <w:rsid w:val="00591AB4"/>
    <w:rsid w:val="00591E25"/>
    <w:rsid w:val="00591F48"/>
    <w:rsid w:val="0059249D"/>
    <w:rsid w:val="00592D80"/>
    <w:rsid w:val="005930C3"/>
    <w:rsid w:val="005932A3"/>
    <w:rsid w:val="005933B0"/>
    <w:rsid w:val="00593E9D"/>
    <w:rsid w:val="0059425B"/>
    <w:rsid w:val="00594986"/>
    <w:rsid w:val="005951CB"/>
    <w:rsid w:val="005952D9"/>
    <w:rsid w:val="0059566C"/>
    <w:rsid w:val="00595850"/>
    <w:rsid w:val="005959E8"/>
    <w:rsid w:val="0059677D"/>
    <w:rsid w:val="0059757F"/>
    <w:rsid w:val="00597740"/>
    <w:rsid w:val="005977B8"/>
    <w:rsid w:val="005A01B0"/>
    <w:rsid w:val="005A0886"/>
    <w:rsid w:val="005A09AF"/>
    <w:rsid w:val="005A0A77"/>
    <w:rsid w:val="005A0D33"/>
    <w:rsid w:val="005A1C12"/>
    <w:rsid w:val="005A2252"/>
    <w:rsid w:val="005A260B"/>
    <w:rsid w:val="005A2655"/>
    <w:rsid w:val="005A2967"/>
    <w:rsid w:val="005A2ABD"/>
    <w:rsid w:val="005A31FC"/>
    <w:rsid w:val="005A3BA3"/>
    <w:rsid w:val="005A4DF4"/>
    <w:rsid w:val="005A61B3"/>
    <w:rsid w:val="005A686A"/>
    <w:rsid w:val="005A6D8C"/>
    <w:rsid w:val="005A6DD7"/>
    <w:rsid w:val="005B061C"/>
    <w:rsid w:val="005B096F"/>
    <w:rsid w:val="005B0B21"/>
    <w:rsid w:val="005B1601"/>
    <w:rsid w:val="005B16D8"/>
    <w:rsid w:val="005B1736"/>
    <w:rsid w:val="005B18F4"/>
    <w:rsid w:val="005B1D7F"/>
    <w:rsid w:val="005B211A"/>
    <w:rsid w:val="005B221C"/>
    <w:rsid w:val="005B2478"/>
    <w:rsid w:val="005B2D58"/>
    <w:rsid w:val="005B3926"/>
    <w:rsid w:val="005B44F3"/>
    <w:rsid w:val="005B584C"/>
    <w:rsid w:val="005B613A"/>
    <w:rsid w:val="005B7563"/>
    <w:rsid w:val="005B77FB"/>
    <w:rsid w:val="005B7C08"/>
    <w:rsid w:val="005C088D"/>
    <w:rsid w:val="005C0FE1"/>
    <w:rsid w:val="005C2A2F"/>
    <w:rsid w:val="005C2A56"/>
    <w:rsid w:val="005C3FBE"/>
    <w:rsid w:val="005C45C6"/>
    <w:rsid w:val="005C5476"/>
    <w:rsid w:val="005C5F00"/>
    <w:rsid w:val="005C6860"/>
    <w:rsid w:val="005C6DC0"/>
    <w:rsid w:val="005C6E45"/>
    <w:rsid w:val="005C70DC"/>
    <w:rsid w:val="005C741B"/>
    <w:rsid w:val="005C7E11"/>
    <w:rsid w:val="005C7E97"/>
    <w:rsid w:val="005D0407"/>
    <w:rsid w:val="005D057A"/>
    <w:rsid w:val="005D07E2"/>
    <w:rsid w:val="005D1507"/>
    <w:rsid w:val="005D173A"/>
    <w:rsid w:val="005D1837"/>
    <w:rsid w:val="005D2050"/>
    <w:rsid w:val="005D2753"/>
    <w:rsid w:val="005D2C8A"/>
    <w:rsid w:val="005D40B6"/>
    <w:rsid w:val="005D5438"/>
    <w:rsid w:val="005D5C49"/>
    <w:rsid w:val="005D680B"/>
    <w:rsid w:val="005D6923"/>
    <w:rsid w:val="005D6986"/>
    <w:rsid w:val="005D6E24"/>
    <w:rsid w:val="005D79E9"/>
    <w:rsid w:val="005D7ADC"/>
    <w:rsid w:val="005D7D8B"/>
    <w:rsid w:val="005E004F"/>
    <w:rsid w:val="005E04E8"/>
    <w:rsid w:val="005E0AF9"/>
    <w:rsid w:val="005E0EBA"/>
    <w:rsid w:val="005E1DBC"/>
    <w:rsid w:val="005E2A9B"/>
    <w:rsid w:val="005E2CF7"/>
    <w:rsid w:val="005E2EED"/>
    <w:rsid w:val="005E39CC"/>
    <w:rsid w:val="005E39CE"/>
    <w:rsid w:val="005E4377"/>
    <w:rsid w:val="005E465C"/>
    <w:rsid w:val="005E4BD3"/>
    <w:rsid w:val="005E5881"/>
    <w:rsid w:val="005E6415"/>
    <w:rsid w:val="005E66D8"/>
    <w:rsid w:val="005E76C9"/>
    <w:rsid w:val="005F004A"/>
    <w:rsid w:val="005F0E6F"/>
    <w:rsid w:val="005F2D43"/>
    <w:rsid w:val="005F4628"/>
    <w:rsid w:val="005F46CB"/>
    <w:rsid w:val="005F4E55"/>
    <w:rsid w:val="005F53F7"/>
    <w:rsid w:val="005F58DA"/>
    <w:rsid w:val="005F5EF8"/>
    <w:rsid w:val="005F5F07"/>
    <w:rsid w:val="005F613D"/>
    <w:rsid w:val="005F620A"/>
    <w:rsid w:val="005F6C36"/>
    <w:rsid w:val="005F76CD"/>
    <w:rsid w:val="006001FE"/>
    <w:rsid w:val="006002FA"/>
    <w:rsid w:val="00600D44"/>
    <w:rsid w:val="006013D5"/>
    <w:rsid w:val="00601679"/>
    <w:rsid w:val="006016F7"/>
    <w:rsid w:val="00601776"/>
    <w:rsid w:val="00601778"/>
    <w:rsid w:val="00601950"/>
    <w:rsid w:val="00602D22"/>
    <w:rsid w:val="00602FA5"/>
    <w:rsid w:val="00603154"/>
    <w:rsid w:val="00603364"/>
    <w:rsid w:val="006038AC"/>
    <w:rsid w:val="00605041"/>
    <w:rsid w:val="0060515C"/>
    <w:rsid w:val="006052C9"/>
    <w:rsid w:val="0060544F"/>
    <w:rsid w:val="0060704A"/>
    <w:rsid w:val="006071A1"/>
    <w:rsid w:val="00607368"/>
    <w:rsid w:val="0060758E"/>
    <w:rsid w:val="00607C64"/>
    <w:rsid w:val="0061057E"/>
    <w:rsid w:val="00610883"/>
    <w:rsid w:val="00610A7C"/>
    <w:rsid w:val="00610C7A"/>
    <w:rsid w:val="00610C7D"/>
    <w:rsid w:val="00610FA3"/>
    <w:rsid w:val="006112F0"/>
    <w:rsid w:val="00611738"/>
    <w:rsid w:val="00611C85"/>
    <w:rsid w:val="00611DEC"/>
    <w:rsid w:val="006123D4"/>
    <w:rsid w:val="006123FF"/>
    <w:rsid w:val="00613093"/>
    <w:rsid w:val="00613904"/>
    <w:rsid w:val="00614406"/>
    <w:rsid w:val="00614583"/>
    <w:rsid w:val="0061468B"/>
    <w:rsid w:val="00614994"/>
    <w:rsid w:val="00614AFA"/>
    <w:rsid w:val="00614C6D"/>
    <w:rsid w:val="006152C5"/>
    <w:rsid w:val="00615BE2"/>
    <w:rsid w:val="00615CE1"/>
    <w:rsid w:val="00616393"/>
    <w:rsid w:val="00616F48"/>
    <w:rsid w:val="00617BC7"/>
    <w:rsid w:val="0062096C"/>
    <w:rsid w:val="00620C60"/>
    <w:rsid w:val="00620F69"/>
    <w:rsid w:val="0062175B"/>
    <w:rsid w:val="00622894"/>
    <w:rsid w:val="00623175"/>
    <w:rsid w:val="00623548"/>
    <w:rsid w:val="00623893"/>
    <w:rsid w:val="006244E8"/>
    <w:rsid w:val="006246F9"/>
    <w:rsid w:val="00624880"/>
    <w:rsid w:val="00624B3A"/>
    <w:rsid w:val="00624EE4"/>
    <w:rsid w:val="00626144"/>
    <w:rsid w:val="00626187"/>
    <w:rsid w:val="00626343"/>
    <w:rsid w:val="0062678F"/>
    <w:rsid w:val="00627357"/>
    <w:rsid w:val="00630355"/>
    <w:rsid w:val="00631A84"/>
    <w:rsid w:val="00632780"/>
    <w:rsid w:val="006329E7"/>
    <w:rsid w:val="0063417B"/>
    <w:rsid w:val="0063488A"/>
    <w:rsid w:val="006350FF"/>
    <w:rsid w:val="00635660"/>
    <w:rsid w:val="00635BB9"/>
    <w:rsid w:val="00635D3C"/>
    <w:rsid w:val="00635DA2"/>
    <w:rsid w:val="00636876"/>
    <w:rsid w:val="00637003"/>
    <w:rsid w:val="00637064"/>
    <w:rsid w:val="0063721F"/>
    <w:rsid w:val="00637F59"/>
    <w:rsid w:val="00640275"/>
    <w:rsid w:val="006404CF"/>
    <w:rsid w:val="00640505"/>
    <w:rsid w:val="00640843"/>
    <w:rsid w:val="00640FCB"/>
    <w:rsid w:val="00641971"/>
    <w:rsid w:val="00642190"/>
    <w:rsid w:val="006426C2"/>
    <w:rsid w:val="006427EE"/>
    <w:rsid w:val="00643B58"/>
    <w:rsid w:val="00643F54"/>
    <w:rsid w:val="006441BC"/>
    <w:rsid w:val="00644579"/>
    <w:rsid w:val="0064553E"/>
    <w:rsid w:val="0064599D"/>
    <w:rsid w:val="006461EB"/>
    <w:rsid w:val="006468D2"/>
    <w:rsid w:val="00646D69"/>
    <w:rsid w:val="00647469"/>
    <w:rsid w:val="006474B2"/>
    <w:rsid w:val="00647CA3"/>
    <w:rsid w:val="0065086A"/>
    <w:rsid w:val="00650A07"/>
    <w:rsid w:val="00650A9D"/>
    <w:rsid w:val="00651E3A"/>
    <w:rsid w:val="006521C8"/>
    <w:rsid w:val="006526A9"/>
    <w:rsid w:val="00652B7A"/>
    <w:rsid w:val="00652C30"/>
    <w:rsid w:val="0065313D"/>
    <w:rsid w:val="00653173"/>
    <w:rsid w:val="00653934"/>
    <w:rsid w:val="00653B05"/>
    <w:rsid w:val="00654EDF"/>
    <w:rsid w:val="00655F02"/>
    <w:rsid w:val="006560FC"/>
    <w:rsid w:val="00656D90"/>
    <w:rsid w:val="0065742A"/>
    <w:rsid w:val="00657F53"/>
    <w:rsid w:val="00660775"/>
    <w:rsid w:val="00660BA6"/>
    <w:rsid w:val="00660E5A"/>
    <w:rsid w:val="00662122"/>
    <w:rsid w:val="00662864"/>
    <w:rsid w:val="006630E0"/>
    <w:rsid w:val="00663B24"/>
    <w:rsid w:val="006643B8"/>
    <w:rsid w:val="006645B8"/>
    <w:rsid w:val="00664619"/>
    <w:rsid w:val="00664E24"/>
    <w:rsid w:val="00665EB1"/>
    <w:rsid w:val="00665FA6"/>
    <w:rsid w:val="00666515"/>
    <w:rsid w:val="006665BB"/>
    <w:rsid w:val="00666648"/>
    <w:rsid w:val="0066778C"/>
    <w:rsid w:val="00667F00"/>
    <w:rsid w:val="00670DEE"/>
    <w:rsid w:val="00670EE1"/>
    <w:rsid w:val="00671A39"/>
    <w:rsid w:val="006721FA"/>
    <w:rsid w:val="006724CA"/>
    <w:rsid w:val="00673671"/>
    <w:rsid w:val="00673AAC"/>
    <w:rsid w:val="00674A17"/>
    <w:rsid w:val="006763C4"/>
    <w:rsid w:val="00677959"/>
    <w:rsid w:val="00677D15"/>
    <w:rsid w:val="0068033D"/>
    <w:rsid w:val="00680E6B"/>
    <w:rsid w:val="00680F68"/>
    <w:rsid w:val="006813C6"/>
    <w:rsid w:val="006814C3"/>
    <w:rsid w:val="00681AA6"/>
    <w:rsid w:val="006821DA"/>
    <w:rsid w:val="0068300C"/>
    <w:rsid w:val="006835FA"/>
    <w:rsid w:val="00683715"/>
    <w:rsid w:val="00683A49"/>
    <w:rsid w:val="00683B95"/>
    <w:rsid w:val="00684E0A"/>
    <w:rsid w:val="0068521E"/>
    <w:rsid w:val="006852C6"/>
    <w:rsid w:val="006854CE"/>
    <w:rsid w:val="006859B9"/>
    <w:rsid w:val="00686D26"/>
    <w:rsid w:val="0068716A"/>
    <w:rsid w:val="0068730A"/>
    <w:rsid w:val="006873A7"/>
    <w:rsid w:val="00690489"/>
    <w:rsid w:val="0069147B"/>
    <w:rsid w:val="00691511"/>
    <w:rsid w:val="006917A2"/>
    <w:rsid w:val="00691BD2"/>
    <w:rsid w:val="00691E1D"/>
    <w:rsid w:val="00691ECF"/>
    <w:rsid w:val="00692473"/>
    <w:rsid w:val="006937BA"/>
    <w:rsid w:val="00693D80"/>
    <w:rsid w:val="006942AC"/>
    <w:rsid w:val="00694EAD"/>
    <w:rsid w:val="0069501B"/>
    <w:rsid w:val="00695CA4"/>
    <w:rsid w:val="00695E36"/>
    <w:rsid w:val="006962D8"/>
    <w:rsid w:val="006967C4"/>
    <w:rsid w:val="00696951"/>
    <w:rsid w:val="00696C87"/>
    <w:rsid w:val="0069769D"/>
    <w:rsid w:val="006A03BF"/>
    <w:rsid w:val="006A09A8"/>
    <w:rsid w:val="006A0ADF"/>
    <w:rsid w:val="006A18AE"/>
    <w:rsid w:val="006A1BEF"/>
    <w:rsid w:val="006A1E5B"/>
    <w:rsid w:val="006A24C5"/>
    <w:rsid w:val="006A286C"/>
    <w:rsid w:val="006A3393"/>
    <w:rsid w:val="006A342E"/>
    <w:rsid w:val="006A3738"/>
    <w:rsid w:val="006A398E"/>
    <w:rsid w:val="006A4BF3"/>
    <w:rsid w:val="006A5292"/>
    <w:rsid w:val="006A5719"/>
    <w:rsid w:val="006A6079"/>
    <w:rsid w:val="006A60AE"/>
    <w:rsid w:val="006A610E"/>
    <w:rsid w:val="006A6566"/>
    <w:rsid w:val="006A6BB5"/>
    <w:rsid w:val="006A7106"/>
    <w:rsid w:val="006A7590"/>
    <w:rsid w:val="006B01C5"/>
    <w:rsid w:val="006B08E6"/>
    <w:rsid w:val="006B094E"/>
    <w:rsid w:val="006B0CD0"/>
    <w:rsid w:val="006B0E5C"/>
    <w:rsid w:val="006B0E80"/>
    <w:rsid w:val="006B127B"/>
    <w:rsid w:val="006B1414"/>
    <w:rsid w:val="006B1CCD"/>
    <w:rsid w:val="006B1ED6"/>
    <w:rsid w:val="006B2903"/>
    <w:rsid w:val="006B2995"/>
    <w:rsid w:val="006B2B23"/>
    <w:rsid w:val="006B3955"/>
    <w:rsid w:val="006B3FAF"/>
    <w:rsid w:val="006B4433"/>
    <w:rsid w:val="006B4547"/>
    <w:rsid w:val="006B67C5"/>
    <w:rsid w:val="006B6B95"/>
    <w:rsid w:val="006B6C91"/>
    <w:rsid w:val="006B70C5"/>
    <w:rsid w:val="006B7B45"/>
    <w:rsid w:val="006B7B49"/>
    <w:rsid w:val="006C01C2"/>
    <w:rsid w:val="006C022C"/>
    <w:rsid w:val="006C14BB"/>
    <w:rsid w:val="006C1737"/>
    <w:rsid w:val="006C1EAC"/>
    <w:rsid w:val="006C2A64"/>
    <w:rsid w:val="006C3103"/>
    <w:rsid w:val="006C31AC"/>
    <w:rsid w:val="006C363A"/>
    <w:rsid w:val="006C3972"/>
    <w:rsid w:val="006C5604"/>
    <w:rsid w:val="006C663B"/>
    <w:rsid w:val="006C677A"/>
    <w:rsid w:val="006C6819"/>
    <w:rsid w:val="006C6E6D"/>
    <w:rsid w:val="006C71E9"/>
    <w:rsid w:val="006D00B8"/>
    <w:rsid w:val="006D03A4"/>
    <w:rsid w:val="006D0C82"/>
    <w:rsid w:val="006D11B9"/>
    <w:rsid w:val="006D1553"/>
    <w:rsid w:val="006D1F77"/>
    <w:rsid w:val="006D26B9"/>
    <w:rsid w:val="006D28B3"/>
    <w:rsid w:val="006D365A"/>
    <w:rsid w:val="006D3F1B"/>
    <w:rsid w:val="006D4272"/>
    <w:rsid w:val="006D42A1"/>
    <w:rsid w:val="006D4F1E"/>
    <w:rsid w:val="006D5181"/>
    <w:rsid w:val="006D5958"/>
    <w:rsid w:val="006D5ECB"/>
    <w:rsid w:val="006D60C1"/>
    <w:rsid w:val="006D641C"/>
    <w:rsid w:val="006D75F1"/>
    <w:rsid w:val="006D7F51"/>
    <w:rsid w:val="006E0482"/>
    <w:rsid w:val="006E0874"/>
    <w:rsid w:val="006E08C2"/>
    <w:rsid w:val="006E08E8"/>
    <w:rsid w:val="006E09D5"/>
    <w:rsid w:val="006E0EA4"/>
    <w:rsid w:val="006E17CC"/>
    <w:rsid w:val="006E296C"/>
    <w:rsid w:val="006E2D33"/>
    <w:rsid w:val="006E4994"/>
    <w:rsid w:val="006E4BFE"/>
    <w:rsid w:val="006E5FB7"/>
    <w:rsid w:val="006E6223"/>
    <w:rsid w:val="006E6317"/>
    <w:rsid w:val="006E6400"/>
    <w:rsid w:val="006E6831"/>
    <w:rsid w:val="006E69CF"/>
    <w:rsid w:val="006E6BE7"/>
    <w:rsid w:val="006E7376"/>
    <w:rsid w:val="006E743E"/>
    <w:rsid w:val="006E7B62"/>
    <w:rsid w:val="006F0E69"/>
    <w:rsid w:val="006F0EE0"/>
    <w:rsid w:val="006F116C"/>
    <w:rsid w:val="006F18C1"/>
    <w:rsid w:val="006F1966"/>
    <w:rsid w:val="006F1BE3"/>
    <w:rsid w:val="006F27A3"/>
    <w:rsid w:val="006F2B84"/>
    <w:rsid w:val="006F2FD4"/>
    <w:rsid w:val="006F32DE"/>
    <w:rsid w:val="006F3851"/>
    <w:rsid w:val="006F3926"/>
    <w:rsid w:val="006F3985"/>
    <w:rsid w:val="006F444B"/>
    <w:rsid w:val="006F4F06"/>
    <w:rsid w:val="006F59CB"/>
    <w:rsid w:val="006F5A54"/>
    <w:rsid w:val="006F5A5D"/>
    <w:rsid w:val="006F6CB1"/>
    <w:rsid w:val="006F72F8"/>
    <w:rsid w:val="006F7697"/>
    <w:rsid w:val="007000E5"/>
    <w:rsid w:val="007003E1"/>
    <w:rsid w:val="00702066"/>
    <w:rsid w:val="0070424A"/>
    <w:rsid w:val="0070449B"/>
    <w:rsid w:val="007053E1"/>
    <w:rsid w:val="0070544E"/>
    <w:rsid w:val="00705E01"/>
    <w:rsid w:val="00705F19"/>
    <w:rsid w:val="0070602B"/>
    <w:rsid w:val="0070615D"/>
    <w:rsid w:val="00706223"/>
    <w:rsid w:val="00706270"/>
    <w:rsid w:val="007066DA"/>
    <w:rsid w:val="00706761"/>
    <w:rsid w:val="00706958"/>
    <w:rsid w:val="00706C0A"/>
    <w:rsid w:val="007101A9"/>
    <w:rsid w:val="00710333"/>
    <w:rsid w:val="007112EA"/>
    <w:rsid w:val="0071157D"/>
    <w:rsid w:val="007116B4"/>
    <w:rsid w:val="0071206C"/>
    <w:rsid w:val="007145E1"/>
    <w:rsid w:val="00714C3E"/>
    <w:rsid w:val="00714F60"/>
    <w:rsid w:val="007157CA"/>
    <w:rsid w:val="00715C34"/>
    <w:rsid w:val="00715CE4"/>
    <w:rsid w:val="00716019"/>
    <w:rsid w:val="00716291"/>
    <w:rsid w:val="00716539"/>
    <w:rsid w:val="00716A26"/>
    <w:rsid w:val="007179A0"/>
    <w:rsid w:val="00717D46"/>
    <w:rsid w:val="00720947"/>
    <w:rsid w:val="007209A7"/>
    <w:rsid w:val="00720B90"/>
    <w:rsid w:val="0072157D"/>
    <w:rsid w:val="007217D8"/>
    <w:rsid w:val="00721857"/>
    <w:rsid w:val="00721B92"/>
    <w:rsid w:val="00723CD8"/>
    <w:rsid w:val="007257B7"/>
    <w:rsid w:val="00725EC4"/>
    <w:rsid w:val="00726867"/>
    <w:rsid w:val="00726D09"/>
    <w:rsid w:val="00726DA8"/>
    <w:rsid w:val="00727895"/>
    <w:rsid w:val="00727BDE"/>
    <w:rsid w:val="00727C25"/>
    <w:rsid w:val="00730352"/>
    <w:rsid w:val="00730D10"/>
    <w:rsid w:val="00730F7C"/>
    <w:rsid w:val="0073189D"/>
    <w:rsid w:val="00731E26"/>
    <w:rsid w:val="007320EB"/>
    <w:rsid w:val="00732657"/>
    <w:rsid w:val="00732B89"/>
    <w:rsid w:val="00733E8C"/>
    <w:rsid w:val="0073500C"/>
    <w:rsid w:val="00735BED"/>
    <w:rsid w:val="00735BFE"/>
    <w:rsid w:val="007370BC"/>
    <w:rsid w:val="007370CC"/>
    <w:rsid w:val="00737309"/>
    <w:rsid w:val="00737603"/>
    <w:rsid w:val="007379A2"/>
    <w:rsid w:val="007407C0"/>
    <w:rsid w:val="00740BA6"/>
    <w:rsid w:val="00740FAD"/>
    <w:rsid w:val="00741259"/>
    <w:rsid w:val="00741AFF"/>
    <w:rsid w:val="00741F7F"/>
    <w:rsid w:val="007428E8"/>
    <w:rsid w:val="0074310D"/>
    <w:rsid w:val="0074335F"/>
    <w:rsid w:val="00743949"/>
    <w:rsid w:val="007448AB"/>
    <w:rsid w:val="007449B1"/>
    <w:rsid w:val="00745307"/>
    <w:rsid w:val="0074538C"/>
    <w:rsid w:val="00745484"/>
    <w:rsid w:val="007458E6"/>
    <w:rsid w:val="00745982"/>
    <w:rsid w:val="00745F5B"/>
    <w:rsid w:val="00747823"/>
    <w:rsid w:val="0074792B"/>
    <w:rsid w:val="00747A30"/>
    <w:rsid w:val="00747D49"/>
    <w:rsid w:val="00751ABD"/>
    <w:rsid w:val="007536F3"/>
    <w:rsid w:val="007538CD"/>
    <w:rsid w:val="00754DBE"/>
    <w:rsid w:val="007550DF"/>
    <w:rsid w:val="007551BA"/>
    <w:rsid w:val="00755320"/>
    <w:rsid w:val="00756843"/>
    <w:rsid w:val="0075699D"/>
    <w:rsid w:val="00756A4B"/>
    <w:rsid w:val="00756BE8"/>
    <w:rsid w:val="007571D3"/>
    <w:rsid w:val="00757B0B"/>
    <w:rsid w:val="00757F26"/>
    <w:rsid w:val="00760D86"/>
    <w:rsid w:val="007611D0"/>
    <w:rsid w:val="0076195D"/>
    <w:rsid w:val="0076196D"/>
    <w:rsid w:val="00761B11"/>
    <w:rsid w:val="007620C2"/>
    <w:rsid w:val="007622FF"/>
    <w:rsid w:val="007629B1"/>
    <w:rsid w:val="00762E03"/>
    <w:rsid w:val="007634E5"/>
    <w:rsid w:val="0076361C"/>
    <w:rsid w:val="00763866"/>
    <w:rsid w:val="00763A25"/>
    <w:rsid w:val="00763AAD"/>
    <w:rsid w:val="00764F68"/>
    <w:rsid w:val="00764F7D"/>
    <w:rsid w:val="0076552D"/>
    <w:rsid w:val="007656B9"/>
    <w:rsid w:val="0076615D"/>
    <w:rsid w:val="007671E0"/>
    <w:rsid w:val="00767A19"/>
    <w:rsid w:val="00767A9C"/>
    <w:rsid w:val="00770311"/>
    <w:rsid w:val="00770694"/>
    <w:rsid w:val="00770BE2"/>
    <w:rsid w:val="00770E3B"/>
    <w:rsid w:val="00771496"/>
    <w:rsid w:val="00771521"/>
    <w:rsid w:val="00771527"/>
    <w:rsid w:val="007715A9"/>
    <w:rsid w:val="007717E2"/>
    <w:rsid w:val="00771DD8"/>
    <w:rsid w:val="00772742"/>
    <w:rsid w:val="00772821"/>
    <w:rsid w:val="00772ADB"/>
    <w:rsid w:val="00772EDC"/>
    <w:rsid w:val="00773B22"/>
    <w:rsid w:val="00774053"/>
    <w:rsid w:val="00774642"/>
    <w:rsid w:val="00774A1A"/>
    <w:rsid w:val="00774E64"/>
    <w:rsid w:val="007750AB"/>
    <w:rsid w:val="0077521C"/>
    <w:rsid w:val="007752E1"/>
    <w:rsid w:val="0077535F"/>
    <w:rsid w:val="00775708"/>
    <w:rsid w:val="0077579E"/>
    <w:rsid w:val="00776AAD"/>
    <w:rsid w:val="00777C07"/>
    <w:rsid w:val="00777D84"/>
    <w:rsid w:val="007801A9"/>
    <w:rsid w:val="00780434"/>
    <w:rsid w:val="00780C5F"/>
    <w:rsid w:val="007814CA"/>
    <w:rsid w:val="00781A1C"/>
    <w:rsid w:val="00782A39"/>
    <w:rsid w:val="007830B5"/>
    <w:rsid w:val="00784C96"/>
    <w:rsid w:val="007864C5"/>
    <w:rsid w:val="00786A16"/>
    <w:rsid w:val="00786BCB"/>
    <w:rsid w:val="007872BA"/>
    <w:rsid w:val="007872E9"/>
    <w:rsid w:val="007876DF"/>
    <w:rsid w:val="00787949"/>
    <w:rsid w:val="00787BE3"/>
    <w:rsid w:val="00787F24"/>
    <w:rsid w:val="007901A8"/>
    <w:rsid w:val="00790313"/>
    <w:rsid w:val="0079047B"/>
    <w:rsid w:val="00790E0A"/>
    <w:rsid w:val="007913C0"/>
    <w:rsid w:val="00791B50"/>
    <w:rsid w:val="00791B97"/>
    <w:rsid w:val="00792C96"/>
    <w:rsid w:val="007944BC"/>
    <w:rsid w:val="007949B6"/>
    <w:rsid w:val="00796AF1"/>
    <w:rsid w:val="00797C72"/>
    <w:rsid w:val="007A048E"/>
    <w:rsid w:val="007A0567"/>
    <w:rsid w:val="007A06BE"/>
    <w:rsid w:val="007A1842"/>
    <w:rsid w:val="007A303E"/>
    <w:rsid w:val="007A3927"/>
    <w:rsid w:val="007A41EA"/>
    <w:rsid w:val="007A41F4"/>
    <w:rsid w:val="007A45DD"/>
    <w:rsid w:val="007A4659"/>
    <w:rsid w:val="007A4B3F"/>
    <w:rsid w:val="007A594D"/>
    <w:rsid w:val="007A632A"/>
    <w:rsid w:val="007A6E87"/>
    <w:rsid w:val="007A7CB0"/>
    <w:rsid w:val="007B02B2"/>
    <w:rsid w:val="007B02EB"/>
    <w:rsid w:val="007B0B4D"/>
    <w:rsid w:val="007B17DF"/>
    <w:rsid w:val="007B180D"/>
    <w:rsid w:val="007B1AA0"/>
    <w:rsid w:val="007B24CC"/>
    <w:rsid w:val="007B2EE7"/>
    <w:rsid w:val="007B35EF"/>
    <w:rsid w:val="007B3941"/>
    <w:rsid w:val="007B3BD2"/>
    <w:rsid w:val="007B4F8A"/>
    <w:rsid w:val="007B56CC"/>
    <w:rsid w:val="007B5854"/>
    <w:rsid w:val="007B5AB0"/>
    <w:rsid w:val="007B69B2"/>
    <w:rsid w:val="007B7D37"/>
    <w:rsid w:val="007C078E"/>
    <w:rsid w:val="007C07F9"/>
    <w:rsid w:val="007C10B3"/>
    <w:rsid w:val="007C1257"/>
    <w:rsid w:val="007C26C6"/>
    <w:rsid w:val="007C26CC"/>
    <w:rsid w:val="007C309B"/>
    <w:rsid w:val="007C34E1"/>
    <w:rsid w:val="007C3541"/>
    <w:rsid w:val="007C3CC9"/>
    <w:rsid w:val="007C3E2E"/>
    <w:rsid w:val="007C3F31"/>
    <w:rsid w:val="007C4C6B"/>
    <w:rsid w:val="007C63EE"/>
    <w:rsid w:val="007C6F8A"/>
    <w:rsid w:val="007C7267"/>
    <w:rsid w:val="007C72ED"/>
    <w:rsid w:val="007D006F"/>
    <w:rsid w:val="007D027A"/>
    <w:rsid w:val="007D09F3"/>
    <w:rsid w:val="007D0BC3"/>
    <w:rsid w:val="007D1CC1"/>
    <w:rsid w:val="007D1E4A"/>
    <w:rsid w:val="007D1EFA"/>
    <w:rsid w:val="007D2AA2"/>
    <w:rsid w:val="007D2F2F"/>
    <w:rsid w:val="007D2F64"/>
    <w:rsid w:val="007D2FAC"/>
    <w:rsid w:val="007D3224"/>
    <w:rsid w:val="007D41B6"/>
    <w:rsid w:val="007D57A8"/>
    <w:rsid w:val="007D6CE6"/>
    <w:rsid w:val="007D7474"/>
    <w:rsid w:val="007E010B"/>
    <w:rsid w:val="007E0557"/>
    <w:rsid w:val="007E08D2"/>
    <w:rsid w:val="007E1497"/>
    <w:rsid w:val="007E167F"/>
    <w:rsid w:val="007E18DA"/>
    <w:rsid w:val="007E2155"/>
    <w:rsid w:val="007E2319"/>
    <w:rsid w:val="007E23ED"/>
    <w:rsid w:val="007E3177"/>
    <w:rsid w:val="007E365E"/>
    <w:rsid w:val="007E392C"/>
    <w:rsid w:val="007E3D1B"/>
    <w:rsid w:val="007E4420"/>
    <w:rsid w:val="007E49A4"/>
    <w:rsid w:val="007E5E41"/>
    <w:rsid w:val="007E6594"/>
    <w:rsid w:val="007E6919"/>
    <w:rsid w:val="007E7669"/>
    <w:rsid w:val="007E7850"/>
    <w:rsid w:val="007E7D94"/>
    <w:rsid w:val="007E7F32"/>
    <w:rsid w:val="007F1135"/>
    <w:rsid w:val="007F1261"/>
    <w:rsid w:val="007F19F8"/>
    <w:rsid w:val="007F1BE0"/>
    <w:rsid w:val="007F1E07"/>
    <w:rsid w:val="007F1E13"/>
    <w:rsid w:val="007F240A"/>
    <w:rsid w:val="007F2BEF"/>
    <w:rsid w:val="007F2E25"/>
    <w:rsid w:val="007F3175"/>
    <w:rsid w:val="007F3514"/>
    <w:rsid w:val="007F3B0C"/>
    <w:rsid w:val="007F3CC2"/>
    <w:rsid w:val="007F4145"/>
    <w:rsid w:val="007F4291"/>
    <w:rsid w:val="007F43BA"/>
    <w:rsid w:val="007F47A7"/>
    <w:rsid w:val="007F5B00"/>
    <w:rsid w:val="007F5BB1"/>
    <w:rsid w:val="007F6C22"/>
    <w:rsid w:val="007F6FDF"/>
    <w:rsid w:val="007F74FA"/>
    <w:rsid w:val="007F790F"/>
    <w:rsid w:val="007F79F7"/>
    <w:rsid w:val="007F7C9D"/>
    <w:rsid w:val="008008C8"/>
    <w:rsid w:val="008009B2"/>
    <w:rsid w:val="00800C60"/>
    <w:rsid w:val="00800F00"/>
    <w:rsid w:val="008010DB"/>
    <w:rsid w:val="00801331"/>
    <w:rsid w:val="008016D8"/>
    <w:rsid w:val="00802406"/>
    <w:rsid w:val="008024C4"/>
    <w:rsid w:val="00802967"/>
    <w:rsid w:val="00802BCB"/>
    <w:rsid w:val="00802FD6"/>
    <w:rsid w:val="00803009"/>
    <w:rsid w:val="008042A9"/>
    <w:rsid w:val="0080445E"/>
    <w:rsid w:val="00805537"/>
    <w:rsid w:val="008060B7"/>
    <w:rsid w:val="008067ED"/>
    <w:rsid w:val="00807897"/>
    <w:rsid w:val="00810654"/>
    <w:rsid w:val="00811478"/>
    <w:rsid w:val="00812E0B"/>
    <w:rsid w:val="00812FCF"/>
    <w:rsid w:val="00813219"/>
    <w:rsid w:val="008134A2"/>
    <w:rsid w:val="008141CD"/>
    <w:rsid w:val="00814FD6"/>
    <w:rsid w:val="008151B8"/>
    <w:rsid w:val="008157C1"/>
    <w:rsid w:val="00816930"/>
    <w:rsid w:val="00816B5B"/>
    <w:rsid w:val="00816C98"/>
    <w:rsid w:val="00816EA6"/>
    <w:rsid w:val="0081725E"/>
    <w:rsid w:val="0081742D"/>
    <w:rsid w:val="008175A4"/>
    <w:rsid w:val="008176C0"/>
    <w:rsid w:val="008200BA"/>
    <w:rsid w:val="00820238"/>
    <w:rsid w:val="008204CC"/>
    <w:rsid w:val="00820FA4"/>
    <w:rsid w:val="00821AC4"/>
    <w:rsid w:val="00821DD2"/>
    <w:rsid w:val="00822D91"/>
    <w:rsid w:val="008230EB"/>
    <w:rsid w:val="008231ED"/>
    <w:rsid w:val="0082360B"/>
    <w:rsid w:val="0082372D"/>
    <w:rsid w:val="0082450E"/>
    <w:rsid w:val="0082503C"/>
    <w:rsid w:val="0082531F"/>
    <w:rsid w:val="008255AD"/>
    <w:rsid w:val="00825650"/>
    <w:rsid w:val="00825F56"/>
    <w:rsid w:val="0082705E"/>
    <w:rsid w:val="0082744E"/>
    <w:rsid w:val="00827E7B"/>
    <w:rsid w:val="00830370"/>
    <w:rsid w:val="008308E2"/>
    <w:rsid w:val="00831287"/>
    <w:rsid w:val="0083142F"/>
    <w:rsid w:val="008315CA"/>
    <w:rsid w:val="00831C77"/>
    <w:rsid w:val="00832486"/>
    <w:rsid w:val="00832A62"/>
    <w:rsid w:val="008334F4"/>
    <w:rsid w:val="008334F6"/>
    <w:rsid w:val="0083357F"/>
    <w:rsid w:val="00833CE8"/>
    <w:rsid w:val="00833E84"/>
    <w:rsid w:val="0083491D"/>
    <w:rsid w:val="00834990"/>
    <w:rsid w:val="00834D14"/>
    <w:rsid w:val="00835969"/>
    <w:rsid w:val="00835E3C"/>
    <w:rsid w:val="008367DF"/>
    <w:rsid w:val="00836B7F"/>
    <w:rsid w:val="00836E9A"/>
    <w:rsid w:val="00836EB1"/>
    <w:rsid w:val="00837044"/>
    <w:rsid w:val="0083734F"/>
    <w:rsid w:val="00837497"/>
    <w:rsid w:val="00837B66"/>
    <w:rsid w:val="00837DE3"/>
    <w:rsid w:val="00840032"/>
    <w:rsid w:val="00840803"/>
    <w:rsid w:val="00840E99"/>
    <w:rsid w:val="008411B7"/>
    <w:rsid w:val="0084153A"/>
    <w:rsid w:val="00841593"/>
    <w:rsid w:val="008417BD"/>
    <w:rsid w:val="00841A99"/>
    <w:rsid w:val="00842791"/>
    <w:rsid w:val="008429FF"/>
    <w:rsid w:val="00842A5F"/>
    <w:rsid w:val="00843A0A"/>
    <w:rsid w:val="00843C13"/>
    <w:rsid w:val="00844499"/>
    <w:rsid w:val="008444C8"/>
    <w:rsid w:val="00844FFC"/>
    <w:rsid w:val="008452E3"/>
    <w:rsid w:val="0084536F"/>
    <w:rsid w:val="00845452"/>
    <w:rsid w:val="00845583"/>
    <w:rsid w:val="00845BFD"/>
    <w:rsid w:val="00845F07"/>
    <w:rsid w:val="00846DD6"/>
    <w:rsid w:val="0084749B"/>
    <w:rsid w:val="00847F85"/>
    <w:rsid w:val="0085029A"/>
    <w:rsid w:val="0085051C"/>
    <w:rsid w:val="008527B4"/>
    <w:rsid w:val="00852B38"/>
    <w:rsid w:val="00852CE6"/>
    <w:rsid w:val="00852EB1"/>
    <w:rsid w:val="0085322A"/>
    <w:rsid w:val="00853387"/>
    <w:rsid w:val="00853DF7"/>
    <w:rsid w:val="00855275"/>
    <w:rsid w:val="00855603"/>
    <w:rsid w:val="008558BB"/>
    <w:rsid w:val="00855EDE"/>
    <w:rsid w:val="008560C0"/>
    <w:rsid w:val="00856D9C"/>
    <w:rsid w:val="008570EF"/>
    <w:rsid w:val="00857672"/>
    <w:rsid w:val="008601F0"/>
    <w:rsid w:val="00860E88"/>
    <w:rsid w:val="00861159"/>
    <w:rsid w:val="008624DD"/>
    <w:rsid w:val="00862813"/>
    <w:rsid w:val="00862A2E"/>
    <w:rsid w:val="00863A7E"/>
    <w:rsid w:val="00863D34"/>
    <w:rsid w:val="00863E0A"/>
    <w:rsid w:val="00863F3C"/>
    <w:rsid w:val="00864A0B"/>
    <w:rsid w:val="00864E8D"/>
    <w:rsid w:val="008650D4"/>
    <w:rsid w:val="008651F5"/>
    <w:rsid w:val="008654F8"/>
    <w:rsid w:val="008657B2"/>
    <w:rsid w:val="00865D2C"/>
    <w:rsid w:val="0086626C"/>
    <w:rsid w:val="00866390"/>
    <w:rsid w:val="00866FEA"/>
    <w:rsid w:val="008700CC"/>
    <w:rsid w:val="00870647"/>
    <w:rsid w:val="00870C07"/>
    <w:rsid w:val="00870C95"/>
    <w:rsid w:val="0087125E"/>
    <w:rsid w:val="008713E0"/>
    <w:rsid w:val="0087198E"/>
    <w:rsid w:val="00871C95"/>
    <w:rsid w:val="00871CB4"/>
    <w:rsid w:val="00872550"/>
    <w:rsid w:val="00872D4C"/>
    <w:rsid w:val="008730F0"/>
    <w:rsid w:val="0087463B"/>
    <w:rsid w:val="00874A0F"/>
    <w:rsid w:val="00874DF0"/>
    <w:rsid w:val="00875241"/>
    <w:rsid w:val="008755D7"/>
    <w:rsid w:val="00875C02"/>
    <w:rsid w:val="00875CE7"/>
    <w:rsid w:val="00875E0F"/>
    <w:rsid w:val="00876907"/>
    <w:rsid w:val="0087754A"/>
    <w:rsid w:val="00877B0D"/>
    <w:rsid w:val="00880A7E"/>
    <w:rsid w:val="00880AEE"/>
    <w:rsid w:val="00881A45"/>
    <w:rsid w:val="00883938"/>
    <w:rsid w:val="00883955"/>
    <w:rsid w:val="00883BCF"/>
    <w:rsid w:val="00883EA4"/>
    <w:rsid w:val="0088472E"/>
    <w:rsid w:val="00884ABA"/>
    <w:rsid w:val="00884BFA"/>
    <w:rsid w:val="00884C6E"/>
    <w:rsid w:val="00884DBC"/>
    <w:rsid w:val="008855D3"/>
    <w:rsid w:val="00885B5A"/>
    <w:rsid w:val="00886456"/>
    <w:rsid w:val="0088733E"/>
    <w:rsid w:val="00887F89"/>
    <w:rsid w:val="00890005"/>
    <w:rsid w:val="00890D64"/>
    <w:rsid w:val="00891D63"/>
    <w:rsid w:val="00892EAF"/>
    <w:rsid w:val="008933E3"/>
    <w:rsid w:val="0089348E"/>
    <w:rsid w:val="008935F7"/>
    <w:rsid w:val="00893744"/>
    <w:rsid w:val="00893D74"/>
    <w:rsid w:val="0089446D"/>
    <w:rsid w:val="0089472E"/>
    <w:rsid w:val="00895026"/>
    <w:rsid w:val="00895E87"/>
    <w:rsid w:val="00896273"/>
    <w:rsid w:val="00897EEF"/>
    <w:rsid w:val="008A0156"/>
    <w:rsid w:val="008A030F"/>
    <w:rsid w:val="008A0470"/>
    <w:rsid w:val="008A049C"/>
    <w:rsid w:val="008A0F2F"/>
    <w:rsid w:val="008A109E"/>
    <w:rsid w:val="008A1850"/>
    <w:rsid w:val="008A1DB0"/>
    <w:rsid w:val="008A1DCC"/>
    <w:rsid w:val="008A1EA2"/>
    <w:rsid w:val="008A248B"/>
    <w:rsid w:val="008A471A"/>
    <w:rsid w:val="008A56AD"/>
    <w:rsid w:val="008A5962"/>
    <w:rsid w:val="008A5DAA"/>
    <w:rsid w:val="008A64B0"/>
    <w:rsid w:val="008A6664"/>
    <w:rsid w:val="008A68BF"/>
    <w:rsid w:val="008A6EFE"/>
    <w:rsid w:val="008A78DE"/>
    <w:rsid w:val="008A7913"/>
    <w:rsid w:val="008A7DE9"/>
    <w:rsid w:val="008A7FF3"/>
    <w:rsid w:val="008B0270"/>
    <w:rsid w:val="008B07CA"/>
    <w:rsid w:val="008B0B2B"/>
    <w:rsid w:val="008B12D7"/>
    <w:rsid w:val="008B12E3"/>
    <w:rsid w:val="008B1722"/>
    <w:rsid w:val="008B1732"/>
    <w:rsid w:val="008B22B9"/>
    <w:rsid w:val="008B286F"/>
    <w:rsid w:val="008B294A"/>
    <w:rsid w:val="008B2DF4"/>
    <w:rsid w:val="008B34D7"/>
    <w:rsid w:val="008B3572"/>
    <w:rsid w:val="008B38FF"/>
    <w:rsid w:val="008B4127"/>
    <w:rsid w:val="008B41B5"/>
    <w:rsid w:val="008B41F5"/>
    <w:rsid w:val="008B4312"/>
    <w:rsid w:val="008B4BF9"/>
    <w:rsid w:val="008B4C64"/>
    <w:rsid w:val="008B4DA5"/>
    <w:rsid w:val="008B4EFD"/>
    <w:rsid w:val="008B50E0"/>
    <w:rsid w:val="008B53F3"/>
    <w:rsid w:val="008B5A4C"/>
    <w:rsid w:val="008B638F"/>
    <w:rsid w:val="008B701E"/>
    <w:rsid w:val="008B76BE"/>
    <w:rsid w:val="008C0258"/>
    <w:rsid w:val="008C060C"/>
    <w:rsid w:val="008C0ABA"/>
    <w:rsid w:val="008C0CE1"/>
    <w:rsid w:val="008C1489"/>
    <w:rsid w:val="008C187B"/>
    <w:rsid w:val="008C1ABA"/>
    <w:rsid w:val="008C1E67"/>
    <w:rsid w:val="008C2CE5"/>
    <w:rsid w:val="008C2D55"/>
    <w:rsid w:val="008C2D57"/>
    <w:rsid w:val="008C3106"/>
    <w:rsid w:val="008C3813"/>
    <w:rsid w:val="008C4A48"/>
    <w:rsid w:val="008C4A72"/>
    <w:rsid w:val="008C4F6D"/>
    <w:rsid w:val="008C5718"/>
    <w:rsid w:val="008C5F89"/>
    <w:rsid w:val="008C6930"/>
    <w:rsid w:val="008C7DDE"/>
    <w:rsid w:val="008D02BF"/>
    <w:rsid w:val="008D14E7"/>
    <w:rsid w:val="008D17CD"/>
    <w:rsid w:val="008D1B4B"/>
    <w:rsid w:val="008D1CCD"/>
    <w:rsid w:val="008D3CF8"/>
    <w:rsid w:val="008D3D97"/>
    <w:rsid w:val="008D451A"/>
    <w:rsid w:val="008D4979"/>
    <w:rsid w:val="008D4A28"/>
    <w:rsid w:val="008D4FBA"/>
    <w:rsid w:val="008D63B4"/>
    <w:rsid w:val="008D70E2"/>
    <w:rsid w:val="008D7D9C"/>
    <w:rsid w:val="008D7F1F"/>
    <w:rsid w:val="008E0441"/>
    <w:rsid w:val="008E1180"/>
    <w:rsid w:val="008E11C7"/>
    <w:rsid w:val="008E126C"/>
    <w:rsid w:val="008E1C10"/>
    <w:rsid w:val="008E1F38"/>
    <w:rsid w:val="008E4204"/>
    <w:rsid w:val="008E452E"/>
    <w:rsid w:val="008E492A"/>
    <w:rsid w:val="008E54EE"/>
    <w:rsid w:val="008E55B9"/>
    <w:rsid w:val="008E56D1"/>
    <w:rsid w:val="008E61C2"/>
    <w:rsid w:val="008E6584"/>
    <w:rsid w:val="008E6DE4"/>
    <w:rsid w:val="008E70D8"/>
    <w:rsid w:val="008E7225"/>
    <w:rsid w:val="008F004F"/>
    <w:rsid w:val="008F026A"/>
    <w:rsid w:val="008F0BF1"/>
    <w:rsid w:val="008F0E27"/>
    <w:rsid w:val="008F0FC9"/>
    <w:rsid w:val="008F109A"/>
    <w:rsid w:val="008F1E1C"/>
    <w:rsid w:val="008F239F"/>
    <w:rsid w:val="008F2C9A"/>
    <w:rsid w:val="008F306F"/>
    <w:rsid w:val="008F3B26"/>
    <w:rsid w:val="008F5EB6"/>
    <w:rsid w:val="008F65D4"/>
    <w:rsid w:val="008F7857"/>
    <w:rsid w:val="0090070F"/>
    <w:rsid w:val="00900886"/>
    <w:rsid w:val="00900F4A"/>
    <w:rsid w:val="00900F77"/>
    <w:rsid w:val="0090190E"/>
    <w:rsid w:val="00901F9B"/>
    <w:rsid w:val="0090281D"/>
    <w:rsid w:val="00903450"/>
    <w:rsid w:val="00903ADA"/>
    <w:rsid w:val="00903B41"/>
    <w:rsid w:val="00903B76"/>
    <w:rsid w:val="00904546"/>
    <w:rsid w:val="009058EC"/>
    <w:rsid w:val="00905909"/>
    <w:rsid w:val="00905958"/>
    <w:rsid w:val="00905B8D"/>
    <w:rsid w:val="00905D56"/>
    <w:rsid w:val="00906515"/>
    <w:rsid w:val="00907401"/>
    <w:rsid w:val="00910752"/>
    <w:rsid w:val="00910C61"/>
    <w:rsid w:val="009114B7"/>
    <w:rsid w:val="00911794"/>
    <w:rsid w:val="00911CBC"/>
    <w:rsid w:val="009121E2"/>
    <w:rsid w:val="009122FE"/>
    <w:rsid w:val="00912771"/>
    <w:rsid w:val="00912782"/>
    <w:rsid w:val="00912D8A"/>
    <w:rsid w:val="009135AE"/>
    <w:rsid w:val="00913850"/>
    <w:rsid w:val="009140D4"/>
    <w:rsid w:val="009141CE"/>
    <w:rsid w:val="00914DE0"/>
    <w:rsid w:val="009153DC"/>
    <w:rsid w:val="00915838"/>
    <w:rsid w:val="00916606"/>
    <w:rsid w:val="00916848"/>
    <w:rsid w:val="00917D04"/>
    <w:rsid w:val="00917FDD"/>
    <w:rsid w:val="00920856"/>
    <w:rsid w:val="00920C35"/>
    <w:rsid w:val="00921474"/>
    <w:rsid w:val="00921634"/>
    <w:rsid w:val="00922248"/>
    <w:rsid w:val="00922CE6"/>
    <w:rsid w:val="009230C9"/>
    <w:rsid w:val="00923B61"/>
    <w:rsid w:val="00924112"/>
    <w:rsid w:val="0092480E"/>
    <w:rsid w:val="00924980"/>
    <w:rsid w:val="00924AFE"/>
    <w:rsid w:val="00925CF5"/>
    <w:rsid w:val="00925F09"/>
    <w:rsid w:val="0092616F"/>
    <w:rsid w:val="00926E71"/>
    <w:rsid w:val="00927388"/>
    <w:rsid w:val="009277C4"/>
    <w:rsid w:val="00930592"/>
    <w:rsid w:val="009307C0"/>
    <w:rsid w:val="00930EC9"/>
    <w:rsid w:val="00930FB9"/>
    <w:rsid w:val="00931204"/>
    <w:rsid w:val="009314EA"/>
    <w:rsid w:val="00931B38"/>
    <w:rsid w:val="00932291"/>
    <w:rsid w:val="00933737"/>
    <w:rsid w:val="00933C47"/>
    <w:rsid w:val="00933EDD"/>
    <w:rsid w:val="00934D1A"/>
    <w:rsid w:val="00934D89"/>
    <w:rsid w:val="009353D9"/>
    <w:rsid w:val="009355B5"/>
    <w:rsid w:val="00935D36"/>
    <w:rsid w:val="00936968"/>
    <w:rsid w:val="00937143"/>
    <w:rsid w:val="00937225"/>
    <w:rsid w:val="0093772E"/>
    <w:rsid w:val="00937C43"/>
    <w:rsid w:val="00937F7B"/>
    <w:rsid w:val="009408D9"/>
    <w:rsid w:val="00940C65"/>
    <w:rsid w:val="00940E49"/>
    <w:rsid w:val="00941606"/>
    <w:rsid w:val="00942357"/>
    <w:rsid w:val="00944175"/>
    <w:rsid w:val="00944AB6"/>
    <w:rsid w:val="00944B23"/>
    <w:rsid w:val="00945419"/>
    <w:rsid w:val="00945520"/>
    <w:rsid w:val="00945ED7"/>
    <w:rsid w:val="0094636A"/>
    <w:rsid w:val="00946E1D"/>
    <w:rsid w:val="009475D5"/>
    <w:rsid w:val="00947870"/>
    <w:rsid w:val="00947E5F"/>
    <w:rsid w:val="009502D5"/>
    <w:rsid w:val="00950A79"/>
    <w:rsid w:val="00950CA1"/>
    <w:rsid w:val="009516E8"/>
    <w:rsid w:val="00951905"/>
    <w:rsid w:val="00952635"/>
    <w:rsid w:val="00952B7F"/>
    <w:rsid w:val="00952CC7"/>
    <w:rsid w:val="00952EA0"/>
    <w:rsid w:val="00953660"/>
    <w:rsid w:val="00953B52"/>
    <w:rsid w:val="00953C31"/>
    <w:rsid w:val="00953E43"/>
    <w:rsid w:val="00954CCC"/>
    <w:rsid w:val="00955749"/>
    <w:rsid w:val="00956F49"/>
    <w:rsid w:val="009570E0"/>
    <w:rsid w:val="00957582"/>
    <w:rsid w:val="00957B2C"/>
    <w:rsid w:val="0096036D"/>
    <w:rsid w:val="0096079E"/>
    <w:rsid w:val="00961909"/>
    <w:rsid w:val="00962292"/>
    <w:rsid w:val="0096303F"/>
    <w:rsid w:val="009634B2"/>
    <w:rsid w:val="00963625"/>
    <w:rsid w:val="00964580"/>
    <w:rsid w:val="009650AD"/>
    <w:rsid w:val="00965E54"/>
    <w:rsid w:val="009668BE"/>
    <w:rsid w:val="0096723A"/>
    <w:rsid w:val="00967256"/>
    <w:rsid w:val="00967382"/>
    <w:rsid w:val="0097080D"/>
    <w:rsid w:val="00970B3D"/>
    <w:rsid w:val="009716B1"/>
    <w:rsid w:val="00971EAB"/>
    <w:rsid w:val="009723D0"/>
    <w:rsid w:val="0097295B"/>
    <w:rsid w:val="0097334A"/>
    <w:rsid w:val="009739E9"/>
    <w:rsid w:val="00974247"/>
    <w:rsid w:val="009744C0"/>
    <w:rsid w:val="00974608"/>
    <w:rsid w:val="0097472B"/>
    <w:rsid w:val="00974E1F"/>
    <w:rsid w:val="0097571B"/>
    <w:rsid w:val="00975875"/>
    <w:rsid w:val="00975ED4"/>
    <w:rsid w:val="009761D3"/>
    <w:rsid w:val="00980067"/>
    <w:rsid w:val="009800AC"/>
    <w:rsid w:val="009800DF"/>
    <w:rsid w:val="009801E6"/>
    <w:rsid w:val="00980AE8"/>
    <w:rsid w:val="009823C2"/>
    <w:rsid w:val="00982C4E"/>
    <w:rsid w:val="009839B3"/>
    <w:rsid w:val="00983A57"/>
    <w:rsid w:val="0098408A"/>
    <w:rsid w:val="00984C33"/>
    <w:rsid w:val="00985030"/>
    <w:rsid w:val="00985F28"/>
    <w:rsid w:val="00986638"/>
    <w:rsid w:val="00987637"/>
    <w:rsid w:val="00987A06"/>
    <w:rsid w:val="00987B36"/>
    <w:rsid w:val="00987C0C"/>
    <w:rsid w:val="00987D93"/>
    <w:rsid w:val="00991443"/>
    <w:rsid w:val="009914FB"/>
    <w:rsid w:val="00991984"/>
    <w:rsid w:val="0099207E"/>
    <w:rsid w:val="0099254E"/>
    <w:rsid w:val="009926E2"/>
    <w:rsid w:val="00992AC4"/>
    <w:rsid w:val="00993096"/>
    <w:rsid w:val="00993309"/>
    <w:rsid w:val="00993375"/>
    <w:rsid w:val="009933A4"/>
    <w:rsid w:val="00993F2A"/>
    <w:rsid w:val="00994A54"/>
    <w:rsid w:val="00994F60"/>
    <w:rsid w:val="0099647C"/>
    <w:rsid w:val="0099671B"/>
    <w:rsid w:val="009A0103"/>
    <w:rsid w:val="009A03AA"/>
    <w:rsid w:val="009A0A5C"/>
    <w:rsid w:val="009A1121"/>
    <w:rsid w:val="009A12BF"/>
    <w:rsid w:val="009A1823"/>
    <w:rsid w:val="009A1C76"/>
    <w:rsid w:val="009A1CC7"/>
    <w:rsid w:val="009A2275"/>
    <w:rsid w:val="009A2C10"/>
    <w:rsid w:val="009A381D"/>
    <w:rsid w:val="009A3D7F"/>
    <w:rsid w:val="009A487C"/>
    <w:rsid w:val="009A4BB4"/>
    <w:rsid w:val="009A57B6"/>
    <w:rsid w:val="009A600C"/>
    <w:rsid w:val="009A67CC"/>
    <w:rsid w:val="009A6BCB"/>
    <w:rsid w:val="009B005B"/>
    <w:rsid w:val="009B049D"/>
    <w:rsid w:val="009B0785"/>
    <w:rsid w:val="009B09ED"/>
    <w:rsid w:val="009B1474"/>
    <w:rsid w:val="009B14C7"/>
    <w:rsid w:val="009B17D1"/>
    <w:rsid w:val="009B1E75"/>
    <w:rsid w:val="009B1F30"/>
    <w:rsid w:val="009B1F9C"/>
    <w:rsid w:val="009B29ED"/>
    <w:rsid w:val="009B31C2"/>
    <w:rsid w:val="009B38DF"/>
    <w:rsid w:val="009B4031"/>
    <w:rsid w:val="009B4967"/>
    <w:rsid w:val="009B5605"/>
    <w:rsid w:val="009B604C"/>
    <w:rsid w:val="009B6459"/>
    <w:rsid w:val="009B6B1B"/>
    <w:rsid w:val="009B6C06"/>
    <w:rsid w:val="009B6CEB"/>
    <w:rsid w:val="009B700C"/>
    <w:rsid w:val="009C0D3C"/>
    <w:rsid w:val="009C12D8"/>
    <w:rsid w:val="009C2045"/>
    <w:rsid w:val="009C2632"/>
    <w:rsid w:val="009C2747"/>
    <w:rsid w:val="009C2BEB"/>
    <w:rsid w:val="009C30B9"/>
    <w:rsid w:val="009C52CD"/>
    <w:rsid w:val="009C580E"/>
    <w:rsid w:val="009C5F85"/>
    <w:rsid w:val="009C610F"/>
    <w:rsid w:val="009C636D"/>
    <w:rsid w:val="009C653E"/>
    <w:rsid w:val="009C665F"/>
    <w:rsid w:val="009C6B37"/>
    <w:rsid w:val="009C6B71"/>
    <w:rsid w:val="009C6CA6"/>
    <w:rsid w:val="009C6CF8"/>
    <w:rsid w:val="009C6D14"/>
    <w:rsid w:val="009C6D2D"/>
    <w:rsid w:val="009C6FF1"/>
    <w:rsid w:val="009C7345"/>
    <w:rsid w:val="009C748A"/>
    <w:rsid w:val="009C75F4"/>
    <w:rsid w:val="009C7D76"/>
    <w:rsid w:val="009C7F08"/>
    <w:rsid w:val="009D101B"/>
    <w:rsid w:val="009D1930"/>
    <w:rsid w:val="009D2469"/>
    <w:rsid w:val="009D2475"/>
    <w:rsid w:val="009D2A15"/>
    <w:rsid w:val="009D43B7"/>
    <w:rsid w:val="009D4AF8"/>
    <w:rsid w:val="009D6FE8"/>
    <w:rsid w:val="009D761A"/>
    <w:rsid w:val="009D797D"/>
    <w:rsid w:val="009D7B9E"/>
    <w:rsid w:val="009E0791"/>
    <w:rsid w:val="009E0A59"/>
    <w:rsid w:val="009E1F9D"/>
    <w:rsid w:val="009E21A6"/>
    <w:rsid w:val="009E2673"/>
    <w:rsid w:val="009E2AC1"/>
    <w:rsid w:val="009E2EB0"/>
    <w:rsid w:val="009E2FA8"/>
    <w:rsid w:val="009E3472"/>
    <w:rsid w:val="009E396A"/>
    <w:rsid w:val="009E3E4F"/>
    <w:rsid w:val="009E40B9"/>
    <w:rsid w:val="009E4304"/>
    <w:rsid w:val="009E45F8"/>
    <w:rsid w:val="009E4899"/>
    <w:rsid w:val="009E4EA4"/>
    <w:rsid w:val="009E5930"/>
    <w:rsid w:val="009E6160"/>
    <w:rsid w:val="009E64E5"/>
    <w:rsid w:val="009E6A09"/>
    <w:rsid w:val="009F011D"/>
    <w:rsid w:val="009F0542"/>
    <w:rsid w:val="009F0F86"/>
    <w:rsid w:val="009F1B70"/>
    <w:rsid w:val="009F1E6F"/>
    <w:rsid w:val="009F1F52"/>
    <w:rsid w:val="009F1F99"/>
    <w:rsid w:val="009F20E1"/>
    <w:rsid w:val="009F295A"/>
    <w:rsid w:val="009F2CC8"/>
    <w:rsid w:val="009F33C8"/>
    <w:rsid w:val="009F3EF8"/>
    <w:rsid w:val="009F4531"/>
    <w:rsid w:val="009F50A4"/>
    <w:rsid w:val="009F53BB"/>
    <w:rsid w:val="009F5941"/>
    <w:rsid w:val="009F62AB"/>
    <w:rsid w:val="009F68AE"/>
    <w:rsid w:val="00A01233"/>
    <w:rsid w:val="00A015F3"/>
    <w:rsid w:val="00A01879"/>
    <w:rsid w:val="00A01BC6"/>
    <w:rsid w:val="00A020D0"/>
    <w:rsid w:val="00A02871"/>
    <w:rsid w:val="00A02DF7"/>
    <w:rsid w:val="00A02FBC"/>
    <w:rsid w:val="00A0320C"/>
    <w:rsid w:val="00A0421C"/>
    <w:rsid w:val="00A04A25"/>
    <w:rsid w:val="00A04F80"/>
    <w:rsid w:val="00A06284"/>
    <w:rsid w:val="00A06A0B"/>
    <w:rsid w:val="00A07088"/>
    <w:rsid w:val="00A0746D"/>
    <w:rsid w:val="00A10A1F"/>
    <w:rsid w:val="00A10DCC"/>
    <w:rsid w:val="00A1148A"/>
    <w:rsid w:val="00A11B33"/>
    <w:rsid w:val="00A11EE9"/>
    <w:rsid w:val="00A13207"/>
    <w:rsid w:val="00A13683"/>
    <w:rsid w:val="00A13DCA"/>
    <w:rsid w:val="00A13E24"/>
    <w:rsid w:val="00A14E99"/>
    <w:rsid w:val="00A15D83"/>
    <w:rsid w:val="00A15E7A"/>
    <w:rsid w:val="00A15ED5"/>
    <w:rsid w:val="00A15F58"/>
    <w:rsid w:val="00A15FA5"/>
    <w:rsid w:val="00A17F09"/>
    <w:rsid w:val="00A2063E"/>
    <w:rsid w:val="00A206B2"/>
    <w:rsid w:val="00A218CF"/>
    <w:rsid w:val="00A218DC"/>
    <w:rsid w:val="00A21A20"/>
    <w:rsid w:val="00A22201"/>
    <w:rsid w:val="00A22878"/>
    <w:rsid w:val="00A22E54"/>
    <w:rsid w:val="00A24ED4"/>
    <w:rsid w:val="00A25F9E"/>
    <w:rsid w:val="00A27114"/>
    <w:rsid w:val="00A27670"/>
    <w:rsid w:val="00A27C04"/>
    <w:rsid w:val="00A303CA"/>
    <w:rsid w:val="00A305A7"/>
    <w:rsid w:val="00A30D3A"/>
    <w:rsid w:val="00A31665"/>
    <w:rsid w:val="00A31DD9"/>
    <w:rsid w:val="00A31F68"/>
    <w:rsid w:val="00A320C3"/>
    <w:rsid w:val="00A3230C"/>
    <w:rsid w:val="00A3263E"/>
    <w:rsid w:val="00A32789"/>
    <w:rsid w:val="00A333F5"/>
    <w:rsid w:val="00A33645"/>
    <w:rsid w:val="00A33DA1"/>
    <w:rsid w:val="00A344B7"/>
    <w:rsid w:val="00A351EB"/>
    <w:rsid w:val="00A352D0"/>
    <w:rsid w:val="00A35359"/>
    <w:rsid w:val="00A354AE"/>
    <w:rsid w:val="00A360EA"/>
    <w:rsid w:val="00A3653F"/>
    <w:rsid w:val="00A40A49"/>
    <w:rsid w:val="00A41379"/>
    <w:rsid w:val="00A41981"/>
    <w:rsid w:val="00A42854"/>
    <w:rsid w:val="00A42B47"/>
    <w:rsid w:val="00A44196"/>
    <w:rsid w:val="00A45A59"/>
    <w:rsid w:val="00A45AF6"/>
    <w:rsid w:val="00A460E4"/>
    <w:rsid w:val="00A46662"/>
    <w:rsid w:val="00A466F6"/>
    <w:rsid w:val="00A46BC2"/>
    <w:rsid w:val="00A47CE6"/>
    <w:rsid w:val="00A505CD"/>
    <w:rsid w:val="00A51053"/>
    <w:rsid w:val="00A516BC"/>
    <w:rsid w:val="00A51C05"/>
    <w:rsid w:val="00A527AF"/>
    <w:rsid w:val="00A528C6"/>
    <w:rsid w:val="00A52A4B"/>
    <w:rsid w:val="00A52BDB"/>
    <w:rsid w:val="00A53566"/>
    <w:rsid w:val="00A53EF5"/>
    <w:rsid w:val="00A54DAF"/>
    <w:rsid w:val="00A54DD8"/>
    <w:rsid w:val="00A5587F"/>
    <w:rsid w:val="00A55BAE"/>
    <w:rsid w:val="00A55D95"/>
    <w:rsid w:val="00A562AB"/>
    <w:rsid w:val="00A5674A"/>
    <w:rsid w:val="00A56C01"/>
    <w:rsid w:val="00A5786C"/>
    <w:rsid w:val="00A60066"/>
    <w:rsid w:val="00A61057"/>
    <w:rsid w:val="00A619BC"/>
    <w:rsid w:val="00A61ABF"/>
    <w:rsid w:val="00A6208D"/>
    <w:rsid w:val="00A62A41"/>
    <w:rsid w:val="00A63B14"/>
    <w:rsid w:val="00A64031"/>
    <w:rsid w:val="00A646D7"/>
    <w:rsid w:val="00A64FE6"/>
    <w:rsid w:val="00A65D59"/>
    <w:rsid w:val="00A65D88"/>
    <w:rsid w:val="00A65E53"/>
    <w:rsid w:val="00A65FE4"/>
    <w:rsid w:val="00A66245"/>
    <w:rsid w:val="00A672EE"/>
    <w:rsid w:val="00A67414"/>
    <w:rsid w:val="00A67C5B"/>
    <w:rsid w:val="00A70134"/>
    <w:rsid w:val="00A70F5F"/>
    <w:rsid w:val="00A71D50"/>
    <w:rsid w:val="00A723B3"/>
    <w:rsid w:val="00A73192"/>
    <w:rsid w:val="00A73AA9"/>
    <w:rsid w:val="00A74795"/>
    <w:rsid w:val="00A75C68"/>
    <w:rsid w:val="00A75D07"/>
    <w:rsid w:val="00A7672F"/>
    <w:rsid w:val="00A768C4"/>
    <w:rsid w:val="00A76E3E"/>
    <w:rsid w:val="00A7727E"/>
    <w:rsid w:val="00A77411"/>
    <w:rsid w:val="00A81451"/>
    <w:rsid w:val="00A81541"/>
    <w:rsid w:val="00A815E8"/>
    <w:rsid w:val="00A81B07"/>
    <w:rsid w:val="00A825F7"/>
    <w:rsid w:val="00A82941"/>
    <w:rsid w:val="00A83D59"/>
    <w:rsid w:val="00A84004"/>
    <w:rsid w:val="00A8588A"/>
    <w:rsid w:val="00A85D6E"/>
    <w:rsid w:val="00A8651C"/>
    <w:rsid w:val="00A865A7"/>
    <w:rsid w:val="00A86723"/>
    <w:rsid w:val="00A86B87"/>
    <w:rsid w:val="00A87A09"/>
    <w:rsid w:val="00A90266"/>
    <w:rsid w:val="00A90348"/>
    <w:rsid w:val="00A90616"/>
    <w:rsid w:val="00A90C39"/>
    <w:rsid w:val="00A90F13"/>
    <w:rsid w:val="00A915CC"/>
    <w:rsid w:val="00A91800"/>
    <w:rsid w:val="00A91EC9"/>
    <w:rsid w:val="00A91ED9"/>
    <w:rsid w:val="00A92F95"/>
    <w:rsid w:val="00A93545"/>
    <w:rsid w:val="00A93578"/>
    <w:rsid w:val="00A94DEF"/>
    <w:rsid w:val="00A95C0A"/>
    <w:rsid w:val="00A95E1C"/>
    <w:rsid w:val="00A967C3"/>
    <w:rsid w:val="00A96C00"/>
    <w:rsid w:val="00A96C81"/>
    <w:rsid w:val="00A96FD1"/>
    <w:rsid w:val="00A9764C"/>
    <w:rsid w:val="00A9775D"/>
    <w:rsid w:val="00A97880"/>
    <w:rsid w:val="00AA06BB"/>
    <w:rsid w:val="00AA0724"/>
    <w:rsid w:val="00AA1284"/>
    <w:rsid w:val="00AA2797"/>
    <w:rsid w:val="00AA2933"/>
    <w:rsid w:val="00AA296D"/>
    <w:rsid w:val="00AA2FE5"/>
    <w:rsid w:val="00AA393F"/>
    <w:rsid w:val="00AA396D"/>
    <w:rsid w:val="00AA40A2"/>
    <w:rsid w:val="00AA40C1"/>
    <w:rsid w:val="00AA48F0"/>
    <w:rsid w:val="00AA4C52"/>
    <w:rsid w:val="00AA5B04"/>
    <w:rsid w:val="00AA5B0B"/>
    <w:rsid w:val="00AA5C0A"/>
    <w:rsid w:val="00AA5C5C"/>
    <w:rsid w:val="00AA631D"/>
    <w:rsid w:val="00AA79C7"/>
    <w:rsid w:val="00AA7A61"/>
    <w:rsid w:val="00AB022A"/>
    <w:rsid w:val="00AB04B0"/>
    <w:rsid w:val="00AB057B"/>
    <w:rsid w:val="00AB0A2C"/>
    <w:rsid w:val="00AB1CDD"/>
    <w:rsid w:val="00AB206D"/>
    <w:rsid w:val="00AB209D"/>
    <w:rsid w:val="00AB20B4"/>
    <w:rsid w:val="00AB34ED"/>
    <w:rsid w:val="00AB3624"/>
    <w:rsid w:val="00AB3AC6"/>
    <w:rsid w:val="00AB4628"/>
    <w:rsid w:val="00AB51B1"/>
    <w:rsid w:val="00AB53CA"/>
    <w:rsid w:val="00AB62C6"/>
    <w:rsid w:val="00AB6998"/>
    <w:rsid w:val="00AB6E09"/>
    <w:rsid w:val="00AB70E1"/>
    <w:rsid w:val="00AB714A"/>
    <w:rsid w:val="00AB7497"/>
    <w:rsid w:val="00AB7AA6"/>
    <w:rsid w:val="00AC18D4"/>
    <w:rsid w:val="00AC1DB6"/>
    <w:rsid w:val="00AC2350"/>
    <w:rsid w:val="00AC2471"/>
    <w:rsid w:val="00AC2BA0"/>
    <w:rsid w:val="00AC2E25"/>
    <w:rsid w:val="00AC341B"/>
    <w:rsid w:val="00AC4098"/>
    <w:rsid w:val="00AC446C"/>
    <w:rsid w:val="00AC4E96"/>
    <w:rsid w:val="00AC53E8"/>
    <w:rsid w:val="00AC5532"/>
    <w:rsid w:val="00AC5A01"/>
    <w:rsid w:val="00AC6824"/>
    <w:rsid w:val="00AC6A7B"/>
    <w:rsid w:val="00AC70E8"/>
    <w:rsid w:val="00AC77CE"/>
    <w:rsid w:val="00AD06AF"/>
    <w:rsid w:val="00AD0AE4"/>
    <w:rsid w:val="00AD1C23"/>
    <w:rsid w:val="00AD1D53"/>
    <w:rsid w:val="00AD25E1"/>
    <w:rsid w:val="00AD2852"/>
    <w:rsid w:val="00AD2A0E"/>
    <w:rsid w:val="00AD2D17"/>
    <w:rsid w:val="00AD3A00"/>
    <w:rsid w:val="00AD48B9"/>
    <w:rsid w:val="00AD49B1"/>
    <w:rsid w:val="00AD4AA3"/>
    <w:rsid w:val="00AD4C96"/>
    <w:rsid w:val="00AD5850"/>
    <w:rsid w:val="00AD64E4"/>
    <w:rsid w:val="00AD6A47"/>
    <w:rsid w:val="00AE0461"/>
    <w:rsid w:val="00AE072C"/>
    <w:rsid w:val="00AE0BC2"/>
    <w:rsid w:val="00AE13AE"/>
    <w:rsid w:val="00AE16F4"/>
    <w:rsid w:val="00AE1881"/>
    <w:rsid w:val="00AE1BC2"/>
    <w:rsid w:val="00AE1CFE"/>
    <w:rsid w:val="00AE2D23"/>
    <w:rsid w:val="00AE2F8E"/>
    <w:rsid w:val="00AE32A0"/>
    <w:rsid w:val="00AE3F35"/>
    <w:rsid w:val="00AE4019"/>
    <w:rsid w:val="00AE5449"/>
    <w:rsid w:val="00AE614D"/>
    <w:rsid w:val="00AE6727"/>
    <w:rsid w:val="00AE6A24"/>
    <w:rsid w:val="00AE6CD1"/>
    <w:rsid w:val="00AE7251"/>
    <w:rsid w:val="00AE7339"/>
    <w:rsid w:val="00AE7345"/>
    <w:rsid w:val="00AE7717"/>
    <w:rsid w:val="00AF03ED"/>
    <w:rsid w:val="00AF0614"/>
    <w:rsid w:val="00AF1F2D"/>
    <w:rsid w:val="00AF250B"/>
    <w:rsid w:val="00AF3261"/>
    <w:rsid w:val="00AF3308"/>
    <w:rsid w:val="00AF3BA9"/>
    <w:rsid w:val="00AF4D26"/>
    <w:rsid w:val="00AF4E46"/>
    <w:rsid w:val="00AF59C7"/>
    <w:rsid w:val="00AF5B99"/>
    <w:rsid w:val="00AF5CBA"/>
    <w:rsid w:val="00AF710A"/>
    <w:rsid w:val="00B006AB"/>
    <w:rsid w:val="00B0115A"/>
    <w:rsid w:val="00B01206"/>
    <w:rsid w:val="00B01FFA"/>
    <w:rsid w:val="00B03BAA"/>
    <w:rsid w:val="00B03C13"/>
    <w:rsid w:val="00B0415C"/>
    <w:rsid w:val="00B0416C"/>
    <w:rsid w:val="00B0459D"/>
    <w:rsid w:val="00B04853"/>
    <w:rsid w:val="00B04B87"/>
    <w:rsid w:val="00B04CB5"/>
    <w:rsid w:val="00B04DE0"/>
    <w:rsid w:val="00B057BA"/>
    <w:rsid w:val="00B05B20"/>
    <w:rsid w:val="00B0621D"/>
    <w:rsid w:val="00B06F5E"/>
    <w:rsid w:val="00B073F6"/>
    <w:rsid w:val="00B07ECE"/>
    <w:rsid w:val="00B102A4"/>
    <w:rsid w:val="00B10AF2"/>
    <w:rsid w:val="00B11DBF"/>
    <w:rsid w:val="00B12F4B"/>
    <w:rsid w:val="00B1354E"/>
    <w:rsid w:val="00B1568F"/>
    <w:rsid w:val="00B16971"/>
    <w:rsid w:val="00B16E64"/>
    <w:rsid w:val="00B17791"/>
    <w:rsid w:val="00B20659"/>
    <w:rsid w:val="00B20D62"/>
    <w:rsid w:val="00B20E92"/>
    <w:rsid w:val="00B21487"/>
    <w:rsid w:val="00B21702"/>
    <w:rsid w:val="00B21AD0"/>
    <w:rsid w:val="00B22077"/>
    <w:rsid w:val="00B222E0"/>
    <w:rsid w:val="00B22853"/>
    <w:rsid w:val="00B229C2"/>
    <w:rsid w:val="00B22BD1"/>
    <w:rsid w:val="00B2337C"/>
    <w:rsid w:val="00B233B6"/>
    <w:rsid w:val="00B24354"/>
    <w:rsid w:val="00B24439"/>
    <w:rsid w:val="00B247F6"/>
    <w:rsid w:val="00B253DC"/>
    <w:rsid w:val="00B25A5F"/>
    <w:rsid w:val="00B25E31"/>
    <w:rsid w:val="00B2608C"/>
    <w:rsid w:val="00B26336"/>
    <w:rsid w:val="00B266AB"/>
    <w:rsid w:val="00B2675B"/>
    <w:rsid w:val="00B273C7"/>
    <w:rsid w:val="00B279E8"/>
    <w:rsid w:val="00B301EC"/>
    <w:rsid w:val="00B30531"/>
    <w:rsid w:val="00B307AF"/>
    <w:rsid w:val="00B30C3F"/>
    <w:rsid w:val="00B31898"/>
    <w:rsid w:val="00B31A0A"/>
    <w:rsid w:val="00B31AEB"/>
    <w:rsid w:val="00B3218E"/>
    <w:rsid w:val="00B32479"/>
    <w:rsid w:val="00B32824"/>
    <w:rsid w:val="00B32B26"/>
    <w:rsid w:val="00B339F8"/>
    <w:rsid w:val="00B33B8B"/>
    <w:rsid w:val="00B33CED"/>
    <w:rsid w:val="00B345B8"/>
    <w:rsid w:val="00B3470A"/>
    <w:rsid w:val="00B34B49"/>
    <w:rsid w:val="00B3534A"/>
    <w:rsid w:val="00B35C35"/>
    <w:rsid w:val="00B36AD4"/>
    <w:rsid w:val="00B36D44"/>
    <w:rsid w:val="00B373B2"/>
    <w:rsid w:val="00B37B54"/>
    <w:rsid w:val="00B40708"/>
    <w:rsid w:val="00B40B4F"/>
    <w:rsid w:val="00B4138A"/>
    <w:rsid w:val="00B41894"/>
    <w:rsid w:val="00B4266F"/>
    <w:rsid w:val="00B42F69"/>
    <w:rsid w:val="00B4346D"/>
    <w:rsid w:val="00B4419F"/>
    <w:rsid w:val="00B44C16"/>
    <w:rsid w:val="00B45CA2"/>
    <w:rsid w:val="00B47D63"/>
    <w:rsid w:val="00B5000F"/>
    <w:rsid w:val="00B50376"/>
    <w:rsid w:val="00B50DED"/>
    <w:rsid w:val="00B51048"/>
    <w:rsid w:val="00B5115E"/>
    <w:rsid w:val="00B52CEF"/>
    <w:rsid w:val="00B53327"/>
    <w:rsid w:val="00B536CF"/>
    <w:rsid w:val="00B53E9A"/>
    <w:rsid w:val="00B541FB"/>
    <w:rsid w:val="00B563B5"/>
    <w:rsid w:val="00B57D3A"/>
    <w:rsid w:val="00B60447"/>
    <w:rsid w:val="00B609B8"/>
    <w:rsid w:val="00B60D9B"/>
    <w:rsid w:val="00B622AD"/>
    <w:rsid w:val="00B624AB"/>
    <w:rsid w:val="00B62E50"/>
    <w:rsid w:val="00B63B38"/>
    <w:rsid w:val="00B63BC3"/>
    <w:rsid w:val="00B6405C"/>
    <w:rsid w:val="00B644F0"/>
    <w:rsid w:val="00B6472D"/>
    <w:rsid w:val="00B64F86"/>
    <w:rsid w:val="00B6564D"/>
    <w:rsid w:val="00B65D46"/>
    <w:rsid w:val="00B65ED2"/>
    <w:rsid w:val="00B666D3"/>
    <w:rsid w:val="00B66877"/>
    <w:rsid w:val="00B66C2D"/>
    <w:rsid w:val="00B66FCA"/>
    <w:rsid w:val="00B676A6"/>
    <w:rsid w:val="00B6788A"/>
    <w:rsid w:val="00B67F66"/>
    <w:rsid w:val="00B70045"/>
    <w:rsid w:val="00B70300"/>
    <w:rsid w:val="00B70C1F"/>
    <w:rsid w:val="00B716DB"/>
    <w:rsid w:val="00B71D79"/>
    <w:rsid w:val="00B72721"/>
    <w:rsid w:val="00B73C53"/>
    <w:rsid w:val="00B7405B"/>
    <w:rsid w:val="00B74167"/>
    <w:rsid w:val="00B741B1"/>
    <w:rsid w:val="00B7450A"/>
    <w:rsid w:val="00B74696"/>
    <w:rsid w:val="00B74966"/>
    <w:rsid w:val="00B754F1"/>
    <w:rsid w:val="00B756A3"/>
    <w:rsid w:val="00B760D9"/>
    <w:rsid w:val="00B76772"/>
    <w:rsid w:val="00B768AE"/>
    <w:rsid w:val="00B76D83"/>
    <w:rsid w:val="00B7786E"/>
    <w:rsid w:val="00B77895"/>
    <w:rsid w:val="00B8045B"/>
    <w:rsid w:val="00B809FE"/>
    <w:rsid w:val="00B80D9A"/>
    <w:rsid w:val="00B81A2E"/>
    <w:rsid w:val="00B81C5B"/>
    <w:rsid w:val="00B82283"/>
    <w:rsid w:val="00B827A7"/>
    <w:rsid w:val="00B82968"/>
    <w:rsid w:val="00B829EC"/>
    <w:rsid w:val="00B83210"/>
    <w:rsid w:val="00B839D9"/>
    <w:rsid w:val="00B848C7"/>
    <w:rsid w:val="00B84FB1"/>
    <w:rsid w:val="00B8509A"/>
    <w:rsid w:val="00B853A7"/>
    <w:rsid w:val="00B86091"/>
    <w:rsid w:val="00B86366"/>
    <w:rsid w:val="00B86489"/>
    <w:rsid w:val="00B86A99"/>
    <w:rsid w:val="00B872CF"/>
    <w:rsid w:val="00B875BE"/>
    <w:rsid w:val="00B87779"/>
    <w:rsid w:val="00B87BA3"/>
    <w:rsid w:val="00B90031"/>
    <w:rsid w:val="00B90108"/>
    <w:rsid w:val="00B90298"/>
    <w:rsid w:val="00B9034D"/>
    <w:rsid w:val="00B90825"/>
    <w:rsid w:val="00B91016"/>
    <w:rsid w:val="00B91371"/>
    <w:rsid w:val="00B91EB7"/>
    <w:rsid w:val="00B92341"/>
    <w:rsid w:val="00B927F8"/>
    <w:rsid w:val="00B92C59"/>
    <w:rsid w:val="00B93751"/>
    <w:rsid w:val="00B93A35"/>
    <w:rsid w:val="00B94277"/>
    <w:rsid w:val="00B94A49"/>
    <w:rsid w:val="00B94D18"/>
    <w:rsid w:val="00B95001"/>
    <w:rsid w:val="00B95413"/>
    <w:rsid w:val="00B96700"/>
    <w:rsid w:val="00B96A4E"/>
    <w:rsid w:val="00B96AD5"/>
    <w:rsid w:val="00B96E67"/>
    <w:rsid w:val="00B978E0"/>
    <w:rsid w:val="00B979AF"/>
    <w:rsid w:val="00BA04CB"/>
    <w:rsid w:val="00BA0B1E"/>
    <w:rsid w:val="00BA17CF"/>
    <w:rsid w:val="00BA25DA"/>
    <w:rsid w:val="00BA32E0"/>
    <w:rsid w:val="00BA3918"/>
    <w:rsid w:val="00BA392C"/>
    <w:rsid w:val="00BA3FD0"/>
    <w:rsid w:val="00BA45DC"/>
    <w:rsid w:val="00BA483D"/>
    <w:rsid w:val="00BA4B80"/>
    <w:rsid w:val="00BA4DFC"/>
    <w:rsid w:val="00BA4E39"/>
    <w:rsid w:val="00BA5D70"/>
    <w:rsid w:val="00BA600B"/>
    <w:rsid w:val="00BA6E81"/>
    <w:rsid w:val="00BA70CC"/>
    <w:rsid w:val="00BB0616"/>
    <w:rsid w:val="00BB0675"/>
    <w:rsid w:val="00BB0E4C"/>
    <w:rsid w:val="00BB1681"/>
    <w:rsid w:val="00BB181A"/>
    <w:rsid w:val="00BB1B70"/>
    <w:rsid w:val="00BB21D9"/>
    <w:rsid w:val="00BB2E1F"/>
    <w:rsid w:val="00BB3CFD"/>
    <w:rsid w:val="00BB42B0"/>
    <w:rsid w:val="00BB45E3"/>
    <w:rsid w:val="00BB47C4"/>
    <w:rsid w:val="00BB4B35"/>
    <w:rsid w:val="00BB4CD1"/>
    <w:rsid w:val="00BB51E9"/>
    <w:rsid w:val="00BB57F3"/>
    <w:rsid w:val="00BB5C76"/>
    <w:rsid w:val="00BB5E56"/>
    <w:rsid w:val="00BB5E8F"/>
    <w:rsid w:val="00BB6031"/>
    <w:rsid w:val="00BB6484"/>
    <w:rsid w:val="00BB6B4C"/>
    <w:rsid w:val="00BB7832"/>
    <w:rsid w:val="00BB79EE"/>
    <w:rsid w:val="00BB7F22"/>
    <w:rsid w:val="00BC04EF"/>
    <w:rsid w:val="00BC0B14"/>
    <w:rsid w:val="00BC0B55"/>
    <w:rsid w:val="00BC0D56"/>
    <w:rsid w:val="00BC1A17"/>
    <w:rsid w:val="00BC1ED8"/>
    <w:rsid w:val="00BC2473"/>
    <w:rsid w:val="00BC352C"/>
    <w:rsid w:val="00BC35F1"/>
    <w:rsid w:val="00BC35F6"/>
    <w:rsid w:val="00BC4A5A"/>
    <w:rsid w:val="00BC4DBF"/>
    <w:rsid w:val="00BC4E00"/>
    <w:rsid w:val="00BC4F7A"/>
    <w:rsid w:val="00BC52D8"/>
    <w:rsid w:val="00BC5715"/>
    <w:rsid w:val="00BC5D53"/>
    <w:rsid w:val="00BC6363"/>
    <w:rsid w:val="00BC68D2"/>
    <w:rsid w:val="00BC6905"/>
    <w:rsid w:val="00BD0466"/>
    <w:rsid w:val="00BD07B3"/>
    <w:rsid w:val="00BD0B62"/>
    <w:rsid w:val="00BD0FF7"/>
    <w:rsid w:val="00BD1A56"/>
    <w:rsid w:val="00BD26DC"/>
    <w:rsid w:val="00BD34DA"/>
    <w:rsid w:val="00BD3A4A"/>
    <w:rsid w:val="00BD4C2D"/>
    <w:rsid w:val="00BD4FB3"/>
    <w:rsid w:val="00BD5120"/>
    <w:rsid w:val="00BD54E0"/>
    <w:rsid w:val="00BD5C38"/>
    <w:rsid w:val="00BD5E4F"/>
    <w:rsid w:val="00BD67F6"/>
    <w:rsid w:val="00BD6AC0"/>
    <w:rsid w:val="00BD6E91"/>
    <w:rsid w:val="00BD7430"/>
    <w:rsid w:val="00BE067F"/>
    <w:rsid w:val="00BE0C68"/>
    <w:rsid w:val="00BE0F58"/>
    <w:rsid w:val="00BE13B2"/>
    <w:rsid w:val="00BE18F4"/>
    <w:rsid w:val="00BE1BA2"/>
    <w:rsid w:val="00BE1F51"/>
    <w:rsid w:val="00BE2312"/>
    <w:rsid w:val="00BE23F1"/>
    <w:rsid w:val="00BE2E5E"/>
    <w:rsid w:val="00BE38FA"/>
    <w:rsid w:val="00BE39BB"/>
    <w:rsid w:val="00BE3BD5"/>
    <w:rsid w:val="00BE3BE5"/>
    <w:rsid w:val="00BE41ED"/>
    <w:rsid w:val="00BE4578"/>
    <w:rsid w:val="00BE4A79"/>
    <w:rsid w:val="00BE4EAF"/>
    <w:rsid w:val="00BE4F09"/>
    <w:rsid w:val="00BE5F06"/>
    <w:rsid w:val="00BE5FF7"/>
    <w:rsid w:val="00BE6408"/>
    <w:rsid w:val="00BE6613"/>
    <w:rsid w:val="00BE7449"/>
    <w:rsid w:val="00BE7673"/>
    <w:rsid w:val="00BF0404"/>
    <w:rsid w:val="00BF1110"/>
    <w:rsid w:val="00BF1281"/>
    <w:rsid w:val="00BF2086"/>
    <w:rsid w:val="00BF22BA"/>
    <w:rsid w:val="00BF2A46"/>
    <w:rsid w:val="00BF2F04"/>
    <w:rsid w:val="00BF312A"/>
    <w:rsid w:val="00BF36DA"/>
    <w:rsid w:val="00BF3BA4"/>
    <w:rsid w:val="00BF406F"/>
    <w:rsid w:val="00BF46B8"/>
    <w:rsid w:val="00BF4F15"/>
    <w:rsid w:val="00BF6248"/>
    <w:rsid w:val="00BF6B7B"/>
    <w:rsid w:val="00BF72FA"/>
    <w:rsid w:val="00BF75D7"/>
    <w:rsid w:val="00C0032E"/>
    <w:rsid w:val="00C0060E"/>
    <w:rsid w:val="00C006C9"/>
    <w:rsid w:val="00C00C7B"/>
    <w:rsid w:val="00C0121B"/>
    <w:rsid w:val="00C0132F"/>
    <w:rsid w:val="00C014E1"/>
    <w:rsid w:val="00C01B23"/>
    <w:rsid w:val="00C01D5C"/>
    <w:rsid w:val="00C0276D"/>
    <w:rsid w:val="00C02942"/>
    <w:rsid w:val="00C0318F"/>
    <w:rsid w:val="00C05D7A"/>
    <w:rsid w:val="00C064C9"/>
    <w:rsid w:val="00C065E4"/>
    <w:rsid w:val="00C06E85"/>
    <w:rsid w:val="00C06E9B"/>
    <w:rsid w:val="00C0738D"/>
    <w:rsid w:val="00C07870"/>
    <w:rsid w:val="00C10286"/>
    <w:rsid w:val="00C10DF9"/>
    <w:rsid w:val="00C11985"/>
    <w:rsid w:val="00C122FB"/>
    <w:rsid w:val="00C1309A"/>
    <w:rsid w:val="00C133DD"/>
    <w:rsid w:val="00C13ADA"/>
    <w:rsid w:val="00C144DE"/>
    <w:rsid w:val="00C1466C"/>
    <w:rsid w:val="00C14956"/>
    <w:rsid w:val="00C153D7"/>
    <w:rsid w:val="00C15D26"/>
    <w:rsid w:val="00C16396"/>
    <w:rsid w:val="00C168EF"/>
    <w:rsid w:val="00C1745A"/>
    <w:rsid w:val="00C17862"/>
    <w:rsid w:val="00C17EED"/>
    <w:rsid w:val="00C20AFD"/>
    <w:rsid w:val="00C20EAD"/>
    <w:rsid w:val="00C21052"/>
    <w:rsid w:val="00C21E35"/>
    <w:rsid w:val="00C2229D"/>
    <w:rsid w:val="00C22C95"/>
    <w:rsid w:val="00C23842"/>
    <w:rsid w:val="00C23B00"/>
    <w:rsid w:val="00C23FCB"/>
    <w:rsid w:val="00C24275"/>
    <w:rsid w:val="00C2450F"/>
    <w:rsid w:val="00C24B6D"/>
    <w:rsid w:val="00C250D2"/>
    <w:rsid w:val="00C26C50"/>
    <w:rsid w:val="00C26D12"/>
    <w:rsid w:val="00C26EA9"/>
    <w:rsid w:val="00C272BA"/>
    <w:rsid w:val="00C274C7"/>
    <w:rsid w:val="00C27D69"/>
    <w:rsid w:val="00C27FC7"/>
    <w:rsid w:val="00C302FB"/>
    <w:rsid w:val="00C325D6"/>
    <w:rsid w:val="00C32715"/>
    <w:rsid w:val="00C32743"/>
    <w:rsid w:val="00C3334A"/>
    <w:rsid w:val="00C335E5"/>
    <w:rsid w:val="00C33CD3"/>
    <w:rsid w:val="00C33DB4"/>
    <w:rsid w:val="00C34138"/>
    <w:rsid w:val="00C3483F"/>
    <w:rsid w:val="00C34C64"/>
    <w:rsid w:val="00C34F26"/>
    <w:rsid w:val="00C3797F"/>
    <w:rsid w:val="00C40B65"/>
    <w:rsid w:val="00C41A4F"/>
    <w:rsid w:val="00C41CF2"/>
    <w:rsid w:val="00C41ED3"/>
    <w:rsid w:val="00C42A57"/>
    <w:rsid w:val="00C43F30"/>
    <w:rsid w:val="00C44292"/>
    <w:rsid w:val="00C442DC"/>
    <w:rsid w:val="00C442F9"/>
    <w:rsid w:val="00C448A2"/>
    <w:rsid w:val="00C4491F"/>
    <w:rsid w:val="00C44B8E"/>
    <w:rsid w:val="00C4564F"/>
    <w:rsid w:val="00C4583B"/>
    <w:rsid w:val="00C4628D"/>
    <w:rsid w:val="00C46809"/>
    <w:rsid w:val="00C46CF2"/>
    <w:rsid w:val="00C471D0"/>
    <w:rsid w:val="00C50BC2"/>
    <w:rsid w:val="00C50DD3"/>
    <w:rsid w:val="00C51060"/>
    <w:rsid w:val="00C51331"/>
    <w:rsid w:val="00C51590"/>
    <w:rsid w:val="00C5174C"/>
    <w:rsid w:val="00C5196F"/>
    <w:rsid w:val="00C52819"/>
    <w:rsid w:val="00C5299A"/>
    <w:rsid w:val="00C52A07"/>
    <w:rsid w:val="00C52B64"/>
    <w:rsid w:val="00C52F56"/>
    <w:rsid w:val="00C53029"/>
    <w:rsid w:val="00C5306B"/>
    <w:rsid w:val="00C53832"/>
    <w:rsid w:val="00C538C8"/>
    <w:rsid w:val="00C53A25"/>
    <w:rsid w:val="00C54625"/>
    <w:rsid w:val="00C54AED"/>
    <w:rsid w:val="00C5613B"/>
    <w:rsid w:val="00C575B4"/>
    <w:rsid w:val="00C57D00"/>
    <w:rsid w:val="00C6052E"/>
    <w:rsid w:val="00C60817"/>
    <w:rsid w:val="00C6106F"/>
    <w:rsid w:val="00C61B0A"/>
    <w:rsid w:val="00C61E9E"/>
    <w:rsid w:val="00C6232B"/>
    <w:rsid w:val="00C623C8"/>
    <w:rsid w:val="00C62E1F"/>
    <w:rsid w:val="00C62EA1"/>
    <w:rsid w:val="00C6324B"/>
    <w:rsid w:val="00C63365"/>
    <w:rsid w:val="00C63E02"/>
    <w:rsid w:val="00C648FB"/>
    <w:rsid w:val="00C6595C"/>
    <w:rsid w:val="00C66109"/>
    <w:rsid w:val="00C6660A"/>
    <w:rsid w:val="00C67B35"/>
    <w:rsid w:val="00C67C5A"/>
    <w:rsid w:val="00C67C5D"/>
    <w:rsid w:val="00C702AC"/>
    <w:rsid w:val="00C704F2"/>
    <w:rsid w:val="00C71234"/>
    <w:rsid w:val="00C72CC6"/>
    <w:rsid w:val="00C72F72"/>
    <w:rsid w:val="00C732FE"/>
    <w:rsid w:val="00C73673"/>
    <w:rsid w:val="00C73AD2"/>
    <w:rsid w:val="00C73B30"/>
    <w:rsid w:val="00C73C71"/>
    <w:rsid w:val="00C7469A"/>
    <w:rsid w:val="00C752E5"/>
    <w:rsid w:val="00C76960"/>
    <w:rsid w:val="00C76A47"/>
    <w:rsid w:val="00C76B6E"/>
    <w:rsid w:val="00C76F13"/>
    <w:rsid w:val="00C774B9"/>
    <w:rsid w:val="00C774D4"/>
    <w:rsid w:val="00C77E19"/>
    <w:rsid w:val="00C80C9B"/>
    <w:rsid w:val="00C815FA"/>
    <w:rsid w:val="00C81C5C"/>
    <w:rsid w:val="00C824CF"/>
    <w:rsid w:val="00C82AC2"/>
    <w:rsid w:val="00C82EA3"/>
    <w:rsid w:val="00C83CE8"/>
    <w:rsid w:val="00C85A4C"/>
    <w:rsid w:val="00C86433"/>
    <w:rsid w:val="00C8780B"/>
    <w:rsid w:val="00C87B60"/>
    <w:rsid w:val="00C87E1E"/>
    <w:rsid w:val="00C90F83"/>
    <w:rsid w:val="00C9141F"/>
    <w:rsid w:val="00C91602"/>
    <w:rsid w:val="00C92A61"/>
    <w:rsid w:val="00C933B8"/>
    <w:rsid w:val="00C940C4"/>
    <w:rsid w:val="00C942AB"/>
    <w:rsid w:val="00C94B71"/>
    <w:rsid w:val="00C96CF9"/>
    <w:rsid w:val="00C96F8D"/>
    <w:rsid w:val="00C97304"/>
    <w:rsid w:val="00C97578"/>
    <w:rsid w:val="00C9781E"/>
    <w:rsid w:val="00C97B86"/>
    <w:rsid w:val="00C97E13"/>
    <w:rsid w:val="00CA1538"/>
    <w:rsid w:val="00CA15F1"/>
    <w:rsid w:val="00CA15F8"/>
    <w:rsid w:val="00CA1C96"/>
    <w:rsid w:val="00CA2774"/>
    <w:rsid w:val="00CA2C3B"/>
    <w:rsid w:val="00CA3AA3"/>
    <w:rsid w:val="00CA417A"/>
    <w:rsid w:val="00CA49F3"/>
    <w:rsid w:val="00CA511B"/>
    <w:rsid w:val="00CA54C7"/>
    <w:rsid w:val="00CA6093"/>
    <w:rsid w:val="00CA666A"/>
    <w:rsid w:val="00CA6771"/>
    <w:rsid w:val="00CA7543"/>
    <w:rsid w:val="00CA7889"/>
    <w:rsid w:val="00CA7B10"/>
    <w:rsid w:val="00CB1607"/>
    <w:rsid w:val="00CB1CAC"/>
    <w:rsid w:val="00CB2142"/>
    <w:rsid w:val="00CB243B"/>
    <w:rsid w:val="00CB2FA4"/>
    <w:rsid w:val="00CB3528"/>
    <w:rsid w:val="00CB408A"/>
    <w:rsid w:val="00CB4932"/>
    <w:rsid w:val="00CB4BB8"/>
    <w:rsid w:val="00CB4DF0"/>
    <w:rsid w:val="00CB68F2"/>
    <w:rsid w:val="00CB6F07"/>
    <w:rsid w:val="00CB760E"/>
    <w:rsid w:val="00CB772C"/>
    <w:rsid w:val="00CB795A"/>
    <w:rsid w:val="00CB7ED2"/>
    <w:rsid w:val="00CC080A"/>
    <w:rsid w:val="00CC12D7"/>
    <w:rsid w:val="00CC1686"/>
    <w:rsid w:val="00CC169D"/>
    <w:rsid w:val="00CC1762"/>
    <w:rsid w:val="00CC1CC1"/>
    <w:rsid w:val="00CC1FF6"/>
    <w:rsid w:val="00CC2192"/>
    <w:rsid w:val="00CC27B4"/>
    <w:rsid w:val="00CC2A6A"/>
    <w:rsid w:val="00CC2D6A"/>
    <w:rsid w:val="00CC367A"/>
    <w:rsid w:val="00CC38E9"/>
    <w:rsid w:val="00CC3C03"/>
    <w:rsid w:val="00CC3EAE"/>
    <w:rsid w:val="00CC445C"/>
    <w:rsid w:val="00CC4C84"/>
    <w:rsid w:val="00CC4D4D"/>
    <w:rsid w:val="00CC521D"/>
    <w:rsid w:val="00CC5F7E"/>
    <w:rsid w:val="00CC7260"/>
    <w:rsid w:val="00CD1DDF"/>
    <w:rsid w:val="00CD2C1B"/>
    <w:rsid w:val="00CD2D5F"/>
    <w:rsid w:val="00CD3812"/>
    <w:rsid w:val="00CD3E9E"/>
    <w:rsid w:val="00CD43AD"/>
    <w:rsid w:val="00CD4735"/>
    <w:rsid w:val="00CD4F04"/>
    <w:rsid w:val="00CD5554"/>
    <w:rsid w:val="00CD5797"/>
    <w:rsid w:val="00CD5821"/>
    <w:rsid w:val="00CD62BF"/>
    <w:rsid w:val="00CD6366"/>
    <w:rsid w:val="00CD656A"/>
    <w:rsid w:val="00CD6B0D"/>
    <w:rsid w:val="00CD6D5B"/>
    <w:rsid w:val="00CD741E"/>
    <w:rsid w:val="00CE03F7"/>
    <w:rsid w:val="00CE12BE"/>
    <w:rsid w:val="00CE1815"/>
    <w:rsid w:val="00CE2415"/>
    <w:rsid w:val="00CE4B61"/>
    <w:rsid w:val="00CE57F7"/>
    <w:rsid w:val="00CE5879"/>
    <w:rsid w:val="00CE5E2C"/>
    <w:rsid w:val="00CE689C"/>
    <w:rsid w:val="00CE6A30"/>
    <w:rsid w:val="00CE6DA1"/>
    <w:rsid w:val="00CE7047"/>
    <w:rsid w:val="00CE70FD"/>
    <w:rsid w:val="00CE76F0"/>
    <w:rsid w:val="00CE7760"/>
    <w:rsid w:val="00CE7C05"/>
    <w:rsid w:val="00CF009D"/>
    <w:rsid w:val="00CF033D"/>
    <w:rsid w:val="00CF09F6"/>
    <w:rsid w:val="00CF1527"/>
    <w:rsid w:val="00CF19BE"/>
    <w:rsid w:val="00CF1B37"/>
    <w:rsid w:val="00CF1D52"/>
    <w:rsid w:val="00CF1EE1"/>
    <w:rsid w:val="00CF1F5C"/>
    <w:rsid w:val="00CF21AE"/>
    <w:rsid w:val="00CF2636"/>
    <w:rsid w:val="00CF30E7"/>
    <w:rsid w:val="00CF3544"/>
    <w:rsid w:val="00CF3BE2"/>
    <w:rsid w:val="00CF3C27"/>
    <w:rsid w:val="00CF4446"/>
    <w:rsid w:val="00CF4D82"/>
    <w:rsid w:val="00CF5385"/>
    <w:rsid w:val="00CF582A"/>
    <w:rsid w:val="00CF5F12"/>
    <w:rsid w:val="00CF6254"/>
    <w:rsid w:val="00CF63E3"/>
    <w:rsid w:val="00CF67B6"/>
    <w:rsid w:val="00CF6E35"/>
    <w:rsid w:val="00CF6F8D"/>
    <w:rsid w:val="00CF7430"/>
    <w:rsid w:val="00CF7C9B"/>
    <w:rsid w:val="00D008EE"/>
    <w:rsid w:val="00D00C83"/>
    <w:rsid w:val="00D01507"/>
    <w:rsid w:val="00D01847"/>
    <w:rsid w:val="00D0186C"/>
    <w:rsid w:val="00D01D05"/>
    <w:rsid w:val="00D02347"/>
    <w:rsid w:val="00D0269A"/>
    <w:rsid w:val="00D026AF"/>
    <w:rsid w:val="00D02CFD"/>
    <w:rsid w:val="00D02F6B"/>
    <w:rsid w:val="00D03ED0"/>
    <w:rsid w:val="00D0584F"/>
    <w:rsid w:val="00D059E8"/>
    <w:rsid w:val="00D05C83"/>
    <w:rsid w:val="00D05DDF"/>
    <w:rsid w:val="00D0712B"/>
    <w:rsid w:val="00D07224"/>
    <w:rsid w:val="00D07ED0"/>
    <w:rsid w:val="00D101B9"/>
    <w:rsid w:val="00D1051F"/>
    <w:rsid w:val="00D11000"/>
    <w:rsid w:val="00D11A68"/>
    <w:rsid w:val="00D120CA"/>
    <w:rsid w:val="00D13386"/>
    <w:rsid w:val="00D1373E"/>
    <w:rsid w:val="00D13D8F"/>
    <w:rsid w:val="00D14669"/>
    <w:rsid w:val="00D15213"/>
    <w:rsid w:val="00D15639"/>
    <w:rsid w:val="00D158B8"/>
    <w:rsid w:val="00D15CAE"/>
    <w:rsid w:val="00D166AD"/>
    <w:rsid w:val="00D1682E"/>
    <w:rsid w:val="00D16C0D"/>
    <w:rsid w:val="00D1762A"/>
    <w:rsid w:val="00D17890"/>
    <w:rsid w:val="00D17E2D"/>
    <w:rsid w:val="00D2074D"/>
    <w:rsid w:val="00D21273"/>
    <w:rsid w:val="00D229F3"/>
    <w:rsid w:val="00D23C30"/>
    <w:rsid w:val="00D23CC6"/>
    <w:rsid w:val="00D23FB4"/>
    <w:rsid w:val="00D24873"/>
    <w:rsid w:val="00D25079"/>
    <w:rsid w:val="00D25E88"/>
    <w:rsid w:val="00D2690A"/>
    <w:rsid w:val="00D2725A"/>
    <w:rsid w:val="00D27531"/>
    <w:rsid w:val="00D27565"/>
    <w:rsid w:val="00D2774D"/>
    <w:rsid w:val="00D30281"/>
    <w:rsid w:val="00D314D7"/>
    <w:rsid w:val="00D31524"/>
    <w:rsid w:val="00D3160D"/>
    <w:rsid w:val="00D31B04"/>
    <w:rsid w:val="00D31F35"/>
    <w:rsid w:val="00D32175"/>
    <w:rsid w:val="00D3219B"/>
    <w:rsid w:val="00D32AFC"/>
    <w:rsid w:val="00D3313A"/>
    <w:rsid w:val="00D33B56"/>
    <w:rsid w:val="00D33FEC"/>
    <w:rsid w:val="00D34456"/>
    <w:rsid w:val="00D3550E"/>
    <w:rsid w:val="00D356DE"/>
    <w:rsid w:val="00D358DF"/>
    <w:rsid w:val="00D35B77"/>
    <w:rsid w:val="00D36175"/>
    <w:rsid w:val="00D36A93"/>
    <w:rsid w:val="00D36B49"/>
    <w:rsid w:val="00D36CAB"/>
    <w:rsid w:val="00D36F22"/>
    <w:rsid w:val="00D37D32"/>
    <w:rsid w:val="00D41862"/>
    <w:rsid w:val="00D41B4E"/>
    <w:rsid w:val="00D420D1"/>
    <w:rsid w:val="00D432EA"/>
    <w:rsid w:val="00D4346B"/>
    <w:rsid w:val="00D434D4"/>
    <w:rsid w:val="00D435A2"/>
    <w:rsid w:val="00D43F11"/>
    <w:rsid w:val="00D4464C"/>
    <w:rsid w:val="00D44F20"/>
    <w:rsid w:val="00D453C6"/>
    <w:rsid w:val="00D45B83"/>
    <w:rsid w:val="00D462C0"/>
    <w:rsid w:val="00D46C36"/>
    <w:rsid w:val="00D46EF0"/>
    <w:rsid w:val="00D478C3"/>
    <w:rsid w:val="00D47F34"/>
    <w:rsid w:val="00D50F96"/>
    <w:rsid w:val="00D514B6"/>
    <w:rsid w:val="00D51A99"/>
    <w:rsid w:val="00D51DDA"/>
    <w:rsid w:val="00D5257D"/>
    <w:rsid w:val="00D52AC4"/>
    <w:rsid w:val="00D53E03"/>
    <w:rsid w:val="00D53EE1"/>
    <w:rsid w:val="00D5429D"/>
    <w:rsid w:val="00D55E97"/>
    <w:rsid w:val="00D56BF1"/>
    <w:rsid w:val="00D56FBF"/>
    <w:rsid w:val="00D60B66"/>
    <w:rsid w:val="00D60B93"/>
    <w:rsid w:val="00D60F9F"/>
    <w:rsid w:val="00D61445"/>
    <w:rsid w:val="00D63039"/>
    <w:rsid w:val="00D631EE"/>
    <w:rsid w:val="00D63AD7"/>
    <w:rsid w:val="00D63DC7"/>
    <w:rsid w:val="00D63E11"/>
    <w:rsid w:val="00D65170"/>
    <w:rsid w:val="00D66599"/>
    <w:rsid w:val="00D66825"/>
    <w:rsid w:val="00D66CC8"/>
    <w:rsid w:val="00D670FB"/>
    <w:rsid w:val="00D6758F"/>
    <w:rsid w:val="00D67CBF"/>
    <w:rsid w:val="00D70743"/>
    <w:rsid w:val="00D70921"/>
    <w:rsid w:val="00D724A5"/>
    <w:rsid w:val="00D73835"/>
    <w:rsid w:val="00D73A52"/>
    <w:rsid w:val="00D73B4E"/>
    <w:rsid w:val="00D73E7F"/>
    <w:rsid w:val="00D742EC"/>
    <w:rsid w:val="00D74489"/>
    <w:rsid w:val="00D751F4"/>
    <w:rsid w:val="00D75314"/>
    <w:rsid w:val="00D76424"/>
    <w:rsid w:val="00D766BA"/>
    <w:rsid w:val="00D7670B"/>
    <w:rsid w:val="00D76B0C"/>
    <w:rsid w:val="00D80464"/>
    <w:rsid w:val="00D80C36"/>
    <w:rsid w:val="00D810F2"/>
    <w:rsid w:val="00D81AE0"/>
    <w:rsid w:val="00D8234B"/>
    <w:rsid w:val="00D82390"/>
    <w:rsid w:val="00D823E9"/>
    <w:rsid w:val="00D82A3D"/>
    <w:rsid w:val="00D83254"/>
    <w:rsid w:val="00D839EB"/>
    <w:rsid w:val="00D8422D"/>
    <w:rsid w:val="00D84374"/>
    <w:rsid w:val="00D85018"/>
    <w:rsid w:val="00D8527A"/>
    <w:rsid w:val="00D85339"/>
    <w:rsid w:val="00D860D4"/>
    <w:rsid w:val="00D862D4"/>
    <w:rsid w:val="00D86E6D"/>
    <w:rsid w:val="00D87BDD"/>
    <w:rsid w:val="00D9062D"/>
    <w:rsid w:val="00D90972"/>
    <w:rsid w:val="00D90D53"/>
    <w:rsid w:val="00D91549"/>
    <w:rsid w:val="00D91A81"/>
    <w:rsid w:val="00D921D6"/>
    <w:rsid w:val="00D92492"/>
    <w:rsid w:val="00D927DF"/>
    <w:rsid w:val="00D929D4"/>
    <w:rsid w:val="00D934D5"/>
    <w:rsid w:val="00D93861"/>
    <w:rsid w:val="00D93BD1"/>
    <w:rsid w:val="00D94548"/>
    <w:rsid w:val="00D94AB8"/>
    <w:rsid w:val="00D94F1E"/>
    <w:rsid w:val="00D95E31"/>
    <w:rsid w:val="00D96316"/>
    <w:rsid w:val="00D96A68"/>
    <w:rsid w:val="00D977E1"/>
    <w:rsid w:val="00D97BB0"/>
    <w:rsid w:val="00DA0F75"/>
    <w:rsid w:val="00DA17FE"/>
    <w:rsid w:val="00DA1D56"/>
    <w:rsid w:val="00DA2028"/>
    <w:rsid w:val="00DA30C7"/>
    <w:rsid w:val="00DA3308"/>
    <w:rsid w:val="00DA3485"/>
    <w:rsid w:val="00DA3E8B"/>
    <w:rsid w:val="00DA4B67"/>
    <w:rsid w:val="00DA599F"/>
    <w:rsid w:val="00DA5AA7"/>
    <w:rsid w:val="00DA6BAA"/>
    <w:rsid w:val="00DA6D75"/>
    <w:rsid w:val="00DB0FD6"/>
    <w:rsid w:val="00DB159D"/>
    <w:rsid w:val="00DB20F5"/>
    <w:rsid w:val="00DB2466"/>
    <w:rsid w:val="00DB29A1"/>
    <w:rsid w:val="00DB2AC2"/>
    <w:rsid w:val="00DB3E6F"/>
    <w:rsid w:val="00DB4181"/>
    <w:rsid w:val="00DB4556"/>
    <w:rsid w:val="00DB48AF"/>
    <w:rsid w:val="00DB50B2"/>
    <w:rsid w:val="00DB52C5"/>
    <w:rsid w:val="00DB54C6"/>
    <w:rsid w:val="00DB565E"/>
    <w:rsid w:val="00DB57A8"/>
    <w:rsid w:val="00DB62F6"/>
    <w:rsid w:val="00DB6721"/>
    <w:rsid w:val="00DB72ED"/>
    <w:rsid w:val="00DB7F2D"/>
    <w:rsid w:val="00DC09BC"/>
    <w:rsid w:val="00DC104F"/>
    <w:rsid w:val="00DC10FC"/>
    <w:rsid w:val="00DC1656"/>
    <w:rsid w:val="00DC169A"/>
    <w:rsid w:val="00DC19D6"/>
    <w:rsid w:val="00DC1B5A"/>
    <w:rsid w:val="00DC1BB8"/>
    <w:rsid w:val="00DC3089"/>
    <w:rsid w:val="00DC3E3B"/>
    <w:rsid w:val="00DC4068"/>
    <w:rsid w:val="00DC5624"/>
    <w:rsid w:val="00DC5766"/>
    <w:rsid w:val="00DC5BB1"/>
    <w:rsid w:val="00DC5D1D"/>
    <w:rsid w:val="00DC5D6C"/>
    <w:rsid w:val="00DC6A6C"/>
    <w:rsid w:val="00DC6AB6"/>
    <w:rsid w:val="00DC77BE"/>
    <w:rsid w:val="00DC7965"/>
    <w:rsid w:val="00DD059C"/>
    <w:rsid w:val="00DD1064"/>
    <w:rsid w:val="00DD2096"/>
    <w:rsid w:val="00DD29AB"/>
    <w:rsid w:val="00DD2AD9"/>
    <w:rsid w:val="00DD2C51"/>
    <w:rsid w:val="00DD3F6A"/>
    <w:rsid w:val="00DD4068"/>
    <w:rsid w:val="00DD4339"/>
    <w:rsid w:val="00DD4939"/>
    <w:rsid w:val="00DD4A1D"/>
    <w:rsid w:val="00DD50DA"/>
    <w:rsid w:val="00DD6439"/>
    <w:rsid w:val="00DD70E5"/>
    <w:rsid w:val="00DE0557"/>
    <w:rsid w:val="00DE096E"/>
    <w:rsid w:val="00DE0A3D"/>
    <w:rsid w:val="00DE0BB1"/>
    <w:rsid w:val="00DE17F6"/>
    <w:rsid w:val="00DE1F62"/>
    <w:rsid w:val="00DE2E57"/>
    <w:rsid w:val="00DE31EF"/>
    <w:rsid w:val="00DE3B6F"/>
    <w:rsid w:val="00DE44DE"/>
    <w:rsid w:val="00DE5114"/>
    <w:rsid w:val="00DE5288"/>
    <w:rsid w:val="00DE5F37"/>
    <w:rsid w:val="00DE6E67"/>
    <w:rsid w:val="00DF09BD"/>
    <w:rsid w:val="00DF0B30"/>
    <w:rsid w:val="00DF0DF4"/>
    <w:rsid w:val="00DF1072"/>
    <w:rsid w:val="00DF20AB"/>
    <w:rsid w:val="00DF2972"/>
    <w:rsid w:val="00DF2DF5"/>
    <w:rsid w:val="00DF32DB"/>
    <w:rsid w:val="00DF3D48"/>
    <w:rsid w:val="00DF4156"/>
    <w:rsid w:val="00DF50FE"/>
    <w:rsid w:val="00DF5447"/>
    <w:rsid w:val="00DF6E5D"/>
    <w:rsid w:val="00DF77DF"/>
    <w:rsid w:val="00DF792F"/>
    <w:rsid w:val="00DF7E15"/>
    <w:rsid w:val="00E00336"/>
    <w:rsid w:val="00E00A59"/>
    <w:rsid w:val="00E01A08"/>
    <w:rsid w:val="00E0219C"/>
    <w:rsid w:val="00E024C9"/>
    <w:rsid w:val="00E027B8"/>
    <w:rsid w:val="00E03008"/>
    <w:rsid w:val="00E04457"/>
    <w:rsid w:val="00E04848"/>
    <w:rsid w:val="00E04A71"/>
    <w:rsid w:val="00E04C96"/>
    <w:rsid w:val="00E06C3F"/>
    <w:rsid w:val="00E06CA9"/>
    <w:rsid w:val="00E108D9"/>
    <w:rsid w:val="00E11333"/>
    <w:rsid w:val="00E1137B"/>
    <w:rsid w:val="00E11BF0"/>
    <w:rsid w:val="00E11E51"/>
    <w:rsid w:val="00E124BD"/>
    <w:rsid w:val="00E12713"/>
    <w:rsid w:val="00E12DFE"/>
    <w:rsid w:val="00E13552"/>
    <w:rsid w:val="00E13814"/>
    <w:rsid w:val="00E13F67"/>
    <w:rsid w:val="00E14148"/>
    <w:rsid w:val="00E14928"/>
    <w:rsid w:val="00E14BA7"/>
    <w:rsid w:val="00E16316"/>
    <w:rsid w:val="00E1665A"/>
    <w:rsid w:val="00E166CE"/>
    <w:rsid w:val="00E16897"/>
    <w:rsid w:val="00E16E5D"/>
    <w:rsid w:val="00E16EAA"/>
    <w:rsid w:val="00E17387"/>
    <w:rsid w:val="00E17654"/>
    <w:rsid w:val="00E17729"/>
    <w:rsid w:val="00E17C8A"/>
    <w:rsid w:val="00E17EF3"/>
    <w:rsid w:val="00E232A0"/>
    <w:rsid w:val="00E23917"/>
    <w:rsid w:val="00E23FA9"/>
    <w:rsid w:val="00E2444F"/>
    <w:rsid w:val="00E2545E"/>
    <w:rsid w:val="00E26358"/>
    <w:rsid w:val="00E26767"/>
    <w:rsid w:val="00E26ACD"/>
    <w:rsid w:val="00E26C9A"/>
    <w:rsid w:val="00E276BF"/>
    <w:rsid w:val="00E27822"/>
    <w:rsid w:val="00E27D57"/>
    <w:rsid w:val="00E301E7"/>
    <w:rsid w:val="00E303A8"/>
    <w:rsid w:val="00E30DEA"/>
    <w:rsid w:val="00E30FB8"/>
    <w:rsid w:val="00E3168D"/>
    <w:rsid w:val="00E31997"/>
    <w:rsid w:val="00E31C4B"/>
    <w:rsid w:val="00E31E27"/>
    <w:rsid w:val="00E3246E"/>
    <w:rsid w:val="00E326CD"/>
    <w:rsid w:val="00E3304A"/>
    <w:rsid w:val="00E33373"/>
    <w:rsid w:val="00E33F73"/>
    <w:rsid w:val="00E343A7"/>
    <w:rsid w:val="00E343ED"/>
    <w:rsid w:val="00E348A3"/>
    <w:rsid w:val="00E34A2F"/>
    <w:rsid w:val="00E35151"/>
    <w:rsid w:val="00E3656B"/>
    <w:rsid w:val="00E37BD4"/>
    <w:rsid w:val="00E403DF"/>
    <w:rsid w:val="00E406D9"/>
    <w:rsid w:val="00E409C5"/>
    <w:rsid w:val="00E40FE5"/>
    <w:rsid w:val="00E41946"/>
    <w:rsid w:val="00E42572"/>
    <w:rsid w:val="00E42845"/>
    <w:rsid w:val="00E428AF"/>
    <w:rsid w:val="00E42F5C"/>
    <w:rsid w:val="00E43025"/>
    <w:rsid w:val="00E43518"/>
    <w:rsid w:val="00E43DFC"/>
    <w:rsid w:val="00E43F6C"/>
    <w:rsid w:val="00E44206"/>
    <w:rsid w:val="00E44D06"/>
    <w:rsid w:val="00E44EA5"/>
    <w:rsid w:val="00E457A4"/>
    <w:rsid w:val="00E467C7"/>
    <w:rsid w:val="00E46E55"/>
    <w:rsid w:val="00E470DB"/>
    <w:rsid w:val="00E4710C"/>
    <w:rsid w:val="00E4745C"/>
    <w:rsid w:val="00E47AC3"/>
    <w:rsid w:val="00E47CED"/>
    <w:rsid w:val="00E47FB2"/>
    <w:rsid w:val="00E5096A"/>
    <w:rsid w:val="00E510DE"/>
    <w:rsid w:val="00E5257C"/>
    <w:rsid w:val="00E52622"/>
    <w:rsid w:val="00E5346C"/>
    <w:rsid w:val="00E5359A"/>
    <w:rsid w:val="00E5416D"/>
    <w:rsid w:val="00E5451E"/>
    <w:rsid w:val="00E54B54"/>
    <w:rsid w:val="00E54C8A"/>
    <w:rsid w:val="00E55612"/>
    <w:rsid w:val="00E55C2B"/>
    <w:rsid w:val="00E577FD"/>
    <w:rsid w:val="00E5783E"/>
    <w:rsid w:val="00E579A3"/>
    <w:rsid w:val="00E6053A"/>
    <w:rsid w:val="00E607BA"/>
    <w:rsid w:val="00E60982"/>
    <w:rsid w:val="00E62131"/>
    <w:rsid w:val="00E62625"/>
    <w:rsid w:val="00E62C5D"/>
    <w:rsid w:val="00E62F78"/>
    <w:rsid w:val="00E638AA"/>
    <w:rsid w:val="00E6438D"/>
    <w:rsid w:val="00E64930"/>
    <w:rsid w:val="00E65570"/>
    <w:rsid w:val="00E65D71"/>
    <w:rsid w:val="00E66AA9"/>
    <w:rsid w:val="00E66AFA"/>
    <w:rsid w:val="00E66C2A"/>
    <w:rsid w:val="00E66D6B"/>
    <w:rsid w:val="00E67512"/>
    <w:rsid w:val="00E70357"/>
    <w:rsid w:val="00E7081F"/>
    <w:rsid w:val="00E70FC0"/>
    <w:rsid w:val="00E711D3"/>
    <w:rsid w:val="00E712D6"/>
    <w:rsid w:val="00E71413"/>
    <w:rsid w:val="00E7141E"/>
    <w:rsid w:val="00E72EBB"/>
    <w:rsid w:val="00E72F10"/>
    <w:rsid w:val="00E738E6"/>
    <w:rsid w:val="00E73B58"/>
    <w:rsid w:val="00E73C8F"/>
    <w:rsid w:val="00E748A8"/>
    <w:rsid w:val="00E749C5"/>
    <w:rsid w:val="00E762D4"/>
    <w:rsid w:val="00E76305"/>
    <w:rsid w:val="00E76D5A"/>
    <w:rsid w:val="00E7785C"/>
    <w:rsid w:val="00E77DAD"/>
    <w:rsid w:val="00E80304"/>
    <w:rsid w:val="00E8052C"/>
    <w:rsid w:val="00E80C17"/>
    <w:rsid w:val="00E81822"/>
    <w:rsid w:val="00E818D4"/>
    <w:rsid w:val="00E8261F"/>
    <w:rsid w:val="00E82D96"/>
    <w:rsid w:val="00E83194"/>
    <w:rsid w:val="00E836E8"/>
    <w:rsid w:val="00E84946"/>
    <w:rsid w:val="00E8589B"/>
    <w:rsid w:val="00E85F1B"/>
    <w:rsid w:val="00E86424"/>
    <w:rsid w:val="00E86D18"/>
    <w:rsid w:val="00E90A12"/>
    <w:rsid w:val="00E91261"/>
    <w:rsid w:val="00E9133B"/>
    <w:rsid w:val="00E913EA"/>
    <w:rsid w:val="00E91D38"/>
    <w:rsid w:val="00E92A77"/>
    <w:rsid w:val="00E94AB1"/>
    <w:rsid w:val="00E9547E"/>
    <w:rsid w:val="00E968F1"/>
    <w:rsid w:val="00E96986"/>
    <w:rsid w:val="00E977F7"/>
    <w:rsid w:val="00E97C58"/>
    <w:rsid w:val="00EA0460"/>
    <w:rsid w:val="00EA05E4"/>
    <w:rsid w:val="00EA1888"/>
    <w:rsid w:val="00EA1C84"/>
    <w:rsid w:val="00EA1E18"/>
    <w:rsid w:val="00EA274A"/>
    <w:rsid w:val="00EA27D2"/>
    <w:rsid w:val="00EA32B1"/>
    <w:rsid w:val="00EA3910"/>
    <w:rsid w:val="00EA4992"/>
    <w:rsid w:val="00EA4E30"/>
    <w:rsid w:val="00EA4E59"/>
    <w:rsid w:val="00EA5533"/>
    <w:rsid w:val="00EA59DF"/>
    <w:rsid w:val="00EA6273"/>
    <w:rsid w:val="00EA6674"/>
    <w:rsid w:val="00EA66FF"/>
    <w:rsid w:val="00EA6E42"/>
    <w:rsid w:val="00EA6EA5"/>
    <w:rsid w:val="00EA73EA"/>
    <w:rsid w:val="00EA7B13"/>
    <w:rsid w:val="00EB01E8"/>
    <w:rsid w:val="00EB0976"/>
    <w:rsid w:val="00EB14D5"/>
    <w:rsid w:val="00EB1587"/>
    <w:rsid w:val="00EB2F75"/>
    <w:rsid w:val="00EB35AB"/>
    <w:rsid w:val="00EB3685"/>
    <w:rsid w:val="00EB369F"/>
    <w:rsid w:val="00EB3BB7"/>
    <w:rsid w:val="00EB4054"/>
    <w:rsid w:val="00EB46F8"/>
    <w:rsid w:val="00EB5137"/>
    <w:rsid w:val="00EB5B2B"/>
    <w:rsid w:val="00EB62A6"/>
    <w:rsid w:val="00EB6D1D"/>
    <w:rsid w:val="00EB7418"/>
    <w:rsid w:val="00EC0AF6"/>
    <w:rsid w:val="00EC0BB9"/>
    <w:rsid w:val="00EC1676"/>
    <w:rsid w:val="00EC2590"/>
    <w:rsid w:val="00EC2C12"/>
    <w:rsid w:val="00EC37E0"/>
    <w:rsid w:val="00EC387B"/>
    <w:rsid w:val="00EC3AAF"/>
    <w:rsid w:val="00EC3FB5"/>
    <w:rsid w:val="00EC40E6"/>
    <w:rsid w:val="00EC4967"/>
    <w:rsid w:val="00EC5090"/>
    <w:rsid w:val="00EC5A81"/>
    <w:rsid w:val="00EC6869"/>
    <w:rsid w:val="00EC6AC3"/>
    <w:rsid w:val="00EC6CBF"/>
    <w:rsid w:val="00EC6FE0"/>
    <w:rsid w:val="00EC7045"/>
    <w:rsid w:val="00EC7275"/>
    <w:rsid w:val="00EC7613"/>
    <w:rsid w:val="00EC7A30"/>
    <w:rsid w:val="00EC7FBC"/>
    <w:rsid w:val="00ED0172"/>
    <w:rsid w:val="00ED057E"/>
    <w:rsid w:val="00ED0E4F"/>
    <w:rsid w:val="00ED3122"/>
    <w:rsid w:val="00ED3871"/>
    <w:rsid w:val="00ED47C8"/>
    <w:rsid w:val="00ED5E89"/>
    <w:rsid w:val="00ED6125"/>
    <w:rsid w:val="00ED6533"/>
    <w:rsid w:val="00ED70F0"/>
    <w:rsid w:val="00ED77BF"/>
    <w:rsid w:val="00ED7D54"/>
    <w:rsid w:val="00EE03C4"/>
    <w:rsid w:val="00EE067C"/>
    <w:rsid w:val="00EE0E0B"/>
    <w:rsid w:val="00EE0F31"/>
    <w:rsid w:val="00EE189E"/>
    <w:rsid w:val="00EE2C53"/>
    <w:rsid w:val="00EE394F"/>
    <w:rsid w:val="00EE49E0"/>
    <w:rsid w:val="00EE4E14"/>
    <w:rsid w:val="00EE5B4A"/>
    <w:rsid w:val="00EE5E9C"/>
    <w:rsid w:val="00EE5F5C"/>
    <w:rsid w:val="00EE5FD6"/>
    <w:rsid w:val="00EE731C"/>
    <w:rsid w:val="00EE779F"/>
    <w:rsid w:val="00EE7881"/>
    <w:rsid w:val="00EE78D3"/>
    <w:rsid w:val="00EF1D38"/>
    <w:rsid w:val="00EF2CFD"/>
    <w:rsid w:val="00EF3397"/>
    <w:rsid w:val="00EF352F"/>
    <w:rsid w:val="00EF3DC7"/>
    <w:rsid w:val="00EF461F"/>
    <w:rsid w:val="00EF4A43"/>
    <w:rsid w:val="00EF4EE7"/>
    <w:rsid w:val="00EF4F6B"/>
    <w:rsid w:val="00EF5201"/>
    <w:rsid w:val="00EF59D2"/>
    <w:rsid w:val="00EF5A2D"/>
    <w:rsid w:val="00EF5B6D"/>
    <w:rsid w:val="00EF5D28"/>
    <w:rsid w:val="00EF5F2A"/>
    <w:rsid w:val="00EF6050"/>
    <w:rsid w:val="00EF60F5"/>
    <w:rsid w:val="00EF6646"/>
    <w:rsid w:val="00EF66B7"/>
    <w:rsid w:val="00EF733B"/>
    <w:rsid w:val="00EF7358"/>
    <w:rsid w:val="00EF7C82"/>
    <w:rsid w:val="00EF7D72"/>
    <w:rsid w:val="00F002D7"/>
    <w:rsid w:val="00F006A0"/>
    <w:rsid w:val="00F00EC0"/>
    <w:rsid w:val="00F01289"/>
    <w:rsid w:val="00F01AA7"/>
    <w:rsid w:val="00F0265C"/>
    <w:rsid w:val="00F02C71"/>
    <w:rsid w:val="00F03041"/>
    <w:rsid w:val="00F030A9"/>
    <w:rsid w:val="00F04C14"/>
    <w:rsid w:val="00F05420"/>
    <w:rsid w:val="00F05D4B"/>
    <w:rsid w:val="00F05F16"/>
    <w:rsid w:val="00F06B66"/>
    <w:rsid w:val="00F0745E"/>
    <w:rsid w:val="00F0757F"/>
    <w:rsid w:val="00F1011D"/>
    <w:rsid w:val="00F10377"/>
    <w:rsid w:val="00F10669"/>
    <w:rsid w:val="00F10899"/>
    <w:rsid w:val="00F11868"/>
    <w:rsid w:val="00F125AD"/>
    <w:rsid w:val="00F12813"/>
    <w:rsid w:val="00F1290C"/>
    <w:rsid w:val="00F12BE7"/>
    <w:rsid w:val="00F12C0F"/>
    <w:rsid w:val="00F12D7E"/>
    <w:rsid w:val="00F13361"/>
    <w:rsid w:val="00F13544"/>
    <w:rsid w:val="00F13B15"/>
    <w:rsid w:val="00F14205"/>
    <w:rsid w:val="00F14424"/>
    <w:rsid w:val="00F14A68"/>
    <w:rsid w:val="00F16F78"/>
    <w:rsid w:val="00F16FA3"/>
    <w:rsid w:val="00F171B4"/>
    <w:rsid w:val="00F17586"/>
    <w:rsid w:val="00F1761A"/>
    <w:rsid w:val="00F17A5C"/>
    <w:rsid w:val="00F17A88"/>
    <w:rsid w:val="00F17B62"/>
    <w:rsid w:val="00F17DFC"/>
    <w:rsid w:val="00F17E94"/>
    <w:rsid w:val="00F20819"/>
    <w:rsid w:val="00F20DFC"/>
    <w:rsid w:val="00F21FC5"/>
    <w:rsid w:val="00F223F2"/>
    <w:rsid w:val="00F2285E"/>
    <w:rsid w:val="00F22A4B"/>
    <w:rsid w:val="00F22BD9"/>
    <w:rsid w:val="00F23F02"/>
    <w:rsid w:val="00F258D4"/>
    <w:rsid w:val="00F2602F"/>
    <w:rsid w:val="00F26352"/>
    <w:rsid w:val="00F26377"/>
    <w:rsid w:val="00F26D77"/>
    <w:rsid w:val="00F272DC"/>
    <w:rsid w:val="00F30A6A"/>
    <w:rsid w:val="00F311A0"/>
    <w:rsid w:val="00F31547"/>
    <w:rsid w:val="00F31ABA"/>
    <w:rsid w:val="00F3209B"/>
    <w:rsid w:val="00F3229C"/>
    <w:rsid w:val="00F32D00"/>
    <w:rsid w:val="00F3306D"/>
    <w:rsid w:val="00F334C6"/>
    <w:rsid w:val="00F3491E"/>
    <w:rsid w:val="00F34B68"/>
    <w:rsid w:val="00F35EEF"/>
    <w:rsid w:val="00F36AD4"/>
    <w:rsid w:val="00F370A5"/>
    <w:rsid w:val="00F400B0"/>
    <w:rsid w:val="00F401BF"/>
    <w:rsid w:val="00F4024F"/>
    <w:rsid w:val="00F410D4"/>
    <w:rsid w:val="00F41778"/>
    <w:rsid w:val="00F4229E"/>
    <w:rsid w:val="00F428FB"/>
    <w:rsid w:val="00F4333B"/>
    <w:rsid w:val="00F447B3"/>
    <w:rsid w:val="00F44A6F"/>
    <w:rsid w:val="00F4515E"/>
    <w:rsid w:val="00F457D5"/>
    <w:rsid w:val="00F46114"/>
    <w:rsid w:val="00F46636"/>
    <w:rsid w:val="00F47087"/>
    <w:rsid w:val="00F4721B"/>
    <w:rsid w:val="00F4796C"/>
    <w:rsid w:val="00F47C58"/>
    <w:rsid w:val="00F47FF5"/>
    <w:rsid w:val="00F5001E"/>
    <w:rsid w:val="00F504C2"/>
    <w:rsid w:val="00F50544"/>
    <w:rsid w:val="00F50CE6"/>
    <w:rsid w:val="00F50FE1"/>
    <w:rsid w:val="00F51157"/>
    <w:rsid w:val="00F51723"/>
    <w:rsid w:val="00F52A53"/>
    <w:rsid w:val="00F530D7"/>
    <w:rsid w:val="00F5329A"/>
    <w:rsid w:val="00F537FE"/>
    <w:rsid w:val="00F5427F"/>
    <w:rsid w:val="00F551C6"/>
    <w:rsid w:val="00F561DA"/>
    <w:rsid w:val="00F5633F"/>
    <w:rsid w:val="00F5646D"/>
    <w:rsid w:val="00F56D80"/>
    <w:rsid w:val="00F57143"/>
    <w:rsid w:val="00F60890"/>
    <w:rsid w:val="00F61077"/>
    <w:rsid w:val="00F61164"/>
    <w:rsid w:val="00F61443"/>
    <w:rsid w:val="00F62055"/>
    <w:rsid w:val="00F62973"/>
    <w:rsid w:val="00F62DAB"/>
    <w:rsid w:val="00F62EB2"/>
    <w:rsid w:val="00F63494"/>
    <w:rsid w:val="00F637CE"/>
    <w:rsid w:val="00F63A45"/>
    <w:rsid w:val="00F63FC5"/>
    <w:rsid w:val="00F6421A"/>
    <w:rsid w:val="00F6492E"/>
    <w:rsid w:val="00F64C58"/>
    <w:rsid w:val="00F64CAD"/>
    <w:rsid w:val="00F65345"/>
    <w:rsid w:val="00F65535"/>
    <w:rsid w:val="00F6599D"/>
    <w:rsid w:val="00F65BED"/>
    <w:rsid w:val="00F6666C"/>
    <w:rsid w:val="00F667C6"/>
    <w:rsid w:val="00F66A29"/>
    <w:rsid w:val="00F66F8D"/>
    <w:rsid w:val="00F67580"/>
    <w:rsid w:val="00F67AE9"/>
    <w:rsid w:val="00F67AFD"/>
    <w:rsid w:val="00F70D88"/>
    <w:rsid w:val="00F71212"/>
    <w:rsid w:val="00F71315"/>
    <w:rsid w:val="00F716A7"/>
    <w:rsid w:val="00F72564"/>
    <w:rsid w:val="00F72F3E"/>
    <w:rsid w:val="00F731B6"/>
    <w:rsid w:val="00F74065"/>
    <w:rsid w:val="00F74725"/>
    <w:rsid w:val="00F74777"/>
    <w:rsid w:val="00F74CA9"/>
    <w:rsid w:val="00F74D2E"/>
    <w:rsid w:val="00F75351"/>
    <w:rsid w:val="00F75618"/>
    <w:rsid w:val="00F75EA3"/>
    <w:rsid w:val="00F7619B"/>
    <w:rsid w:val="00F773EE"/>
    <w:rsid w:val="00F77483"/>
    <w:rsid w:val="00F77855"/>
    <w:rsid w:val="00F77E43"/>
    <w:rsid w:val="00F800D9"/>
    <w:rsid w:val="00F80586"/>
    <w:rsid w:val="00F80702"/>
    <w:rsid w:val="00F80967"/>
    <w:rsid w:val="00F80EA7"/>
    <w:rsid w:val="00F80FDF"/>
    <w:rsid w:val="00F811F8"/>
    <w:rsid w:val="00F81C4C"/>
    <w:rsid w:val="00F81F0E"/>
    <w:rsid w:val="00F81F72"/>
    <w:rsid w:val="00F82004"/>
    <w:rsid w:val="00F82948"/>
    <w:rsid w:val="00F82E42"/>
    <w:rsid w:val="00F82F8D"/>
    <w:rsid w:val="00F83845"/>
    <w:rsid w:val="00F83B37"/>
    <w:rsid w:val="00F84160"/>
    <w:rsid w:val="00F85326"/>
    <w:rsid w:val="00F85611"/>
    <w:rsid w:val="00F85B85"/>
    <w:rsid w:val="00F86387"/>
    <w:rsid w:val="00F8690C"/>
    <w:rsid w:val="00F871A9"/>
    <w:rsid w:val="00F871DD"/>
    <w:rsid w:val="00F87203"/>
    <w:rsid w:val="00F8760A"/>
    <w:rsid w:val="00F87AA9"/>
    <w:rsid w:val="00F90A98"/>
    <w:rsid w:val="00F90B1C"/>
    <w:rsid w:val="00F9122B"/>
    <w:rsid w:val="00F9283E"/>
    <w:rsid w:val="00F93020"/>
    <w:rsid w:val="00F93280"/>
    <w:rsid w:val="00F935CC"/>
    <w:rsid w:val="00F94231"/>
    <w:rsid w:val="00F942C4"/>
    <w:rsid w:val="00F951EA"/>
    <w:rsid w:val="00F9540D"/>
    <w:rsid w:val="00F95989"/>
    <w:rsid w:val="00F9601F"/>
    <w:rsid w:val="00F9620E"/>
    <w:rsid w:val="00F974BC"/>
    <w:rsid w:val="00F977C0"/>
    <w:rsid w:val="00F977D2"/>
    <w:rsid w:val="00FA01E3"/>
    <w:rsid w:val="00FA08E2"/>
    <w:rsid w:val="00FA0EFB"/>
    <w:rsid w:val="00FA14C0"/>
    <w:rsid w:val="00FA1550"/>
    <w:rsid w:val="00FA2EE0"/>
    <w:rsid w:val="00FA32AF"/>
    <w:rsid w:val="00FA362F"/>
    <w:rsid w:val="00FA3AE9"/>
    <w:rsid w:val="00FA4056"/>
    <w:rsid w:val="00FA4198"/>
    <w:rsid w:val="00FA63AC"/>
    <w:rsid w:val="00FA79CE"/>
    <w:rsid w:val="00FA7EEE"/>
    <w:rsid w:val="00FB007B"/>
    <w:rsid w:val="00FB0101"/>
    <w:rsid w:val="00FB02B6"/>
    <w:rsid w:val="00FB074B"/>
    <w:rsid w:val="00FB08CE"/>
    <w:rsid w:val="00FB0BD3"/>
    <w:rsid w:val="00FB1647"/>
    <w:rsid w:val="00FB179E"/>
    <w:rsid w:val="00FB1914"/>
    <w:rsid w:val="00FB1955"/>
    <w:rsid w:val="00FB2496"/>
    <w:rsid w:val="00FB3628"/>
    <w:rsid w:val="00FB3D15"/>
    <w:rsid w:val="00FB4267"/>
    <w:rsid w:val="00FB4421"/>
    <w:rsid w:val="00FB486F"/>
    <w:rsid w:val="00FB4B44"/>
    <w:rsid w:val="00FB56CA"/>
    <w:rsid w:val="00FB5DD9"/>
    <w:rsid w:val="00FB6F37"/>
    <w:rsid w:val="00FB737E"/>
    <w:rsid w:val="00FB7E5B"/>
    <w:rsid w:val="00FB7F95"/>
    <w:rsid w:val="00FC02CD"/>
    <w:rsid w:val="00FC054C"/>
    <w:rsid w:val="00FC0697"/>
    <w:rsid w:val="00FC0CF9"/>
    <w:rsid w:val="00FC1F1C"/>
    <w:rsid w:val="00FC2034"/>
    <w:rsid w:val="00FC21E7"/>
    <w:rsid w:val="00FC41CA"/>
    <w:rsid w:val="00FC42B8"/>
    <w:rsid w:val="00FC42E6"/>
    <w:rsid w:val="00FC441A"/>
    <w:rsid w:val="00FC483F"/>
    <w:rsid w:val="00FC4CA0"/>
    <w:rsid w:val="00FC553B"/>
    <w:rsid w:val="00FC59A0"/>
    <w:rsid w:val="00FC60C1"/>
    <w:rsid w:val="00FC62F0"/>
    <w:rsid w:val="00FC6EB2"/>
    <w:rsid w:val="00FC6F3A"/>
    <w:rsid w:val="00FC75B4"/>
    <w:rsid w:val="00FD00BF"/>
    <w:rsid w:val="00FD062B"/>
    <w:rsid w:val="00FD0AE3"/>
    <w:rsid w:val="00FD0B70"/>
    <w:rsid w:val="00FD0DCD"/>
    <w:rsid w:val="00FD14D8"/>
    <w:rsid w:val="00FD1A3C"/>
    <w:rsid w:val="00FD1DF0"/>
    <w:rsid w:val="00FD1EB5"/>
    <w:rsid w:val="00FD248F"/>
    <w:rsid w:val="00FD2C80"/>
    <w:rsid w:val="00FD2DE7"/>
    <w:rsid w:val="00FD2EDD"/>
    <w:rsid w:val="00FD32EC"/>
    <w:rsid w:val="00FD35D6"/>
    <w:rsid w:val="00FD3698"/>
    <w:rsid w:val="00FD42A6"/>
    <w:rsid w:val="00FD4587"/>
    <w:rsid w:val="00FD4795"/>
    <w:rsid w:val="00FD5806"/>
    <w:rsid w:val="00FD5926"/>
    <w:rsid w:val="00FD5B07"/>
    <w:rsid w:val="00FD605F"/>
    <w:rsid w:val="00FD649D"/>
    <w:rsid w:val="00FD7490"/>
    <w:rsid w:val="00FD78E0"/>
    <w:rsid w:val="00FD7A5D"/>
    <w:rsid w:val="00FE0130"/>
    <w:rsid w:val="00FE04AC"/>
    <w:rsid w:val="00FE0756"/>
    <w:rsid w:val="00FE0D1E"/>
    <w:rsid w:val="00FE12F6"/>
    <w:rsid w:val="00FE15BD"/>
    <w:rsid w:val="00FE1D34"/>
    <w:rsid w:val="00FE2905"/>
    <w:rsid w:val="00FE3328"/>
    <w:rsid w:val="00FE37F9"/>
    <w:rsid w:val="00FE433F"/>
    <w:rsid w:val="00FE467D"/>
    <w:rsid w:val="00FE4701"/>
    <w:rsid w:val="00FE4BD5"/>
    <w:rsid w:val="00FE4D6F"/>
    <w:rsid w:val="00FE514B"/>
    <w:rsid w:val="00FE6338"/>
    <w:rsid w:val="00FE6FFF"/>
    <w:rsid w:val="00FE7533"/>
    <w:rsid w:val="00FE7AE2"/>
    <w:rsid w:val="00FF0661"/>
    <w:rsid w:val="00FF0981"/>
    <w:rsid w:val="00FF0E5D"/>
    <w:rsid w:val="00FF1813"/>
    <w:rsid w:val="00FF1D8F"/>
    <w:rsid w:val="00FF2E26"/>
    <w:rsid w:val="00FF30C9"/>
    <w:rsid w:val="00FF47DA"/>
    <w:rsid w:val="00FF487B"/>
    <w:rsid w:val="00FF4CE6"/>
    <w:rsid w:val="00FF59C7"/>
    <w:rsid w:val="00FF5ECF"/>
    <w:rsid w:val="00FF64B5"/>
    <w:rsid w:val="00FF65FA"/>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C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uiPriority="0"/>
    <w:lsdException w:name="caption" w:locked="1" w:uiPriority="0" w:qFormat="1"/>
    <w:lsdException w:name="List Number" w:uiPriority="0"/>
    <w:lsdException w:name="Title" w:locked="1" w:semiHidden="0" w:uiPriority="0" w:unhideWhenUsed="0" w:qFormat="1"/>
    <w:lsdException w:name="Default Paragraph Font" w:locked="1" w:semiHidden="0" w:uiPriority="0" w:unhideWhenUsed="0"/>
    <w:lsdException w:name="List Continue 4"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3E"/>
    <w:pPr>
      <w:spacing w:after="200" w:line="276" w:lineRule="auto"/>
    </w:pPr>
    <w:rPr>
      <w:sz w:val="22"/>
      <w:szCs w:val="22"/>
      <w:lang w:val="es-ES" w:eastAsia="en-US"/>
    </w:rPr>
  </w:style>
  <w:style w:type="paragraph" w:styleId="Ttulo1">
    <w:name w:val="heading 1"/>
    <w:basedOn w:val="Normal"/>
    <w:next w:val="Normal"/>
    <w:link w:val="Ttulo1Car"/>
    <w:qFormat/>
    <w:locked/>
    <w:rsid w:val="00396C03"/>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locked/>
    <w:rsid w:val="00BA25DA"/>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locked/>
    <w:rsid w:val="00BA25D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locked/>
    <w:rsid w:val="00BA25D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locked/>
    <w:rsid w:val="00BA25D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locked/>
    <w:rsid w:val="00BA25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BA25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BA25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locked/>
    <w:rsid w:val="00BA25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 Linea 1,Encabezado1,encabezado"/>
    <w:basedOn w:val="Normal"/>
    <w:link w:val="EncabezadoCar"/>
    <w:rsid w:val="0052454A"/>
    <w:pPr>
      <w:tabs>
        <w:tab w:val="center" w:pos="4252"/>
        <w:tab w:val="right" w:pos="8504"/>
      </w:tabs>
      <w:spacing w:after="0" w:line="240" w:lineRule="auto"/>
    </w:pPr>
    <w:rPr>
      <w:sz w:val="20"/>
      <w:szCs w:val="20"/>
    </w:rPr>
  </w:style>
  <w:style w:type="character" w:customStyle="1" w:styleId="EncabezadoCar">
    <w:name w:val="Encabezado Car"/>
    <w:aliases w:val="h Car,Encabezado Linea 1 Car,Encabezado1 Car,encabezado Car"/>
    <w:link w:val="Encabezado"/>
    <w:locked/>
    <w:rsid w:val="0052454A"/>
    <w:rPr>
      <w:rFonts w:cs="Times New Roman"/>
    </w:rPr>
  </w:style>
  <w:style w:type="paragraph" w:styleId="Piedepgina">
    <w:name w:val="footer"/>
    <w:basedOn w:val="Normal"/>
    <w:link w:val="PiedepginaCar"/>
    <w:uiPriority w:val="99"/>
    <w:rsid w:val="0052454A"/>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52454A"/>
    <w:rPr>
      <w:rFonts w:cs="Times New Roman"/>
    </w:rPr>
  </w:style>
  <w:style w:type="paragraph" w:styleId="Textodeglobo">
    <w:name w:val="Balloon Text"/>
    <w:basedOn w:val="Normal"/>
    <w:link w:val="TextodegloboCar"/>
    <w:uiPriority w:val="99"/>
    <w:semiHidden/>
    <w:rsid w:val="0052454A"/>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52454A"/>
    <w:rPr>
      <w:rFonts w:ascii="Tahoma" w:hAnsi="Tahoma" w:cs="Tahoma"/>
      <w:sz w:val="16"/>
      <w:szCs w:val="16"/>
    </w:rPr>
  </w:style>
  <w:style w:type="character" w:customStyle="1" w:styleId="CarCar">
    <w:name w:val="Car Car"/>
    <w:uiPriority w:val="99"/>
    <w:rsid w:val="001A455E"/>
    <w:rPr>
      <w:rFonts w:ascii="Calibri" w:hAnsi="Calibri"/>
      <w:sz w:val="22"/>
      <w:lang w:val="en-US" w:eastAsia="en-US"/>
    </w:rPr>
  </w:style>
  <w:style w:type="character" w:customStyle="1" w:styleId="apple-style-span">
    <w:name w:val="apple-style-span"/>
    <w:uiPriority w:val="99"/>
    <w:rsid w:val="001A455E"/>
  </w:style>
  <w:style w:type="paragraph" w:styleId="Prrafodelista">
    <w:name w:val="List Paragraph"/>
    <w:aliases w:val="Conclusiones,Bullet 1,Use Case List Paragraph,Iz - Párrafo de lista,Sivsa Parrafo,Titulo parrafo,Titulo de Fígura,TITULO A,Punto"/>
    <w:basedOn w:val="Normal"/>
    <w:link w:val="PrrafodelistaCar"/>
    <w:uiPriority w:val="34"/>
    <w:qFormat/>
    <w:rsid w:val="00134DA1"/>
    <w:pPr>
      <w:spacing w:after="0" w:line="240" w:lineRule="auto"/>
      <w:ind w:left="720"/>
    </w:pPr>
    <w:rPr>
      <w:rFonts w:ascii="Times New Roman" w:eastAsia="Times New Roman" w:hAnsi="Times New Roman"/>
      <w:sz w:val="24"/>
      <w:szCs w:val="24"/>
      <w:lang w:val="es-PE" w:eastAsia="es-ES"/>
    </w:rPr>
  </w:style>
  <w:style w:type="table" w:styleId="Tablaconcuadrcula">
    <w:name w:val="Table Grid"/>
    <w:basedOn w:val="Tablanormal"/>
    <w:uiPriority w:val="39"/>
    <w:locked/>
    <w:rsid w:val="005A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93965"/>
    <w:rPr>
      <w:color w:val="0000FF"/>
      <w:u w:val="single"/>
    </w:rPr>
  </w:style>
  <w:style w:type="paragraph" w:styleId="NormalWeb">
    <w:name w:val="Normal (Web)"/>
    <w:basedOn w:val="Normal"/>
    <w:uiPriority w:val="99"/>
    <w:unhideWhenUsed/>
    <w:rsid w:val="00E12713"/>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Default">
    <w:name w:val="Default"/>
    <w:rsid w:val="00A06A0B"/>
    <w:pPr>
      <w:autoSpaceDE w:val="0"/>
      <w:autoSpaceDN w:val="0"/>
      <w:adjustRightInd w:val="0"/>
    </w:pPr>
    <w:rPr>
      <w:rFonts w:ascii="Arial" w:eastAsia="Times New Roman" w:hAnsi="Arial" w:cs="Arial"/>
      <w:color w:val="000000"/>
      <w:sz w:val="24"/>
      <w:szCs w:val="24"/>
      <w:lang w:val="es-ES" w:eastAsia="es-ES"/>
    </w:rPr>
  </w:style>
  <w:style w:type="paragraph" w:styleId="Encabezadodemensaje">
    <w:name w:val="Message Header"/>
    <w:basedOn w:val="Normal"/>
    <w:link w:val="EncabezadodemensajeCar"/>
    <w:uiPriority w:val="99"/>
    <w:unhideWhenUsed/>
    <w:rsid w:val="00727C2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rsid w:val="00727C25"/>
    <w:rPr>
      <w:rFonts w:ascii="Cambria" w:eastAsia="Times New Roman" w:hAnsi="Cambria" w:cs="Times New Roman"/>
      <w:sz w:val="24"/>
      <w:szCs w:val="24"/>
      <w:shd w:val="pct20" w:color="auto" w:fill="auto"/>
      <w:lang w:eastAsia="en-US"/>
    </w:rPr>
  </w:style>
  <w:style w:type="paragraph" w:styleId="Saludo">
    <w:name w:val="Salutation"/>
    <w:basedOn w:val="Normal"/>
    <w:next w:val="Normal"/>
    <w:link w:val="SaludoCar"/>
    <w:uiPriority w:val="99"/>
    <w:unhideWhenUsed/>
    <w:rsid w:val="00727C25"/>
  </w:style>
  <w:style w:type="character" w:customStyle="1" w:styleId="SaludoCar">
    <w:name w:val="Saludo Car"/>
    <w:link w:val="Saludo"/>
    <w:uiPriority w:val="99"/>
    <w:rsid w:val="00727C25"/>
    <w:rPr>
      <w:sz w:val="22"/>
      <w:szCs w:val="22"/>
      <w:lang w:eastAsia="en-US"/>
    </w:rPr>
  </w:style>
  <w:style w:type="paragraph" w:styleId="Cierre">
    <w:name w:val="Closing"/>
    <w:basedOn w:val="Normal"/>
    <w:link w:val="CierreCar"/>
    <w:uiPriority w:val="99"/>
    <w:unhideWhenUsed/>
    <w:rsid w:val="00727C25"/>
    <w:pPr>
      <w:ind w:left="4252"/>
    </w:pPr>
  </w:style>
  <w:style w:type="character" w:customStyle="1" w:styleId="CierreCar">
    <w:name w:val="Cierre Car"/>
    <w:link w:val="Cierre"/>
    <w:uiPriority w:val="99"/>
    <w:rsid w:val="00727C25"/>
    <w:rPr>
      <w:sz w:val="22"/>
      <w:szCs w:val="22"/>
      <w:lang w:eastAsia="en-US"/>
    </w:rPr>
  </w:style>
  <w:style w:type="paragraph" w:styleId="Firma">
    <w:name w:val="Signature"/>
    <w:basedOn w:val="Normal"/>
    <w:link w:val="FirmaCar"/>
    <w:uiPriority w:val="99"/>
    <w:unhideWhenUsed/>
    <w:rsid w:val="00727C25"/>
    <w:pPr>
      <w:ind w:left="4252"/>
    </w:pPr>
  </w:style>
  <w:style w:type="character" w:customStyle="1" w:styleId="FirmaCar">
    <w:name w:val="Firma Car"/>
    <w:link w:val="Firma"/>
    <w:uiPriority w:val="99"/>
    <w:rsid w:val="00727C25"/>
    <w:rPr>
      <w:sz w:val="22"/>
      <w:szCs w:val="22"/>
      <w:lang w:eastAsia="en-US"/>
    </w:rPr>
  </w:style>
  <w:style w:type="paragraph" w:styleId="Textoindependiente">
    <w:name w:val="Body Text"/>
    <w:basedOn w:val="Normal"/>
    <w:link w:val="TextoindependienteCar"/>
    <w:uiPriority w:val="99"/>
    <w:unhideWhenUsed/>
    <w:rsid w:val="00727C25"/>
    <w:pPr>
      <w:spacing w:after="120"/>
    </w:pPr>
  </w:style>
  <w:style w:type="character" w:customStyle="1" w:styleId="TextoindependienteCar">
    <w:name w:val="Texto independiente Car"/>
    <w:link w:val="Textoindependiente"/>
    <w:uiPriority w:val="99"/>
    <w:rsid w:val="00727C25"/>
    <w:rPr>
      <w:sz w:val="22"/>
      <w:szCs w:val="22"/>
      <w:lang w:eastAsia="en-US"/>
    </w:rPr>
  </w:style>
  <w:style w:type="paragraph" w:customStyle="1" w:styleId="Lneadeasunto">
    <w:name w:val="Línea de asunto"/>
    <w:basedOn w:val="Normal"/>
    <w:rsid w:val="00727C25"/>
  </w:style>
  <w:style w:type="paragraph" w:customStyle="1" w:styleId="Firmapuesto">
    <w:name w:val="Firma puesto"/>
    <w:basedOn w:val="Firma"/>
    <w:rsid w:val="00727C25"/>
  </w:style>
  <w:style w:type="paragraph" w:customStyle="1" w:styleId="Style1">
    <w:name w:val="Style 1"/>
    <w:uiPriority w:val="99"/>
    <w:rsid w:val="001068F9"/>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uiPriority w:val="99"/>
    <w:rsid w:val="001068F9"/>
    <w:rPr>
      <w:sz w:val="20"/>
      <w:szCs w:val="20"/>
    </w:rPr>
  </w:style>
  <w:style w:type="character" w:styleId="Refdecomentario">
    <w:name w:val="annotation reference"/>
    <w:uiPriority w:val="99"/>
    <w:semiHidden/>
    <w:unhideWhenUsed/>
    <w:rsid w:val="004274B6"/>
    <w:rPr>
      <w:sz w:val="16"/>
      <w:szCs w:val="16"/>
    </w:rPr>
  </w:style>
  <w:style w:type="paragraph" w:styleId="Textocomentario">
    <w:name w:val="annotation text"/>
    <w:basedOn w:val="Normal"/>
    <w:link w:val="TextocomentarioCar"/>
    <w:uiPriority w:val="99"/>
    <w:semiHidden/>
    <w:unhideWhenUsed/>
    <w:rsid w:val="004274B6"/>
    <w:rPr>
      <w:sz w:val="20"/>
      <w:szCs w:val="20"/>
    </w:rPr>
  </w:style>
  <w:style w:type="character" w:customStyle="1" w:styleId="TextocomentarioCar">
    <w:name w:val="Texto comentario Car"/>
    <w:link w:val="Textocomentario"/>
    <w:uiPriority w:val="99"/>
    <w:semiHidden/>
    <w:rsid w:val="004274B6"/>
    <w:rPr>
      <w:lang w:val="es-ES" w:eastAsia="en-US"/>
    </w:rPr>
  </w:style>
  <w:style w:type="paragraph" w:styleId="Asuntodelcomentario">
    <w:name w:val="annotation subject"/>
    <w:basedOn w:val="Textocomentario"/>
    <w:next w:val="Textocomentario"/>
    <w:link w:val="AsuntodelcomentarioCar"/>
    <w:uiPriority w:val="99"/>
    <w:semiHidden/>
    <w:unhideWhenUsed/>
    <w:rsid w:val="004274B6"/>
    <w:rPr>
      <w:b/>
      <w:bCs/>
    </w:rPr>
  </w:style>
  <w:style w:type="character" w:customStyle="1" w:styleId="AsuntodelcomentarioCar">
    <w:name w:val="Asunto del comentario Car"/>
    <w:link w:val="Asuntodelcomentario"/>
    <w:uiPriority w:val="99"/>
    <w:semiHidden/>
    <w:rsid w:val="004274B6"/>
    <w:rPr>
      <w:b/>
      <w:bCs/>
      <w:lang w:val="es-ES" w:eastAsia="en-US"/>
    </w:rPr>
  </w:style>
  <w:style w:type="character" w:customStyle="1" w:styleId="Ttulo2Car">
    <w:name w:val="Título 2 Car"/>
    <w:link w:val="Ttulo2"/>
    <w:uiPriority w:val="9"/>
    <w:rsid w:val="00BA25DA"/>
    <w:rPr>
      <w:rFonts w:ascii="Cambria" w:eastAsia="Times New Roman" w:hAnsi="Cambria"/>
      <w:b/>
      <w:bCs/>
      <w:i/>
      <w:iCs/>
      <w:sz w:val="28"/>
      <w:szCs w:val="28"/>
      <w:lang w:val="es-ES" w:eastAsia="en-US"/>
    </w:rPr>
  </w:style>
  <w:style w:type="paragraph" w:styleId="Textoindependiente2">
    <w:name w:val="Body Text 2"/>
    <w:basedOn w:val="Normal"/>
    <w:link w:val="Textoindependiente2Car"/>
    <w:unhideWhenUsed/>
    <w:rsid w:val="00163FB7"/>
    <w:pPr>
      <w:spacing w:after="120" w:line="480" w:lineRule="auto"/>
    </w:pPr>
  </w:style>
  <w:style w:type="character" w:customStyle="1" w:styleId="Textoindependiente2Car">
    <w:name w:val="Texto independiente 2 Car"/>
    <w:basedOn w:val="Fuentedeprrafopredeter"/>
    <w:link w:val="Textoindependiente2"/>
    <w:rsid w:val="00163FB7"/>
    <w:rPr>
      <w:sz w:val="22"/>
      <w:szCs w:val="22"/>
      <w:lang w:val="es-ES" w:eastAsia="en-US"/>
    </w:rPr>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Texto nota pie Car1,ft Car,ft,Car,Ca"/>
    <w:basedOn w:val="Normal"/>
    <w:link w:val="TextonotapieCar"/>
    <w:uiPriority w:val="99"/>
    <w:unhideWhenUsed/>
    <w:rsid w:val="003C3395"/>
    <w:pPr>
      <w:keepNext/>
      <w:keepLines/>
      <w:spacing w:after="120" w:line="240" w:lineRule="auto"/>
      <w:ind w:left="288" w:hanging="288"/>
      <w:jc w:val="both"/>
    </w:pPr>
    <w:rPr>
      <w:rFonts w:ascii="Times New Roman" w:hAnsi="Times New Roman"/>
      <w:spacing w:val="-3"/>
      <w:sz w:val="20"/>
      <w:szCs w:val="20"/>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Texto nota pie Car1 Car"/>
    <w:basedOn w:val="Fuentedeprrafopredeter"/>
    <w:link w:val="Textonotapie"/>
    <w:uiPriority w:val="99"/>
    <w:rsid w:val="003C3395"/>
    <w:rPr>
      <w:rFonts w:ascii="Times New Roman" w:hAnsi="Times New Roman"/>
      <w:spacing w:val="-3"/>
      <w:lang w:val="es-ES" w:eastAsia="en-US"/>
    </w:rPr>
  </w:style>
  <w:style w:type="character" w:styleId="Refdenotaalpie">
    <w:name w:val="footnote reference"/>
    <w:aliases w:val="referencia nota al pie"/>
    <w:basedOn w:val="Fuentedeprrafopredeter"/>
    <w:uiPriority w:val="99"/>
    <w:unhideWhenUsed/>
    <w:rsid w:val="003C3395"/>
    <w:rPr>
      <w:vertAlign w:val="superscript"/>
    </w:rPr>
  </w:style>
  <w:style w:type="paragraph" w:styleId="Ttulo">
    <w:name w:val="Title"/>
    <w:basedOn w:val="Normal"/>
    <w:link w:val="TtuloCar"/>
    <w:qFormat/>
    <w:locked/>
    <w:rsid w:val="00AE1CFE"/>
    <w:pPr>
      <w:spacing w:after="0" w:line="240" w:lineRule="auto"/>
      <w:jc w:val="center"/>
    </w:pPr>
    <w:rPr>
      <w:rFonts w:ascii="Arial" w:eastAsia="Times New Roman" w:hAnsi="Arial"/>
      <w:i/>
      <w:sz w:val="20"/>
      <w:szCs w:val="20"/>
      <w:lang w:val="en-US" w:eastAsia="es-ES"/>
    </w:rPr>
  </w:style>
  <w:style w:type="character" w:customStyle="1" w:styleId="TtuloCar">
    <w:name w:val="Título Car"/>
    <w:basedOn w:val="Fuentedeprrafopredeter"/>
    <w:link w:val="Ttulo"/>
    <w:rsid w:val="00AE1CFE"/>
    <w:rPr>
      <w:rFonts w:ascii="Arial" w:eastAsia="Times New Roman" w:hAnsi="Arial"/>
      <w:i/>
      <w:lang w:val="en-US" w:eastAsia="es-ES"/>
    </w:rPr>
  </w:style>
  <w:style w:type="character" w:customStyle="1" w:styleId="PrrafodelistaCar">
    <w:name w:val="Párrafo de lista Car"/>
    <w:aliases w:val="Conclusiones Car,Bullet 1 Car,Use Case List Paragraph Car,Iz - Párrafo de lista Car,Sivsa Parrafo Car,Titulo parrafo Car,Titulo de Fígura Car,TITULO A Car,Punto Car"/>
    <w:link w:val="Prrafodelista"/>
    <w:uiPriority w:val="34"/>
    <w:locked/>
    <w:rsid w:val="00E11BF0"/>
    <w:rPr>
      <w:rFonts w:ascii="Times New Roman" w:eastAsia="Times New Roman" w:hAnsi="Times New Roman"/>
      <w:sz w:val="24"/>
      <w:szCs w:val="24"/>
      <w:lang w:eastAsia="es-ES"/>
    </w:rPr>
  </w:style>
  <w:style w:type="character" w:customStyle="1" w:styleId="longtext">
    <w:name w:val="long_text"/>
    <w:basedOn w:val="Fuentedeprrafopredeter"/>
    <w:rsid w:val="00396C03"/>
  </w:style>
  <w:style w:type="character" w:customStyle="1" w:styleId="Ttulo1Car">
    <w:name w:val="Título 1 Car"/>
    <w:basedOn w:val="Fuentedeprrafopredeter"/>
    <w:link w:val="Ttulo1"/>
    <w:rsid w:val="00396C03"/>
    <w:rPr>
      <w:rFonts w:asciiTheme="majorHAnsi" w:eastAsiaTheme="majorEastAsia" w:hAnsiTheme="majorHAnsi" w:cstheme="majorBidi"/>
      <w:color w:val="365F91" w:themeColor="accent1" w:themeShade="BF"/>
      <w:sz w:val="32"/>
      <w:szCs w:val="32"/>
      <w:lang w:val="es-ES" w:eastAsia="en-US"/>
    </w:rPr>
  </w:style>
  <w:style w:type="table" w:customStyle="1" w:styleId="Tabladecuadrcula41">
    <w:name w:val="Tabla de cuadrícula 41"/>
    <w:basedOn w:val="Tablanormal"/>
    <w:uiPriority w:val="49"/>
    <w:rsid w:val="00C774B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pter">
    <w:name w:val="Chapter"/>
    <w:basedOn w:val="Normal"/>
    <w:next w:val="Normal"/>
    <w:link w:val="ChapterChar"/>
    <w:rsid w:val="00BA25DA"/>
    <w:pPr>
      <w:keepNext/>
      <w:numPr>
        <w:numId w:val="1"/>
      </w:numPr>
      <w:tabs>
        <w:tab w:val="num" w:pos="648"/>
        <w:tab w:val="left" w:pos="1440"/>
      </w:tabs>
      <w:spacing w:before="240" w:after="240" w:line="240" w:lineRule="auto"/>
      <w:ind w:left="0" w:firstLine="288"/>
      <w:jc w:val="center"/>
    </w:pPr>
    <w:rPr>
      <w:rFonts w:ascii="Times New Roman" w:eastAsia="Arial" w:hAnsi="Times New Roman"/>
      <w:b/>
      <w:smallCaps/>
      <w:sz w:val="24"/>
      <w:lang w:val="es-PE"/>
    </w:rPr>
  </w:style>
  <w:style w:type="character" w:customStyle="1" w:styleId="ChapterChar">
    <w:name w:val="Chapter Char"/>
    <w:basedOn w:val="Fuentedeprrafopredeter"/>
    <w:link w:val="Chapter"/>
    <w:rsid w:val="00BA25DA"/>
    <w:rPr>
      <w:rFonts w:ascii="Times New Roman" w:eastAsia="Arial" w:hAnsi="Times New Roman"/>
      <w:b/>
      <w:smallCaps/>
      <w:sz w:val="24"/>
      <w:szCs w:val="22"/>
      <w:lang w:eastAsia="en-US"/>
    </w:rPr>
  </w:style>
  <w:style w:type="paragraph" w:customStyle="1" w:styleId="FirstHeading">
    <w:name w:val="FirstHeading"/>
    <w:basedOn w:val="Normal"/>
    <w:next w:val="Normal"/>
    <w:link w:val="FirstHeadingChar"/>
    <w:rsid w:val="00BA25DA"/>
    <w:pPr>
      <w:keepNext/>
      <w:tabs>
        <w:tab w:val="left" w:pos="0"/>
        <w:tab w:val="left" w:pos="86"/>
      </w:tabs>
      <w:spacing w:before="120" w:after="120" w:line="240" w:lineRule="auto"/>
      <w:ind w:left="720" w:hanging="720"/>
    </w:pPr>
    <w:rPr>
      <w:rFonts w:ascii="Times New Roman" w:eastAsia="Arial" w:hAnsi="Times New Roman"/>
      <w:b/>
      <w:sz w:val="24"/>
      <w:lang w:val="es-PE"/>
    </w:rPr>
  </w:style>
  <w:style w:type="character" w:customStyle="1" w:styleId="FirstHeadingChar">
    <w:name w:val="FirstHeading Char"/>
    <w:basedOn w:val="Fuentedeprrafopredeter"/>
    <w:link w:val="FirstHeading"/>
    <w:rsid w:val="00BA25DA"/>
    <w:rPr>
      <w:rFonts w:ascii="Times New Roman" w:eastAsia="Arial" w:hAnsi="Times New Roman"/>
      <w:b/>
      <w:sz w:val="24"/>
      <w:szCs w:val="22"/>
      <w:lang w:eastAsia="en-US"/>
    </w:rPr>
  </w:style>
  <w:style w:type="paragraph" w:customStyle="1" w:styleId="SecHeading">
    <w:name w:val="SecHeading"/>
    <w:basedOn w:val="Normal"/>
    <w:next w:val="Paragraph"/>
    <w:link w:val="SecHeadingChar"/>
    <w:rsid w:val="00BA25DA"/>
    <w:pPr>
      <w:keepNext/>
      <w:tabs>
        <w:tab w:val="num" w:pos="1296"/>
      </w:tabs>
      <w:spacing w:before="120" w:after="120" w:line="240" w:lineRule="auto"/>
      <w:ind w:left="1296" w:hanging="576"/>
    </w:pPr>
    <w:rPr>
      <w:rFonts w:ascii="Times New Roman" w:eastAsia="Arial" w:hAnsi="Times New Roman"/>
      <w:b/>
      <w:sz w:val="24"/>
      <w:lang w:val="es-PE"/>
    </w:rPr>
  </w:style>
  <w:style w:type="character" w:customStyle="1" w:styleId="SecHeadingChar">
    <w:name w:val="SecHeading Char"/>
    <w:basedOn w:val="Fuentedeprrafopredeter"/>
    <w:link w:val="SecHeading"/>
    <w:rsid w:val="00BA25DA"/>
    <w:rPr>
      <w:rFonts w:ascii="Times New Roman" w:eastAsia="Arial" w:hAnsi="Times New Roman"/>
      <w:b/>
      <w:sz w:val="24"/>
      <w:szCs w:val="22"/>
      <w:lang w:eastAsia="en-US"/>
    </w:rPr>
  </w:style>
  <w:style w:type="paragraph" w:customStyle="1" w:styleId="SubHeading1">
    <w:name w:val="SubHeading1"/>
    <w:basedOn w:val="SecHeading"/>
    <w:link w:val="SubHeading1Char"/>
    <w:rsid w:val="00BA25DA"/>
    <w:pPr>
      <w:tabs>
        <w:tab w:val="clear" w:pos="1296"/>
        <w:tab w:val="num" w:pos="1872"/>
      </w:tabs>
      <w:ind w:left="1872"/>
    </w:pPr>
  </w:style>
  <w:style w:type="character" w:customStyle="1" w:styleId="SubHeading1Char">
    <w:name w:val="SubHeading1 Char"/>
    <w:basedOn w:val="Fuentedeprrafopredeter"/>
    <w:link w:val="SubHeading1"/>
    <w:rsid w:val="00BA25DA"/>
    <w:rPr>
      <w:rFonts w:ascii="Times New Roman" w:eastAsia="Arial" w:hAnsi="Times New Roman"/>
      <w:b/>
      <w:sz w:val="24"/>
      <w:szCs w:val="22"/>
      <w:lang w:eastAsia="en-US"/>
    </w:rPr>
  </w:style>
  <w:style w:type="paragraph" w:customStyle="1" w:styleId="Subheading2">
    <w:name w:val="Subheading2"/>
    <w:basedOn w:val="SecHeading"/>
    <w:link w:val="Subheading2Char"/>
    <w:rsid w:val="00BA25DA"/>
    <w:pPr>
      <w:tabs>
        <w:tab w:val="clear" w:pos="1296"/>
        <w:tab w:val="num" w:pos="2376"/>
      </w:tabs>
      <w:ind w:left="2376" w:hanging="288"/>
    </w:pPr>
  </w:style>
  <w:style w:type="character" w:customStyle="1" w:styleId="Subheading2Char">
    <w:name w:val="Subheading2 Char"/>
    <w:basedOn w:val="Fuentedeprrafopredeter"/>
    <w:link w:val="Subheading2"/>
    <w:rsid w:val="00BA25DA"/>
    <w:rPr>
      <w:rFonts w:ascii="Times New Roman" w:eastAsia="Arial" w:hAnsi="Times New Roman"/>
      <w:b/>
      <w:sz w:val="24"/>
      <w:szCs w:val="22"/>
      <w:lang w:eastAsia="en-US"/>
    </w:rPr>
  </w:style>
  <w:style w:type="paragraph" w:customStyle="1" w:styleId="Paragraph">
    <w:name w:val="Paragraph"/>
    <w:basedOn w:val="Sangradetextonormal"/>
    <w:link w:val="ParagraphChar"/>
    <w:rsid w:val="00BA25DA"/>
    <w:pPr>
      <w:tabs>
        <w:tab w:val="num" w:pos="720"/>
      </w:tabs>
      <w:spacing w:before="120"/>
      <w:ind w:left="720" w:hanging="720"/>
      <w:jc w:val="both"/>
      <w:outlineLvl w:val="1"/>
    </w:pPr>
    <w:rPr>
      <w:rFonts w:eastAsia="Arial"/>
      <w:lang w:val="es-PE"/>
    </w:rPr>
  </w:style>
  <w:style w:type="character" w:customStyle="1" w:styleId="ParagraphChar">
    <w:name w:val="Paragraph Char"/>
    <w:basedOn w:val="Fuentedeprrafopredeter"/>
    <w:link w:val="Paragraph"/>
    <w:rsid w:val="00BA25DA"/>
    <w:rPr>
      <w:rFonts w:ascii="Times New Roman" w:eastAsia="Arial" w:hAnsi="Times New Roman"/>
      <w:sz w:val="24"/>
      <w:szCs w:val="22"/>
      <w:lang w:eastAsia="en-US"/>
    </w:rPr>
  </w:style>
  <w:style w:type="paragraph" w:customStyle="1" w:styleId="subpar">
    <w:name w:val="subpar"/>
    <w:basedOn w:val="Sangra3detindependiente"/>
    <w:link w:val="subparChar"/>
    <w:rsid w:val="00BA25DA"/>
    <w:pPr>
      <w:tabs>
        <w:tab w:val="num" w:pos="1152"/>
      </w:tabs>
      <w:spacing w:before="120"/>
      <w:ind w:left="1152" w:hanging="432"/>
      <w:jc w:val="both"/>
      <w:outlineLvl w:val="2"/>
    </w:pPr>
    <w:rPr>
      <w:rFonts w:eastAsia="Arial"/>
      <w:lang w:val="es-PE"/>
    </w:rPr>
  </w:style>
  <w:style w:type="character" w:customStyle="1" w:styleId="subparChar">
    <w:name w:val="subpar Char"/>
    <w:basedOn w:val="Fuentedeprrafopredeter"/>
    <w:link w:val="subpar"/>
    <w:rsid w:val="00BA25DA"/>
    <w:rPr>
      <w:rFonts w:ascii="Times New Roman" w:eastAsia="Arial" w:hAnsi="Times New Roman"/>
      <w:sz w:val="24"/>
      <w:szCs w:val="16"/>
      <w:lang w:eastAsia="en-US"/>
    </w:rPr>
  </w:style>
  <w:style w:type="paragraph" w:customStyle="1" w:styleId="SubSubPar">
    <w:name w:val="SubSubPar"/>
    <w:basedOn w:val="subpar"/>
    <w:link w:val="SubSubParChar"/>
    <w:rsid w:val="00BA25DA"/>
    <w:pPr>
      <w:tabs>
        <w:tab w:val="left" w:pos="0"/>
        <w:tab w:val="num" w:pos="1296"/>
      </w:tabs>
      <w:ind w:left="1296" w:hanging="288"/>
    </w:pPr>
  </w:style>
  <w:style w:type="character" w:customStyle="1" w:styleId="SubSubParChar">
    <w:name w:val="SubSubPar Char"/>
    <w:basedOn w:val="Fuentedeprrafopredeter"/>
    <w:link w:val="SubSubPar"/>
    <w:rsid w:val="00BA25DA"/>
    <w:rPr>
      <w:rFonts w:ascii="Times New Roman" w:eastAsia="Arial" w:hAnsi="Times New Roman"/>
      <w:sz w:val="24"/>
      <w:szCs w:val="16"/>
      <w:lang w:eastAsia="en-US"/>
    </w:rPr>
  </w:style>
  <w:style w:type="paragraph" w:customStyle="1" w:styleId="Regtable">
    <w:name w:val="Regtable"/>
    <w:basedOn w:val="Normal"/>
    <w:link w:val="RegtableChar"/>
    <w:rsid w:val="00BA25DA"/>
    <w:pPr>
      <w:keepLines/>
      <w:framePr w:wrap="around" w:vAnchor="text" w:hAnchor="text" w:y="1"/>
      <w:spacing w:before="20" w:after="20" w:line="240" w:lineRule="auto"/>
    </w:pPr>
    <w:rPr>
      <w:rFonts w:ascii="Times New Roman" w:eastAsia="Arial" w:hAnsi="Times New Roman"/>
      <w:sz w:val="20"/>
      <w:lang w:val="es-PE"/>
    </w:rPr>
  </w:style>
  <w:style w:type="character" w:customStyle="1" w:styleId="RegtableChar">
    <w:name w:val="Regtable Char"/>
    <w:basedOn w:val="Fuentedeprrafopredeter"/>
    <w:link w:val="Regtable"/>
    <w:rsid w:val="00BA25DA"/>
    <w:rPr>
      <w:rFonts w:ascii="Times New Roman" w:eastAsia="Arial" w:hAnsi="Times New Roman"/>
      <w:szCs w:val="22"/>
      <w:lang w:eastAsia="en-US"/>
    </w:rPr>
  </w:style>
  <w:style w:type="paragraph" w:customStyle="1" w:styleId="TableTitle">
    <w:name w:val="TableTitle"/>
    <w:basedOn w:val="Normal"/>
    <w:link w:val="TableTitleChar"/>
    <w:rsid w:val="00BA25DA"/>
    <w:pPr>
      <w:keepNext/>
      <w:framePr w:wrap="around" w:vAnchor="text" w:hAnchor="text" w:y="1"/>
      <w:spacing w:before="20" w:after="20" w:line="240" w:lineRule="auto"/>
      <w:jc w:val="center"/>
    </w:pPr>
    <w:rPr>
      <w:rFonts w:ascii="Times New Roman Bold" w:eastAsia="Arial" w:hAnsi="Times New Roman Bold" w:cs="Arial"/>
      <w:b/>
      <w:spacing w:val="-3"/>
      <w:sz w:val="20"/>
      <w:lang w:val="es-PE"/>
    </w:rPr>
  </w:style>
  <w:style w:type="character" w:customStyle="1" w:styleId="TableTitleChar">
    <w:name w:val="TableTitle Char"/>
    <w:basedOn w:val="Fuentedeprrafopredeter"/>
    <w:link w:val="TableTitle"/>
    <w:rsid w:val="00BA25DA"/>
    <w:rPr>
      <w:rFonts w:ascii="Times New Roman Bold" w:eastAsia="Arial" w:hAnsi="Times New Roman Bold" w:cs="Arial"/>
      <w:b/>
      <w:spacing w:val="-3"/>
      <w:szCs w:val="22"/>
      <w:lang w:eastAsia="en-US"/>
    </w:rPr>
  </w:style>
  <w:style w:type="character" w:customStyle="1" w:styleId="Ttulo3Car">
    <w:name w:val="Título 3 Car"/>
    <w:basedOn w:val="Fuentedeprrafopredeter"/>
    <w:link w:val="Ttulo3"/>
    <w:uiPriority w:val="9"/>
    <w:rsid w:val="00BA25DA"/>
    <w:rPr>
      <w:rFonts w:asciiTheme="majorHAnsi" w:eastAsiaTheme="majorEastAsia" w:hAnsiTheme="majorHAnsi" w:cstheme="majorBidi"/>
      <w:b/>
      <w:bCs/>
      <w:color w:val="4F81BD" w:themeColor="accent1"/>
      <w:sz w:val="22"/>
      <w:szCs w:val="22"/>
      <w:lang w:val="es-ES" w:eastAsia="en-US"/>
    </w:rPr>
  </w:style>
  <w:style w:type="character" w:customStyle="1" w:styleId="Ttulo4Car">
    <w:name w:val="Título 4 Car"/>
    <w:basedOn w:val="Fuentedeprrafopredeter"/>
    <w:link w:val="Ttulo4"/>
    <w:uiPriority w:val="9"/>
    <w:rsid w:val="00BA25DA"/>
    <w:rPr>
      <w:rFonts w:asciiTheme="majorHAnsi" w:eastAsiaTheme="majorEastAsia" w:hAnsiTheme="majorHAnsi" w:cstheme="majorBidi"/>
      <w:b/>
      <w:bCs/>
      <w:i/>
      <w:iCs/>
      <w:color w:val="4F81BD" w:themeColor="accent1"/>
      <w:sz w:val="22"/>
      <w:szCs w:val="22"/>
      <w:lang w:val="es-ES" w:eastAsia="en-US"/>
    </w:rPr>
  </w:style>
  <w:style w:type="character" w:customStyle="1" w:styleId="Ttulo5Car">
    <w:name w:val="Título 5 Car"/>
    <w:basedOn w:val="Fuentedeprrafopredeter"/>
    <w:link w:val="Ttulo5"/>
    <w:uiPriority w:val="9"/>
    <w:rsid w:val="00BA25DA"/>
    <w:rPr>
      <w:rFonts w:asciiTheme="majorHAnsi" w:eastAsiaTheme="majorEastAsia" w:hAnsiTheme="majorHAnsi" w:cstheme="majorBidi"/>
      <w:color w:val="243F60" w:themeColor="accent1" w:themeShade="7F"/>
      <w:sz w:val="22"/>
      <w:szCs w:val="22"/>
      <w:lang w:val="es-ES" w:eastAsia="en-US"/>
    </w:rPr>
  </w:style>
  <w:style w:type="character" w:customStyle="1" w:styleId="Ttulo6Car">
    <w:name w:val="Título 6 Car"/>
    <w:basedOn w:val="Fuentedeprrafopredeter"/>
    <w:link w:val="Ttulo6"/>
    <w:rsid w:val="00BA25DA"/>
    <w:rPr>
      <w:rFonts w:asciiTheme="majorHAnsi" w:eastAsiaTheme="majorEastAsia" w:hAnsiTheme="majorHAnsi" w:cstheme="majorBidi"/>
      <w:i/>
      <w:iCs/>
      <w:color w:val="243F60" w:themeColor="accent1" w:themeShade="7F"/>
      <w:sz w:val="22"/>
      <w:szCs w:val="22"/>
      <w:lang w:val="es-ES" w:eastAsia="en-US"/>
    </w:rPr>
  </w:style>
  <w:style w:type="character" w:customStyle="1" w:styleId="Ttulo7Car">
    <w:name w:val="Título 7 Car"/>
    <w:basedOn w:val="Fuentedeprrafopredeter"/>
    <w:link w:val="Ttulo7"/>
    <w:uiPriority w:val="9"/>
    <w:semiHidden/>
    <w:rsid w:val="00BA25DA"/>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uiPriority w:val="9"/>
    <w:semiHidden/>
    <w:rsid w:val="00BA25DA"/>
    <w:rPr>
      <w:rFonts w:asciiTheme="majorHAnsi" w:eastAsiaTheme="majorEastAsia" w:hAnsiTheme="majorHAnsi" w:cstheme="majorBidi"/>
      <w:color w:val="404040" w:themeColor="text1" w:themeTint="BF"/>
      <w:lang w:val="es-ES" w:eastAsia="en-US"/>
    </w:rPr>
  </w:style>
  <w:style w:type="character" w:customStyle="1" w:styleId="Ttulo9Car">
    <w:name w:val="Título 9 Car"/>
    <w:basedOn w:val="Fuentedeprrafopredeter"/>
    <w:link w:val="Ttulo9"/>
    <w:uiPriority w:val="9"/>
    <w:semiHidden/>
    <w:rsid w:val="00BA25DA"/>
    <w:rPr>
      <w:rFonts w:asciiTheme="majorHAnsi" w:eastAsiaTheme="majorEastAsia" w:hAnsiTheme="majorHAnsi" w:cstheme="majorBidi"/>
      <w:i/>
      <w:iCs/>
      <w:color w:val="404040" w:themeColor="text1" w:themeTint="BF"/>
      <w:lang w:val="es-ES" w:eastAsia="en-US"/>
    </w:rPr>
  </w:style>
  <w:style w:type="paragraph" w:styleId="Sangradetextonormal">
    <w:name w:val="Body Text Indent"/>
    <w:basedOn w:val="Normal"/>
    <w:link w:val="SangradetextonormalCar"/>
    <w:uiPriority w:val="99"/>
    <w:semiHidden/>
    <w:unhideWhenUsed/>
    <w:rsid w:val="00BA25DA"/>
    <w:pPr>
      <w:spacing w:after="120" w:line="240" w:lineRule="auto"/>
      <w:ind w:left="360"/>
    </w:pPr>
    <w:rPr>
      <w:rFonts w:ascii="Times New Roman" w:hAnsi="Times New Roman"/>
      <w:sz w:val="24"/>
    </w:rPr>
  </w:style>
  <w:style w:type="character" w:customStyle="1" w:styleId="SangradetextonormalCar">
    <w:name w:val="Sangría de texto normal Car"/>
    <w:basedOn w:val="Fuentedeprrafopredeter"/>
    <w:link w:val="Sangradetextonormal"/>
    <w:uiPriority w:val="99"/>
    <w:semiHidden/>
    <w:rsid w:val="00BA25DA"/>
    <w:rPr>
      <w:rFonts w:ascii="Times New Roman" w:hAnsi="Times New Roman"/>
      <w:sz w:val="24"/>
      <w:szCs w:val="22"/>
      <w:lang w:val="es-ES" w:eastAsia="en-US"/>
    </w:rPr>
  </w:style>
  <w:style w:type="paragraph" w:styleId="Sangra3detindependiente">
    <w:name w:val="Body Text Indent 3"/>
    <w:basedOn w:val="Normal"/>
    <w:link w:val="Sangra3detindependienteCar"/>
    <w:uiPriority w:val="99"/>
    <w:semiHidden/>
    <w:unhideWhenUsed/>
    <w:rsid w:val="00BA25DA"/>
    <w:pPr>
      <w:spacing w:after="120" w:line="240" w:lineRule="auto"/>
      <w:ind w:left="360"/>
    </w:pPr>
    <w:rPr>
      <w:rFonts w:ascii="Times New Roman" w:hAnsi="Times New Roman"/>
      <w:sz w:val="24"/>
      <w:szCs w:val="16"/>
    </w:rPr>
  </w:style>
  <w:style w:type="character" w:customStyle="1" w:styleId="Sangra3detindependienteCar">
    <w:name w:val="Sangría 3 de t. independiente Car"/>
    <w:basedOn w:val="Fuentedeprrafopredeter"/>
    <w:link w:val="Sangra3detindependiente"/>
    <w:uiPriority w:val="99"/>
    <w:semiHidden/>
    <w:rsid w:val="00BA25DA"/>
    <w:rPr>
      <w:rFonts w:ascii="Times New Roman" w:hAnsi="Times New Roman"/>
      <w:sz w:val="24"/>
      <w:szCs w:val="16"/>
      <w:lang w:val="es-ES" w:eastAsia="en-US"/>
    </w:rPr>
  </w:style>
  <w:style w:type="paragraph" w:styleId="Fecha">
    <w:name w:val="Date"/>
    <w:basedOn w:val="Normal"/>
    <w:next w:val="Normal"/>
    <w:link w:val="FechaCar"/>
    <w:uiPriority w:val="99"/>
    <w:semiHidden/>
    <w:unhideWhenUsed/>
    <w:rsid w:val="009E64E5"/>
  </w:style>
  <w:style w:type="character" w:customStyle="1" w:styleId="FechaCar">
    <w:name w:val="Fecha Car"/>
    <w:basedOn w:val="Fuentedeprrafopredeter"/>
    <w:link w:val="Fecha"/>
    <w:uiPriority w:val="99"/>
    <w:semiHidden/>
    <w:rsid w:val="009E64E5"/>
    <w:rPr>
      <w:sz w:val="22"/>
      <w:szCs w:val="22"/>
      <w:lang w:val="es-ES" w:eastAsia="en-US"/>
    </w:rPr>
  </w:style>
  <w:style w:type="paragraph" w:styleId="TDC1">
    <w:name w:val="toc 1"/>
    <w:basedOn w:val="Normal"/>
    <w:next w:val="Normal"/>
    <w:autoRedefine/>
    <w:uiPriority w:val="39"/>
    <w:locked/>
    <w:rsid w:val="00D37D32"/>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locked/>
    <w:rsid w:val="00D37D32"/>
    <w:pPr>
      <w:spacing w:before="120" w:after="0"/>
      <w:ind w:left="220"/>
    </w:pPr>
    <w:rPr>
      <w:rFonts w:asciiTheme="minorHAnsi" w:hAnsiTheme="minorHAnsi" w:cstheme="minorHAnsi"/>
      <w:b/>
      <w:bCs/>
    </w:rPr>
  </w:style>
  <w:style w:type="paragraph" w:styleId="TDC3">
    <w:name w:val="toc 3"/>
    <w:basedOn w:val="Normal"/>
    <w:next w:val="Normal"/>
    <w:autoRedefine/>
    <w:uiPriority w:val="39"/>
    <w:locked/>
    <w:rsid w:val="00D37D32"/>
    <w:pPr>
      <w:spacing w:after="0"/>
      <w:ind w:left="440"/>
    </w:pPr>
    <w:rPr>
      <w:rFonts w:asciiTheme="minorHAnsi" w:hAnsiTheme="minorHAnsi" w:cstheme="minorHAnsi"/>
      <w:sz w:val="20"/>
      <w:szCs w:val="20"/>
    </w:rPr>
  </w:style>
  <w:style w:type="paragraph" w:styleId="TDC4">
    <w:name w:val="toc 4"/>
    <w:basedOn w:val="Normal"/>
    <w:next w:val="Normal"/>
    <w:autoRedefine/>
    <w:uiPriority w:val="39"/>
    <w:locked/>
    <w:rsid w:val="00D37D32"/>
    <w:pPr>
      <w:spacing w:after="0"/>
      <w:ind w:left="660"/>
    </w:pPr>
    <w:rPr>
      <w:rFonts w:asciiTheme="minorHAnsi" w:hAnsiTheme="minorHAnsi" w:cstheme="minorHAnsi"/>
      <w:sz w:val="20"/>
      <w:szCs w:val="20"/>
    </w:rPr>
  </w:style>
  <w:style w:type="paragraph" w:styleId="TDC5">
    <w:name w:val="toc 5"/>
    <w:basedOn w:val="Normal"/>
    <w:next w:val="Normal"/>
    <w:autoRedefine/>
    <w:uiPriority w:val="39"/>
    <w:locked/>
    <w:rsid w:val="00D37D32"/>
    <w:pPr>
      <w:spacing w:after="0"/>
      <w:ind w:left="880"/>
    </w:pPr>
    <w:rPr>
      <w:rFonts w:asciiTheme="minorHAnsi" w:hAnsiTheme="minorHAnsi" w:cstheme="minorHAnsi"/>
      <w:sz w:val="20"/>
      <w:szCs w:val="20"/>
    </w:rPr>
  </w:style>
  <w:style w:type="paragraph" w:styleId="TDC6">
    <w:name w:val="toc 6"/>
    <w:basedOn w:val="Normal"/>
    <w:next w:val="Normal"/>
    <w:autoRedefine/>
    <w:uiPriority w:val="39"/>
    <w:locked/>
    <w:rsid w:val="00D37D32"/>
    <w:pPr>
      <w:spacing w:after="0"/>
      <w:ind w:left="1100"/>
    </w:pPr>
    <w:rPr>
      <w:rFonts w:asciiTheme="minorHAnsi" w:hAnsiTheme="minorHAnsi" w:cstheme="minorHAnsi"/>
      <w:sz w:val="20"/>
      <w:szCs w:val="20"/>
    </w:rPr>
  </w:style>
  <w:style w:type="paragraph" w:styleId="TDC7">
    <w:name w:val="toc 7"/>
    <w:basedOn w:val="Normal"/>
    <w:next w:val="Normal"/>
    <w:autoRedefine/>
    <w:uiPriority w:val="39"/>
    <w:locked/>
    <w:rsid w:val="00D37D32"/>
    <w:pPr>
      <w:spacing w:after="0"/>
      <w:ind w:left="1320"/>
    </w:pPr>
    <w:rPr>
      <w:rFonts w:asciiTheme="minorHAnsi" w:hAnsiTheme="minorHAnsi" w:cstheme="minorHAnsi"/>
      <w:sz w:val="20"/>
      <w:szCs w:val="20"/>
    </w:rPr>
  </w:style>
  <w:style w:type="paragraph" w:styleId="TDC8">
    <w:name w:val="toc 8"/>
    <w:basedOn w:val="Normal"/>
    <w:next w:val="Normal"/>
    <w:autoRedefine/>
    <w:uiPriority w:val="39"/>
    <w:locked/>
    <w:rsid w:val="00D37D32"/>
    <w:pPr>
      <w:spacing w:after="0"/>
      <w:ind w:left="1540"/>
    </w:pPr>
    <w:rPr>
      <w:rFonts w:asciiTheme="minorHAnsi" w:hAnsiTheme="minorHAnsi" w:cstheme="minorHAnsi"/>
      <w:sz w:val="20"/>
      <w:szCs w:val="20"/>
    </w:rPr>
  </w:style>
  <w:style w:type="paragraph" w:styleId="TDC9">
    <w:name w:val="toc 9"/>
    <w:basedOn w:val="Normal"/>
    <w:next w:val="Normal"/>
    <w:autoRedefine/>
    <w:uiPriority w:val="39"/>
    <w:locked/>
    <w:rsid w:val="00D37D32"/>
    <w:pPr>
      <w:spacing w:after="0"/>
      <w:ind w:left="1760"/>
    </w:pPr>
    <w:rPr>
      <w:rFonts w:asciiTheme="minorHAnsi" w:hAnsiTheme="minorHAnsi" w:cstheme="minorHAnsi"/>
      <w:sz w:val="20"/>
      <w:szCs w:val="20"/>
    </w:rPr>
  </w:style>
  <w:style w:type="paragraph" w:styleId="Subttulo">
    <w:name w:val="Subtitle"/>
    <w:basedOn w:val="Normal"/>
    <w:next w:val="Normal"/>
    <w:link w:val="SubttuloCar"/>
    <w:qFormat/>
    <w:locked/>
    <w:rsid w:val="00CF743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CF7430"/>
    <w:rPr>
      <w:rFonts w:asciiTheme="minorHAnsi" w:eastAsiaTheme="minorEastAsia" w:hAnsiTheme="minorHAnsi" w:cstheme="minorBidi"/>
      <w:color w:val="5A5A5A" w:themeColor="text1" w:themeTint="A5"/>
      <w:spacing w:val="15"/>
      <w:sz w:val="22"/>
      <w:szCs w:val="22"/>
      <w:lang w:val="es-ES" w:eastAsia="en-US"/>
    </w:rPr>
  </w:style>
  <w:style w:type="character" w:styleId="Textoennegrita">
    <w:name w:val="Strong"/>
    <w:basedOn w:val="Fuentedeprrafopredeter"/>
    <w:uiPriority w:val="22"/>
    <w:qFormat/>
    <w:locked/>
    <w:rsid w:val="00CF7430"/>
    <w:rPr>
      <w:b/>
      <w:bCs/>
    </w:rPr>
  </w:style>
  <w:style w:type="paragraph" w:customStyle="1" w:styleId="p48">
    <w:name w:val="p48"/>
    <w:basedOn w:val="Normal"/>
    <w:rsid w:val="009E6A09"/>
    <w:pPr>
      <w:widowControl w:val="0"/>
      <w:spacing w:after="0" w:line="280" w:lineRule="atLeast"/>
      <w:jc w:val="both"/>
    </w:pPr>
    <w:rPr>
      <w:rFonts w:ascii="Times New Roman" w:eastAsia="Times New Roman" w:hAnsi="Times New Roman"/>
      <w:sz w:val="24"/>
      <w:szCs w:val="20"/>
      <w:lang w:val="es-ES_tradnl" w:eastAsia="es-ES"/>
    </w:rPr>
  </w:style>
  <w:style w:type="paragraph" w:customStyle="1" w:styleId="Textoindependiente21">
    <w:name w:val="Texto independiente 21"/>
    <w:basedOn w:val="Normal"/>
    <w:rsid w:val="009E6A09"/>
    <w:pPr>
      <w:spacing w:before="120" w:after="120" w:line="240" w:lineRule="auto"/>
      <w:jc w:val="both"/>
    </w:pPr>
    <w:rPr>
      <w:rFonts w:ascii="Arial" w:eastAsia="Times New Roman" w:hAnsi="Arial"/>
      <w:sz w:val="24"/>
      <w:szCs w:val="20"/>
      <w:lang w:val="es-ES_tradnl" w:eastAsia="es-ES"/>
    </w:rPr>
  </w:style>
  <w:style w:type="character" w:styleId="nfasis">
    <w:name w:val="Emphasis"/>
    <w:basedOn w:val="Fuentedeprrafopredeter"/>
    <w:uiPriority w:val="20"/>
    <w:qFormat/>
    <w:locked/>
    <w:rsid w:val="000E3FB3"/>
    <w:rPr>
      <w:i/>
      <w:iCs/>
    </w:rPr>
  </w:style>
  <w:style w:type="paragraph" w:customStyle="1" w:styleId="Simp2000">
    <w:name w:val="Simp2000"/>
    <w:basedOn w:val="Normal"/>
    <w:rsid w:val="003B2FC6"/>
    <w:pPr>
      <w:spacing w:after="0" w:line="360" w:lineRule="auto"/>
      <w:jc w:val="both"/>
    </w:pPr>
    <w:rPr>
      <w:rFonts w:ascii="Arial" w:eastAsia="Times New Roman" w:hAnsi="Arial" w:cs="Arial"/>
      <w:sz w:val="24"/>
      <w:szCs w:val="24"/>
      <w:lang w:val="es-CO" w:eastAsia="es-ES"/>
    </w:rPr>
  </w:style>
  <w:style w:type="character" w:customStyle="1" w:styleId="Mencinsinresolver1">
    <w:name w:val="Mención sin resolver1"/>
    <w:basedOn w:val="Fuentedeprrafopredeter"/>
    <w:uiPriority w:val="99"/>
    <w:semiHidden/>
    <w:unhideWhenUsed/>
    <w:rsid w:val="00E86424"/>
    <w:rPr>
      <w:color w:val="808080"/>
      <w:shd w:val="clear" w:color="auto" w:fill="E6E6E6"/>
    </w:rPr>
  </w:style>
  <w:style w:type="paragraph" w:styleId="Continuarlista4">
    <w:name w:val="List Continue 4"/>
    <w:basedOn w:val="Normal"/>
    <w:rsid w:val="002D1F7E"/>
    <w:pPr>
      <w:suppressAutoHyphens/>
      <w:autoSpaceDN w:val="0"/>
      <w:spacing w:after="120" w:line="240" w:lineRule="auto"/>
      <w:ind w:left="1132"/>
      <w:textAlignment w:val="baseline"/>
    </w:pPr>
    <w:rPr>
      <w:rFonts w:ascii="Tms Rmn" w:eastAsia="Times New Roman" w:hAnsi="Tms Rmn"/>
      <w:sz w:val="20"/>
      <w:szCs w:val="20"/>
      <w:lang w:val="en-US" w:eastAsia="es-ES"/>
    </w:rPr>
  </w:style>
  <w:style w:type="paragraph" w:styleId="Listaconnmeros">
    <w:name w:val="List Number"/>
    <w:basedOn w:val="Normal"/>
    <w:rsid w:val="00A672EE"/>
    <w:pPr>
      <w:numPr>
        <w:numId w:val="3"/>
      </w:numPr>
      <w:suppressAutoHyphens/>
      <w:autoSpaceDN w:val="0"/>
      <w:spacing w:after="0" w:line="240" w:lineRule="auto"/>
      <w:textAlignment w:val="baseline"/>
    </w:pPr>
    <w:rPr>
      <w:rFonts w:ascii="Tms Rmn" w:eastAsia="Times New Roman" w:hAnsi="Tms Rmn"/>
      <w:sz w:val="20"/>
      <w:szCs w:val="20"/>
      <w:lang w:val="en-US" w:eastAsia="es-ES"/>
    </w:rPr>
  </w:style>
  <w:style w:type="numbering" w:customStyle="1" w:styleId="LFO5">
    <w:name w:val="LFO5"/>
    <w:basedOn w:val="Sinlista"/>
    <w:rsid w:val="00A672EE"/>
    <w:pPr>
      <w:numPr>
        <w:numId w:val="3"/>
      </w:numPr>
    </w:pPr>
  </w:style>
  <w:style w:type="paragraph" w:customStyle="1" w:styleId="p6">
    <w:name w:val="p6"/>
    <w:basedOn w:val="Normal"/>
    <w:rsid w:val="00A672EE"/>
    <w:pPr>
      <w:widowControl w:val="0"/>
      <w:tabs>
        <w:tab w:val="left" w:pos="742"/>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paragraph" w:styleId="Sangra2detindependiente">
    <w:name w:val="Body Text Indent 2"/>
    <w:basedOn w:val="Normal"/>
    <w:link w:val="Sangra2detindependienteCar"/>
    <w:uiPriority w:val="99"/>
    <w:unhideWhenUsed/>
    <w:rsid w:val="005F5E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F5EF8"/>
    <w:rPr>
      <w:sz w:val="22"/>
      <w:szCs w:val="22"/>
      <w:lang w:val="es-ES" w:eastAsia="en-US"/>
    </w:rPr>
  </w:style>
  <w:style w:type="paragraph" w:styleId="Textoindependiente3">
    <w:name w:val="Body Text 3"/>
    <w:basedOn w:val="Normal"/>
    <w:link w:val="Textoindependiente3Car"/>
    <w:uiPriority w:val="99"/>
    <w:unhideWhenUsed/>
    <w:rsid w:val="005F5EF8"/>
    <w:pPr>
      <w:spacing w:after="120"/>
    </w:pPr>
    <w:rPr>
      <w:sz w:val="16"/>
      <w:szCs w:val="16"/>
    </w:rPr>
  </w:style>
  <w:style w:type="character" w:customStyle="1" w:styleId="Textoindependiente3Car">
    <w:name w:val="Texto independiente 3 Car"/>
    <w:basedOn w:val="Fuentedeprrafopredeter"/>
    <w:link w:val="Textoindependiente3"/>
    <w:uiPriority w:val="99"/>
    <w:rsid w:val="005F5EF8"/>
    <w:rPr>
      <w:sz w:val="16"/>
      <w:szCs w:val="16"/>
      <w:lang w:val="es-ES" w:eastAsia="en-US"/>
    </w:rPr>
  </w:style>
  <w:style w:type="paragraph" w:customStyle="1" w:styleId="Pa0">
    <w:name w:val="Pa0"/>
    <w:basedOn w:val="Default"/>
    <w:next w:val="Default"/>
    <w:uiPriority w:val="99"/>
    <w:rsid w:val="00453B69"/>
    <w:pPr>
      <w:spacing w:line="241" w:lineRule="atLeast"/>
    </w:pPr>
    <w:rPr>
      <w:rFonts w:ascii="BellGothic" w:hAnsi="BellGothic" w:cs="Times New Roman"/>
      <w:color w:val="auto"/>
      <w:lang w:val="es-MX" w:eastAsia="zh-CN"/>
    </w:rPr>
  </w:style>
  <w:style w:type="character" w:customStyle="1" w:styleId="A6">
    <w:name w:val="A6"/>
    <w:uiPriority w:val="99"/>
    <w:rsid w:val="00453B69"/>
    <w:rPr>
      <w:rFonts w:cs="BellGothic"/>
      <w:color w:val="000000"/>
      <w:sz w:val="30"/>
      <w:szCs w:val="30"/>
    </w:rPr>
  </w:style>
  <w:style w:type="paragraph" w:customStyle="1" w:styleId="Pa1">
    <w:name w:val="Pa1"/>
    <w:basedOn w:val="Default"/>
    <w:next w:val="Default"/>
    <w:uiPriority w:val="99"/>
    <w:rsid w:val="00453B69"/>
    <w:pPr>
      <w:spacing w:line="241" w:lineRule="atLeast"/>
    </w:pPr>
    <w:rPr>
      <w:rFonts w:ascii="BellGothic Black" w:hAnsi="BellGothic Black" w:cs="Times New Roman"/>
      <w:color w:val="auto"/>
      <w:lang w:val="es-MX" w:eastAsia="zh-CN"/>
    </w:rPr>
  </w:style>
  <w:style w:type="character" w:customStyle="1" w:styleId="A9">
    <w:name w:val="A9"/>
    <w:uiPriority w:val="99"/>
    <w:rsid w:val="00453B69"/>
    <w:rPr>
      <w:rFonts w:cs="BellGothic Black"/>
      <w:b/>
      <w:bCs/>
      <w:color w:val="000000"/>
      <w:sz w:val="36"/>
      <w:szCs w:val="36"/>
    </w:rPr>
  </w:style>
  <w:style w:type="character" w:customStyle="1" w:styleId="A10">
    <w:name w:val="A10"/>
    <w:uiPriority w:val="99"/>
    <w:rsid w:val="00453B69"/>
    <w:rPr>
      <w:rFonts w:ascii="BellGothic" w:hAnsi="BellGothic" w:cs="BellGothic"/>
      <w:b/>
      <w:bCs/>
      <w:color w:val="000000"/>
      <w:sz w:val="26"/>
      <w:szCs w:val="26"/>
    </w:rPr>
  </w:style>
  <w:style w:type="paragraph" w:styleId="Revisin">
    <w:name w:val="Revision"/>
    <w:hidden/>
    <w:uiPriority w:val="99"/>
    <w:semiHidden/>
    <w:rsid w:val="00453B69"/>
    <w:rPr>
      <w:rFonts w:ascii="Times New Roman" w:eastAsia="Times New Roman" w:hAnsi="Times New Roman"/>
      <w:lang w:val="en-US" w:eastAsia="en-US"/>
    </w:rPr>
  </w:style>
  <w:style w:type="paragraph" w:customStyle="1" w:styleId="a">
    <w:basedOn w:val="Ttulo1"/>
    <w:next w:val="Normal"/>
    <w:uiPriority w:val="39"/>
    <w:unhideWhenUsed/>
    <w:qFormat/>
    <w:rsid w:val="00453B69"/>
    <w:pPr>
      <w:numPr>
        <w:numId w:val="0"/>
      </w:numPr>
      <w:spacing w:line="259" w:lineRule="auto"/>
      <w:jc w:val="both"/>
      <w:outlineLvl w:val="9"/>
    </w:pPr>
    <w:rPr>
      <w:rFonts w:ascii="Calibri Light" w:eastAsia="Times New Roman" w:hAnsi="Calibri Light" w:cs="Times New Roman"/>
      <w:color w:val="2E74B5"/>
      <w:sz w:val="22"/>
      <w:lang w:val="es-PE" w:eastAsia="es-PE"/>
    </w:rPr>
  </w:style>
  <w:style w:type="character" w:styleId="Hipervnculovisitado">
    <w:name w:val="FollowedHyperlink"/>
    <w:uiPriority w:val="99"/>
    <w:semiHidden/>
    <w:unhideWhenUsed/>
    <w:rsid w:val="00453B69"/>
    <w:rPr>
      <w:color w:val="954F72"/>
      <w:u w:val="single"/>
    </w:rPr>
  </w:style>
  <w:style w:type="paragraph" w:customStyle="1" w:styleId="xl65">
    <w:name w:val="xl65"/>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6">
    <w:name w:val="xl66"/>
    <w:basedOn w:val="Normal"/>
    <w:rsid w:val="00453B69"/>
    <w:pPr>
      <w:spacing w:before="100" w:beforeAutospacing="1" w:after="100" w:afterAutospacing="1" w:line="240" w:lineRule="auto"/>
      <w:jc w:val="right"/>
    </w:pPr>
    <w:rPr>
      <w:rFonts w:ascii="Times New Roman" w:eastAsia="Times New Roman" w:hAnsi="Times New Roman"/>
      <w:sz w:val="20"/>
      <w:szCs w:val="20"/>
      <w:lang w:val="es-PE" w:eastAsia="es-PE"/>
    </w:rPr>
  </w:style>
  <w:style w:type="paragraph" w:customStyle="1" w:styleId="xl67">
    <w:name w:val="xl67"/>
    <w:basedOn w:val="Normal"/>
    <w:rsid w:val="00453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8">
    <w:name w:val="xl68"/>
    <w:basedOn w:val="Normal"/>
    <w:rsid w:val="00453B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9">
    <w:name w:val="xl69"/>
    <w:basedOn w:val="Normal"/>
    <w:rsid w:val="00453B6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0">
    <w:name w:val="xl70"/>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1">
    <w:name w:val="xl71"/>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2">
    <w:name w:val="xl72"/>
    <w:basedOn w:val="Normal"/>
    <w:rsid w:val="00453B6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3">
    <w:name w:val="xl73"/>
    <w:basedOn w:val="Normal"/>
    <w:rsid w:val="00453B69"/>
    <w:pPr>
      <w:pBdr>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4">
    <w:name w:val="xl74"/>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5">
    <w:name w:val="xl75"/>
    <w:basedOn w:val="Normal"/>
    <w:rsid w:val="00453B69"/>
    <w:pPr>
      <w:pBdr>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6">
    <w:name w:val="xl76"/>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7">
    <w:name w:val="xl77"/>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8">
    <w:name w:val="xl78"/>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9">
    <w:name w:val="xl79"/>
    <w:basedOn w:val="Normal"/>
    <w:rsid w:val="00453B6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0">
    <w:name w:val="xl80"/>
    <w:basedOn w:val="Normal"/>
    <w:rsid w:val="00453B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1">
    <w:name w:val="xl81"/>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styleId="Epgrafe">
    <w:name w:val="caption"/>
    <w:aliases w:val="NORMAL,Normal1"/>
    <w:basedOn w:val="Normal"/>
    <w:next w:val="Normal"/>
    <w:link w:val="EpgrafeCar"/>
    <w:unhideWhenUsed/>
    <w:qFormat/>
    <w:locked/>
    <w:rsid w:val="00AA2933"/>
    <w:pPr>
      <w:spacing w:line="240" w:lineRule="auto"/>
    </w:pPr>
    <w:rPr>
      <w:rFonts w:ascii="Times New Roman" w:eastAsia="Times New Roman" w:hAnsi="Times New Roman"/>
      <w:i/>
      <w:iCs/>
      <w:color w:val="44546A"/>
      <w:sz w:val="18"/>
      <w:szCs w:val="18"/>
      <w:lang w:val="es-PE" w:eastAsia="es-PE"/>
    </w:rPr>
  </w:style>
  <w:style w:type="character" w:customStyle="1" w:styleId="EpgrafeCar">
    <w:name w:val="Epígrafe Car"/>
    <w:aliases w:val="NORMAL Car,Normal1 Car"/>
    <w:link w:val="Epgrafe"/>
    <w:rsid w:val="00AA2933"/>
    <w:rPr>
      <w:rFonts w:ascii="Times New Roman" w:eastAsia="Times New Roman" w:hAnsi="Times New Roman"/>
      <w:i/>
      <w:iCs/>
      <w:color w:val="44546A"/>
      <w:sz w:val="18"/>
      <w:szCs w:val="18"/>
    </w:rPr>
  </w:style>
  <w:style w:type="character" w:customStyle="1" w:styleId="Mencinsinresolver2">
    <w:name w:val="Mención sin resolver2"/>
    <w:basedOn w:val="Fuentedeprrafopredeter"/>
    <w:uiPriority w:val="99"/>
    <w:semiHidden/>
    <w:unhideWhenUsed/>
    <w:rsid w:val="00933EDD"/>
    <w:rPr>
      <w:color w:val="605E5C"/>
      <w:shd w:val="clear" w:color="auto" w:fill="E1DFDD"/>
    </w:rPr>
  </w:style>
  <w:style w:type="character" w:customStyle="1" w:styleId="Mencinsinresolver3">
    <w:name w:val="Mención sin resolver3"/>
    <w:basedOn w:val="Fuentedeprrafopredeter"/>
    <w:uiPriority w:val="99"/>
    <w:semiHidden/>
    <w:unhideWhenUsed/>
    <w:rsid w:val="00905958"/>
    <w:rPr>
      <w:color w:val="605E5C"/>
      <w:shd w:val="clear" w:color="auto" w:fill="E1DFDD"/>
    </w:rPr>
  </w:style>
  <w:style w:type="character" w:customStyle="1" w:styleId="Personal2Car">
    <w:name w:val="Personal 2 Car"/>
    <w:link w:val="Personal2"/>
    <w:locked/>
    <w:rsid w:val="00D0269A"/>
    <w:rPr>
      <w:rFonts w:ascii="Arial" w:hAnsi="Arial" w:cs="Arial"/>
      <w:b/>
      <w:bCs/>
      <w:iCs/>
      <w:sz w:val="24"/>
      <w:szCs w:val="24"/>
    </w:rPr>
  </w:style>
  <w:style w:type="paragraph" w:customStyle="1" w:styleId="Personal2">
    <w:name w:val="Personal 2"/>
    <w:basedOn w:val="Ttulo1"/>
    <w:link w:val="Personal2Car"/>
    <w:qFormat/>
    <w:rsid w:val="00D0269A"/>
    <w:pPr>
      <w:keepLines w:val="0"/>
      <w:numPr>
        <w:numId w:val="0"/>
      </w:numPr>
      <w:spacing w:before="360" w:after="120" w:line="240" w:lineRule="auto"/>
    </w:pPr>
    <w:rPr>
      <w:rFonts w:ascii="Arial" w:eastAsia="Calibri" w:hAnsi="Arial" w:cs="Arial"/>
      <w:b/>
      <w:bCs/>
      <w:iCs/>
      <w:color w:val="auto"/>
      <w:sz w:val="24"/>
      <w:szCs w:val="24"/>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uiPriority="0"/>
    <w:lsdException w:name="caption" w:locked="1" w:uiPriority="0" w:qFormat="1"/>
    <w:lsdException w:name="List Number" w:uiPriority="0"/>
    <w:lsdException w:name="Title" w:locked="1" w:semiHidden="0" w:uiPriority="0" w:unhideWhenUsed="0" w:qFormat="1"/>
    <w:lsdException w:name="Default Paragraph Font" w:locked="1" w:semiHidden="0" w:uiPriority="0" w:unhideWhenUsed="0"/>
    <w:lsdException w:name="List Continue 4"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3E"/>
    <w:pPr>
      <w:spacing w:after="200" w:line="276" w:lineRule="auto"/>
    </w:pPr>
    <w:rPr>
      <w:sz w:val="22"/>
      <w:szCs w:val="22"/>
      <w:lang w:val="es-ES" w:eastAsia="en-US"/>
    </w:rPr>
  </w:style>
  <w:style w:type="paragraph" w:styleId="Ttulo1">
    <w:name w:val="heading 1"/>
    <w:basedOn w:val="Normal"/>
    <w:next w:val="Normal"/>
    <w:link w:val="Ttulo1Car"/>
    <w:qFormat/>
    <w:locked/>
    <w:rsid w:val="00396C03"/>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locked/>
    <w:rsid w:val="00BA25DA"/>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locked/>
    <w:rsid w:val="00BA25D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locked/>
    <w:rsid w:val="00BA25D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locked/>
    <w:rsid w:val="00BA25D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locked/>
    <w:rsid w:val="00BA25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BA25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BA25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locked/>
    <w:rsid w:val="00BA25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 Linea 1,Encabezado1,encabezado"/>
    <w:basedOn w:val="Normal"/>
    <w:link w:val="EncabezadoCar"/>
    <w:rsid w:val="0052454A"/>
    <w:pPr>
      <w:tabs>
        <w:tab w:val="center" w:pos="4252"/>
        <w:tab w:val="right" w:pos="8504"/>
      </w:tabs>
      <w:spacing w:after="0" w:line="240" w:lineRule="auto"/>
    </w:pPr>
    <w:rPr>
      <w:sz w:val="20"/>
      <w:szCs w:val="20"/>
    </w:rPr>
  </w:style>
  <w:style w:type="character" w:customStyle="1" w:styleId="EncabezadoCar">
    <w:name w:val="Encabezado Car"/>
    <w:aliases w:val="h Car,Encabezado Linea 1 Car,Encabezado1 Car,encabezado Car"/>
    <w:link w:val="Encabezado"/>
    <w:locked/>
    <w:rsid w:val="0052454A"/>
    <w:rPr>
      <w:rFonts w:cs="Times New Roman"/>
    </w:rPr>
  </w:style>
  <w:style w:type="paragraph" w:styleId="Piedepgina">
    <w:name w:val="footer"/>
    <w:basedOn w:val="Normal"/>
    <w:link w:val="PiedepginaCar"/>
    <w:uiPriority w:val="99"/>
    <w:rsid w:val="0052454A"/>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52454A"/>
    <w:rPr>
      <w:rFonts w:cs="Times New Roman"/>
    </w:rPr>
  </w:style>
  <w:style w:type="paragraph" w:styleId="Textodeglobo">
    <w:name w:val="Balloon Text"/>
    <w:basedOn w:val="Normal"/>
    <w:link w:val="TextodegloboCar"/>
    <w:uiPriority w:val="99"/>
    <w:semiHidden/>
    <w:rsid w:val="0052454A"/>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52454A"/>
    <w:rPr>
      <w:rFonts w:ascii="Tahoma" w:hAnsi="Tahoma" w:cs="Tahoma"/>
      <w:sz w:val="16"/>
      <w:szCs w:val="16"/>
    </w:rPr>
  </w:style>
  <w:style w:type="character" w:customStyle="1" w:styleId="CarCar">
    <w:name w:val="Car Car"/>
    <w:uiPriority w:val="99"/>
    <w:rsid w:val="001A455E"/>
    <w:rPr>
      <w:rFonts w:ascii="Calibri" w:hAnsi="Calibri"/>
      <w:sz w:val="22"/>
      <w:lang w:val="en-US" w:eastAsia="en-US"/>
    </w:rPr>
  </w:style>
  <w:style w:type="character" w:customStyle="1" w:styleId="apple-style-span">
    <w:name w:val="apple-style-span"/>
    <w:uiPriority w:val="99"/>
    <w:rsid w:val="001A455E"/>
  </w:style>
  <w:style w:type="paragraph" w:styleId="Prrafodelista">
    <w:name w:val="List Paragraph"/>
    <w:aliases w:val="Conclusiones,Bullet 1,Use Case List Paragraph,Iz - Párrafo de lista,Sivsa Parrafo,Titulo parrafo,Titulo de Fígura,TITULO A,Punto"/>
    <w:basedOn w:val="Normal"/>
    <w:link w:val="PrrafodelistaCar"/>
    <w:uiPriority w:val="34"/>
    <w:qFormat/>
    <w:rsid w:val="00134DA1"/>
    <w:pPr>
      <w:spacing w:after="0" w:line="240" w:lineRule="auto"/>
      <w:ind w:left="720"/>
    </w:pPr>
    <w:rPr>
      <w:rFonts w:ascii="Times New Roman" w:eastAsia="Times New Roman" w:hAnsi="Times New Roman"/>
      <w:sz w:val="24"/>
      <w:szCs w:val="24"/>
      <w:lang w:val="es-PE" w:eastAsia="es-ES"/>
    </w:rPr>
  </w:style>
  <w:style w:type="table" w:styleId="Tablaconcuadrcula">
    <w:name w:val="Table Grid"/>
    <w:basedOn w:val="Tablanormal"/>
    <w:uiPriority w:val="39"/>
    <w:locked/>
    <w:rsid w:val="005A6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93965"/>
    <w:rPr>
      <w:color w:val="0000FF"/>
      <w:u w:val="single"/>
    </w:rPr>
  </w:style>
  <w:style w:type="paragraph" w:styleId="NormalWeb">
    <w:name w:val="Normal (Web)"/>
    <w:basedOn w:val="Normal"/>
    <w:uiPriority w:val="99"/>
    <w:unhideWhenUsed/>
    <w:rsid w:val="00E12713"/>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Default">
    <w:name w:val="Default"/>
    <w:rsid w:val="00A06A0B"/>
    <w:pPr>
      <w:autoSpaceDE w:val="0"/>
      <w:autoSpaceDN w:val="0"/>
      <w:adjustRightInd w:val="0"/>
    </w:pPr>
    <w:rPr>
      <w:rFonts w:ascii="Arial" w:eastAsia="Times New Roman" w:hAnsi="Arial" w:cs="Arial"/>
      <w:color w:val="000000"/>
      <w:sz w:val="24"/>
      <w:szCs w:val="24"/>
      <w:lang w:val="es-ES" w:eastAsia="es-ES"/>
    </w:rPr>
  </w:style>
  <w:style w:type="paragraph" w:styleId="Encabezadodemensaje">
    <w:name w:val="Message Header"/>
    <w:basedOn w:val="Normal"/>
    <w:link w:val="EncabezadodemensajeCar"/>
    <w:uiPriority w:val="99"/>
    <w:unhideWhenUsed/>
    <w:rsid w:val="00727C2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rsid w:val="00727C25"/>
    <w:rPr>
      <w:rFonts w:ascii="Cambria" w:eastAsia="Times New Roman" w:hAnsi="Cambria" w:cs="Times New Roman"/>
      <w:sz w:val="24"/>
      <w:szCs w:val="24"/>
      <w:shd w:val="pct20" w:color="auto" w:fill="auto"/>
      <w:lang w:eastAsia="en-US"/>
    </w:rPr>
  </w:style>
  <w:style w:type="paragraph" w:styleId="Saludo">
    <w:name w:val="Salutation"/>
    <w:basedOn w:val="Normal"/>
    <w:next w:val="Normal"/>
    <w:link w:val="SaludoCar"/>
    <w:uiPriority w:val="99"/>
    <w:unhideWhenUsed/>
    <w:rsid w:val="00727C25"/>
  </w:style>
  <w:style w:type="character" w:customStyle="1" w:styleId="SaludoCar">
    <w:name w:val="Saludo Car"/>
    <w:link w:val="Saludo"/>
    <w:uiPriority w:val="99"/>
    <w:rsid w:val="00727C25"/>
    <w:rPr>
      <w:sz w:val="22"/>
      <w:szCs w:val="22"/>
      <w:lang w:eastAsia="en-US"/>
    </w:rPr>
  </w:style>
  <w:style w:type="paragraph" w:styleId="Cierre">
    <w:name w:val="Closing"/>
    <w:basedOn w:val="Normal"/>
    <w:link w:val="CierreCar"/>
    <w:uiPriority w:val="99"/>
    <w:unhideWhenUsed/>
    <w:rsid w:val="00727C25"/>
    <w:pPr>
      <w:ind w:left="4252"/>
    </w:pPr>
  </w:style>
  <w:style w:type="character" w:customStyle="1" w:styleId="CierreCar">
    <w:name w:val="Cierre Car"/>
    <w:link w:val="Cierre"/>
    <w:uiPriority w:val="99"/>
    <w:rsid w:val="00727C25"/>
    <w:rPr>
      <w:sz w:val="22"/>
      <w:szCs w:val="22"/>
      <w:lang w:eastAsia="en-US"/>
    </w:rPr>
  </w:style>
  <w:style w:type="paragraph" w:styleId="Firma">
    <w:name w:val="Signature"/>
    <w:basedOn w:val="Normal"/>
    <w:link w:val="FirmaCar"/>
    <w:uiPriority w:val="99"/>
    <w:unhideWhenUsed/>
    <w:rsid w:val="00727C25"/>
    <w:pPr>
      <w:ind w:left="4252"/>
    </w:pPr>
  </w:style>
  <w:style w:type="character" w:customStyle="1" w:styleId="FirmaCar">
    <w:name w:val="Firma Car"/>
    <w:link w:val="Firma"/>
    <w:uiPriority w:val="99"/>
    <w:rsid w:val="00727C25"/>
    <w:rPr>
      <w:sz w:val="22"/>
      <w:szCs w:val="22"/>
      <w:lang w:eastAsia="en-US"/>
    </w:rPr>
  </w:style>
  <w:style w:type="paragraph" w:styleId="Textoindependiente">
    <w:name w:val="Body Text"/>
    <w:basedOn w:val="Normal"/>
    <w:link w:val="TextoindependienteCar"/>
    <w:uiPriority w:val="99"/>
    <w:unhideWhenUsed/>
    <w:rsid w:val="00727C25"/>
    <w:pPr>
      <w:spacing w:after="120"/>
    </w:pPr>
  </w:style>
  <w:style w:type="character" w:customStyle="1" w:styleId="TextoindependienteCar">
    <w:name w:val="Texto independiente Car"/>
    <w:link w:val="Textoindependiente"/>
    <w:uiPriority w:val="99"/>
    <w:rsid w:val="00727C25"/>
    <w:rPr>
      <w:sz w:val="22"/>
      <w:szCs w:val="22"/>
      <w:lang w:eastAsia="en-US"/>
    </w:rPr>
  </w:style>
  <w:style w:type="paragraph" w:customStyle="1" w:styleId="Lneadeasunto">
    <w:name w:val="Línea de asunto"/>
    <w:basedOn w:val="Normal"/>
    <w:rsid w:val="00727C25"/>
  </w:style>
  <w:style w:type="paragraph" w:customStyle="1" w:styleId="Firmapuesto">
    <w:name w:val="Firma puesto"/>
    <w:basedOn w:val="Firma"/>
    <w:rsid w:val="00727C25"/>
  </w:style>
  <w:style w:type="paragraph" w:customStyle="1" w:styleId="Style1">
    <w:name w:val="Style 1"/>
    <w:uiPriority w:val="99"/>
    <w:rsid w:val="001068F9"/>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uiPriority w:val="99"/>
    <w:rsid w:val="001068F9"/>
    <w:rPr>
      <w:sz w:val="20"/>
      <w:szCs w:val="20"/>
    </w:rPr>
  </w:style>
  <w:style w:type="character" w:styleId="Refdecomentario">
    <w:name w:val="annotation reference"/>
    <w:uiPriority w:val="99"/>
    <w:semiHidden/>
    <w:unhideWhenUsed/>
    <w:rsid w:val="004274B6"/>
    <w:rPr>
      <w:sz w:val="16"/>
      <w:szCs w:val="16"/>
    </w:rPr>
  </w:style>
  <w:style w:type="paragraph" w:styleId="Textocomentario">
    <w:name w:val="annotation text"/>
    <w:basedOn w:val="Normal"/>
    <w:link w:val="TextocomentarioCar"/>
    <w:uiPriority w:val="99"/>
    <w:semiHidden/>
    <w:unhideWhenUsed/>
    <w:rsid w:val="004274B6"/>
    <w:rPr>
      <w:sz w:val="20"/>
      <w:szCs w:val="20"/>
    </w:rPr>
  </w:style>
  <w:style w:type="character" w:customStyle="1" w:styleId="TextocomentarioCar">
    <w:name w:val="Texto comentario Car"/>
    <w:link w:val="Textocomentario"/>
    <w:uiPriority w:val="99"/>
    <w:semiHidden/>
    <w:rsid w:val="004274B6"/>
    <w:rPr>
      <w:lang w:val="es-ES" w:eastAsia="en-US"/>
    </w:rPr>
  </w:style>
  <w:style w:type="paragraph" w:styleId="Asuntodelcomentario">
    <w:name w:val="annotation subject"/>
    <w:basedOn w:val="Textocomentario"/>
    <w:next w:val="Textocomentario"/>
    <w:link w:val="AsuntodelcomentarioCar"/>
    <w:uiPriority w:val="99"/>
    <w:semiHidden/>
    <w:unhideWhenUsed/>
    <w:rsid w:val="004274B6"/>
    <w:rPr>
      <w:b/>
      <w:bCs/>
    </w:rPr>
  </w:style>
  <w:style w:type="character" w:customStyle="1" w:styleId="AsuntodelcomentarioCar">
    <w:name w:val="Asunto del comentario Car"/>
    <w:link w:val="Asuntodelcomentario"/>
    <w:uiPriority w:val="99"/>
    <w:semiHidden/>
    <w:rsid w:val="004274B6"/>
    <w:rPr>
      <w:b/>
      <w:bCs/>
      <w:lang w:val="es-ES" w:eastAsia="en-US"/>
    </w:rPr>
  </w:style>
  <w:style w:type="character" w:customStyle="1" w:styleId="Ttulo2Car">
    <w:name w:val="Título 2 Car"/>
    <w:link w:val="Ttulo2"/>
    <w:uiPriority w:val="9"/>
    <w:rsid w:val="00BA25DA"/>
    <w:rPr>
      <w:rFonts w:ascii="Cambria" w:eastAsia="Times New Roman" w:hAnsi="Cambria"/>
      <w:b/>
      <w:bCs/>
      <w:i/>
      <w:iCs/>
      <w:sz w:val="28"/>
      <w:szCs w:val="28"/>
      <w:lang w:val="es-ES" w:eastAsia="en-US"/>
    </w:rPr>
  </w:style>
  <w:style w:type="paragraph" w:styleId="Textoindependiente2">
    <w:name w:val="Body Text 2"/>
    <w:basedOn w:val="Normal"/>
    <w:link w:val="Textoindependiente2Car"/>
    <w:unhideWhenUsed/>
    <w:rsid w:val="00163FB7"/>
    <w:pPr>
      <w:spacing w:after="120" w:line="480" w:lineRule="auto"/>
    </w:pPr>
  </w:style>
  <w:style w:type="character" w:customStyle="1" w:styleId="Textoindependiente2Car">
    <w:name w:val="Texto independiente 2 Car"/>
    <w:basedOn w:val="Fuentedeprrafopredeter"/>
    <w:link w:val="Textoindependiente2"/>
    <w:rsid w:val="00163FB7"/>
    <w:rPr>
      <w:sz w:val="22"/>
      <w:szCs w:val="22"/>
      <w:lang w:val="es-ES" w:eastAsia="en-US"/>
    </w:rPr>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Texto nota pie Car1,ft Car,ft,Car,Ca"/>
    <w:basedOn w:val="Normal"/>
    <w:link w:val="TextonotapieCar"/>
    <w:uiPriority w:val="99"/>
    <w:unhideWhenUsed/>
    <w:rsid w:val="003C3395"/>
    <w:pPr>
      <w:keepNext/>
      <w:keepLines/>
      <w:spacing w:after="120" w:line="240" w:lineRule="auto"/>
      <w:ind w:left="288" w:hanging="288"/>
      <w:jc w:val="both"/>
    </w:pPr>
    <w:rPr>
      <w:rFonts w:ascii="Times New Roman" w:hAnsi="Times New Roman"/>
      <w:spacing w:val="-3"/>
      <w:sz w:val="20"/>
      <w:szCs w:val="20"/>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Texto nota pie Car1 Car"/>
    <w:basedOn w:val="Fuentedeprrafopredeter"/>
    <w:link w:val="Textonotapie"/>
    <w:uiPriority w:val="99"/>
    <w:rsid w:val="003C3395"/>
    <w:rPr>
      <w:rFonts w:ascii="Times New Roman" w:hAnsi="Times New Roman"/>
      <w:spacing w:val="-3"/>
      <w:lang w:val="es-ES" w:eastAsia="en-US"/>
    </w:rPr>
  </w:style>
  <w:style w:type="character" w:styleId="Refdenotaalpie">
    <w:name w:val="footnote reference"/>
    <w:aliases w:val="referencia nota al pie"/>
    <w:basedOn w:val="Fuentedeprrafopredeter"/>
    <w:uiPriority w:val="99"/>
    <w:unhideWhenUsed/>
    <w:rsid w:val="003C3395"/>
    <w:rPr>
      <w:vertAlign w:val="superscript"/>
    </w:rPr>
  </w:style>
  <w:style w:type="paragraph" w:styleId="Ttulo">
    <w:name w:val="Title"/>
    <w:basedOn w:val="Normal"/>
    <w:link w:val="TtuloCar"/>
    <w:qFormat/>
    <w:locked/>
    <w:rsid w:val="00AE1CFE"/>
    <w:pPr>
      <w:spacing w:after="0" w:line="240" w:lineRule="auto"/>
      <w:jc w:val="center"/>
    </w:pPr>
    <w:rPr>
      <w:rFonts w:ascii="Arial" w:eastAsia="Times New Roman" w:hAnsi="Arial"/>
      <w:i/>
      <w:sz w:val="20"/>
      <w:szCs w:val="20"/>
      <w:lang w:val="en-US" w:eastAsia="es-ES"/>
    </w:rPr>
  </w:style>
  <w:style w:type="character" w:customStyle="1" w:styleId="TtuloCar">
    <w:name w:val="Título Car"/>
    <w:basedOn w:val="Fuentedeprrafopredeter"/>
    <w:link w:val="Ttulo"/>
    <w:rsid w:val="00AE1CFE"/>
    <w:rPr>
      <w:rFonts w:ascii="Arial" w:eastAsia="Times New Roman" w:hAnsi="Arial"/>
      <w:i/>
      <w:lang w:val="en-US" w:eastAsia="es-ES"/>
    </w:rPr>
  </w:style>
  <w:style w:type="character" w:customStyle="1" w:styleId="PrrafodelistaCar">
    <w:name w:val="Párrafo de lista Car"/>
    <w:aliases w:val="Conclusiones Car,Bullet 1 Car,Use Case List Paragraph Car,Iz - Párrafo de lista Car,Sivsa Parrafo Car,Titulo parrafo Car,Titulo de Fígura Car,TITULO A Car,Punto Car"/>
    <w:link w:val="Prrafodelista"/>
    <w:uiPriority w:val="34"/>
    <w:locked/>
    <w:rsid w:val="00E11BF0"/>
    <w:rPr>
      <w:rFonts w:ascii="Times New Roman" w:eastAsia="Times New Roman" w:hAnsi="Times New Roman"/>
      <w:sz w:val="24"/>
      <w:szCs w:val="24"/>
      <w:lang w:eastAsia="es-ES"/>
    </w:rPr>
  </w:style>
  <w:style w:type="character" w:customStyle="1" w:styleId="longtext">
    <w:name w:val="long_text"/>
    <w:basedOn w:val="Fuentedeprrafopredeter"/>
    <w:rsid w:val="00396C03"/>
  </w:style>
  <w:style w:type="character" w:customStyle="1" w:styleId="Ttulo1Car">
    <w:name w:val="Título 1 Car"/>
    <w:basedOn w:val="Fuentedeprrafopredeter"/>
    <w:link w:val="Ttulo1"/>
    <w:rsid w:val="00396C03"/>
    <w:rPr>
      <w:rFonts w:asciiTheme="majorHAnsi" w:eastAsiaTheme="majorEastAsia" w:hAnsiTheme="majorHAnsi" w:cstheme="majorBidi"/>
      <w:color w:val="365F91" w:themeColor="accent1" w:themeShade="BF"/>
      <w:sz w:val="32"/>
      <w:szCs w:val="32"/>
      <w:lang w:val="es-ES" w:eastAsia="en-US"/>
    </w:rPr>
  </w:style>
  <w:style w:type="table" w:customStyle="1" w:styleId="Tabladecuadrcula41">
    <w:name w:val="Tabla de cuadrícula 41"/>
    <w:basedOn w:val="Tablanormal"/>
    <w:uiPriority w:val="49"/>
    <w:rsid w:val="00C774B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pter">
    <w:name w:val="Chapter"/>
    <w:basedOn w:val="Normal"/>
    <w:next w:val="Normal"/>
    <w:link w:val="ChapterChar"/>
    <w:rsid w:val="00BA25DA"/>
    <w:pPr>
      <w:keepNext/>
      <w:numPr>
        <w:numId w:val="1"/>
      </w:numPr>
      <w:tabs>
        <w:tab w:val="num" w:pos="648"/>
        <w:tab w:val="left" w:pos="1440"/>
      </w:tabs>
      <w:spacing w:before="240" w:after="240" w:line="240" w:lineRule="auto"/>
      <w:ind w:left="0" w:firstLine="288"/>
      <w:jc w:val="center"/>
    </w:pPr>
    <w:rPr>
      <w:rFonts w:ascii="Times New Roman" w:eastAsia="Arial" w:hAnsi="Times New Roman"/>
      <w:b/>
      <w:smallCaps/>
      <w:sz w:val="24"/>
      <w:lang w:val="es-PE"/>
    </w:rPr>
  </w:style>
  <w:style w:type="character" w:customStyle="1" w:styleId="ChapterChar">
    <w:name w:val="Chapter Char"/>
    <w:basedOn w:val="Fuentedeprrafopredeter"/>
    <w:link w:val="Chapter"/>
    <w:rsid w:val="00BA25DA"/>
    <w:rPr>
      <w:rFonts w:ascii="Times New Roman" w:eastAsia="Arial" w:hAnsi="Times New Roman"/>
      <w:b/>
      <w:smallCaps/>
      <w:sz w:val="24"/>
      <w:szCs w:val="22"/>
      <w:lang w:eastAsia="en-US"/>
    </w:rPr>
  </w:style>
  <w:style w:type="paragraph" w:customStyle="1" w:styleId="FirstHeading">
    <w:name w:val="FirstHeading"/>
    <w:basedOn w:val="Normal"/>
    <w:next w:val="Normal"/>
    <w:link w:val="FirstHeadingChar"/>
    <w:rsid w:val="00BA25DA"/>
    <w:pPr>
      <w:keepNext/>
      <w:tabs>
        <w:tab w:val="left" w:pos="0"/>
        <w:tab w:val="left" w:pos="86"/>
      </w:tabs>
      <w:spacing w:before="120" w:after="120" w:line="240" w:lineRule="auto"/>
      <w:ind w:left="720" w:hanging="720"/>
    </w:pPr>
    <w:rPr>
      <w:rFonts w:ascii="Times New Roman" w:eastAsia="Arial" w:hAnsi="Times New Roman"/>
      <w:b/>
      <w:sz w:val="24"/>
      <w:lang w:val="es-PE"/>
    </w:rPr>
  </w:style>
  <w:style w:type="character" w:customStyle="1" w:styleId="FirstHeadingChar">
    <w:name w:val="FirstHeading Char"/>
    <w:basedOn w:val="Fuentedeprrafopredeter"/>
    <w:link w:val="FirstHeading"/>
    <w:rsid w:val="00BA25DA"/>
    <w:rPr>
      <w:rFonts w:ascii="Times New Roman" w:eastAsia="Arial" w:hAnsi="Times New Roman"/>
      <w:b/>
      <w:sz w:val="24"/>
      <w:szCs w:val="22"/>
      <w:lang w:eastAsia="en-US"/>
    </w:rPr>
  </w:style>
  <w:style w:type="paragraph" w:customStyle="1" w:styleId="SecHeading">
    <w:name w:val="SecHeading"/>
    <w:basedOn w:val="Normal"/>
    <w:next w:val="Paragraph"/>
    <w:link w:val="SecHeadingChar"/>
    <w:rsid w:val="00BA25DA"/>
    <w:pPr>
      <w:keepNext/>
      <w:tabs>
        <w:tab w:val="num" w:pos="1296"/>
      </w:tabs>
      <w:spacing w:before="120" w:after="120" w:line="240" w:lineRule="auto"/>
      <w:ind w:left="1296" w:hanging="576"/>
    </w:pPr>
    <w:rPr>
      <w:rFonts w:ascii="Times New Roman" w:eastAsia="Arial" w:hAnsi="Times New Roman"/>
      <w:b/>
      <w:sz w:val="24"/>
      <w:lang w:val="es-PE"/>
    </w:rPr>
  </w:style>
  <w:style w:type="character" w:customStyle="1" w:styleId="SecHeadingChar">
    <w:name w:val="SecHeading Char"/>
    <w:basedOn w:val="Fuentedeprrafopredeter"/>
    <w:link w:val="SecHeading"/>
    <w:rsid w:val="00BA25DA"/>
    <w:rPr>
      <w:rFonts w:ascii="Times New Roman" w:eastAsia="Arial" w:hAnsi="Times New Roman"/>
      <w:b/>
      <w:sz w:val="24"/>
      <w:szCs w:val="22"/>
      <w:lang w:eastAsia="en-US"/>
    </w:rPr>
  </w:style>
  <w:style w:type="paragraph" w:customStyle="1" w:styleId="SubHeading1">
    <w:name w:val="SubHeading1"/>
    <w:basedOn w:val="SecHeading"/>
    <w:link w:val="SubHeading1Char"/>
    <w:rsid w:val="00BA25DA"/>
    <w:pPr>
      <w:tabs>
        <w:tab w:val="clear" w:pos="1296"/>
        <w:tab w:val="num" w:pos="1872"/>
      </w:tabs>
      <w:ind w:left="1872"/>
    </w:pPr>
  </w:style>
  <w:style w:type="character" w:customStyle="1" w:styleId="SubHeading1Char">
    <w:name w:val="SubHeading1 Char"/>
    <w:basedOn w:val="Fuentedeprrafopredeter"/>
    <w:link w:val="SubHeading1"/>
    <w:rsid w:val="00BA25DA"/>
    <w:rPr>
      <w:rFonts w:ascii="Times New Roman" w:eastAsia="Arial" w:hAnsi="Times New Roman"/>
      <w:b/>
      <w:sz w:val="24"/>
      <w:szCs w:val="22"/>
      <w:lang w:eastAsia="en-US"/>
    </w:rPr>
  </w:style>
  <w:style w:type="paragraph" w:customStyle="1" w:styleId="Subheading2">
    <w:name w:val="Subheading2"/>
    <w:basedOn w:val="SecHeading"/>
    <w:link w:val="Subheading2Char"/>
    <w:rsid w:val="00BA25DA"/>
    <w:pPr>
      <w:tabs>
        <w:tab w:val="clear" w:pos="1296"/>
        <w:tab w:val="num" w:pos="2376"/>
      </w:tabs>
      <w:ind w:left="2376" w:hanging="288"/>
    </w:pPr>
  </w:style>
  <w:style w:type="character" w:customStyle="1" w:styleId="Subheading2Char">
    <w:name w:val="Subheading2 Char"/>
    <w:basedOn w:val="Fuentedeprrafopredeter"/>
    <w:link w:val="Subheading2"/>
    <w:rsid w:val="00BA25DA"/>
    <w:rPr>
      <w:rFonts w:ascii="Times New Roman" w:eastAsia="Arial" w:hAnsi="Times New Roman"/>
      <w:b/>
      <w:sz w:val="24"/>
      <w:szCs w:val="22"/>
      <w:lang w:eastAsia="en-US"/>
    </w:rPr>
  </w:style>
  <w:style w:type="paragraph" w:customStyle="1" w:styleId="Paragraph">
    <w:name w:val="Paragraph"/>
    <w:basedOn w:val="Sangradetextonormal"/>
    <w:link w:val="ParagraphChar"/>
    <w:rsid w:val="00BA25DA"/>
    <w:pPr>
      <w:tabs>
        <w:tab w:val="num" w:pos="720"/>
      </w:tabs>
      <w:spacing w:before="120"/>
      <w:ind w:left="720" w:hanging="720"/>
      <w:jc w:val="both"/>
      <w:outlineLvl w:val="1"/>
    </w:pPr>
    <w:rPr>
      <w:rFonts w:eastAsia="Arial"/>
      <w:lang w:val="es-PE"/>
    </w:rPr>
  </w:style>
  <w:style w:type="character" w:customStyle="1" w:styleId="ParagraphChar">
    <w:name w:val="Paragraph Char"/>
    <w:basedOn w:val="Fuentedeprrafopredeter"/>
    <w:link w:val="Paragraph"/>
    <w:rsid w:val="00BA25DA"/>
    <w:rPr>
      <w:rFonts w:ascii="Times New Roman" w:eastAsia="Arial" w:hAnsi="Times New Roman"/>
      <w:sz w:val="24"/>
      <w:szCs w:val="22"/>
      <w:lang w:eastAsia="en-US"/>
    </w:rPr>
  </w:style>
  <w:style w:type="paragraph" w:customStyle="1" w:styleId="subpar">
    <w:name w:val="subpar"/>
    <w:basedOn w:val="Sangra3detindependiente"/>
    <w:link w:val="subparChar"/>
    <w:rsid w:val="00BA25DA"/>
    <w:pPr>
      <w:tabs>
        <w:tab w:val="num" w:pos="1152"/>
      </w:tabs>
      <w:spacing w:before="120"/>
      <w:ind w:left="1152" w:hanging="432"/>
      <w:jc w:val="both"/>
      <w:outlineLvl w:val="2"/>
    </w:pPr>
    <w:rPr>
      <w:rFonts w:eastAsia="Arial"/>
      <w:lang w:val="es-PE"/>
    </w:rPr>
  </w:style>
  <w:style w:type="character" w:customStyle="1" w:styleId="subparChar">
    <w:name w:val="subpar Char"/>
    <w:basedOn w:val="Fuentedeprrafopredeter"/>
    <w:link w:val="subpar"/>
    <w:rsid w:val="00BA25DA"/>
    <w:rPr>
      <w:rFonts w:ascii="Times New Roman" w:eastAsia="Arial" w:hAnsi="Times New Roman"/>
      <w:sz w:val="24"/>
      <w:szCs w:val="16"/>
      <w:lang w:eastAsia="en-US"/>
    </w:rPr>
  </w:style>
  <w:style w:type="paragraph" w:customStyle="1" w:styleId="SubSubPar">
    <w:name w:val="SubSubPar"/>
    <w:basedOn w:val="subpar"/>
    <w:link w:val="SubSubParChar"/>
    <w:rsid w:val="00BA25DA"/>
    <w:pPr>
      <w:tabs>
        <w:tab w:val="left" w:pos="0"/>
        <w:tab w:val="num" w:pos="1296"/>
      </w:tabs>
      <w:ind w:left="1296" w:hanging="288"/>
    </w:pPr>
  </w:style>
  <w:style w:type="character" w:customStyle="1" w:styleId="SubSubParChar">
    <w:name w:val="SubSubPar Char"/>
    <w:basedOn w:val="Fuentedeprrafopredeter"/>
    <w:link w:val="SubSubPar"/>
    <w:rsid w:val="00BA25DA"/>
    <w:rPr>
      <w:rFonts w:ascii="Times New Roman" w:eastAsia="Arial" w:hAnsi="Times New Roman"/>
      <w:sz w:val="24"/>
      <w:szCs w:val="16"/>
      <w:lang w:eastAsia="en-US"/>
    </w:rPr>
  </w:style>
  <w:style w:type="paragraph" w:customStyle="1" w:styleId="Regtable">
    <w:name w:val="Regtable"/>
    <w:basedOn w:val="Normal"/>
    <w:link w:val="RegtableChar"/>
    <w:rsid w:val="00BA25DA"/>
    <w:pPr>
      <w:keepLines/>
      <w:framePr w:wrap="around" w:vAnchor="text" w:hAnchor="text" w:y="1"/>
      <w:spacing w:before="20" w:after="20" w:line="240" w:lineRule="auto"/>
    </w:pPr>
    <w:rPr>
      <w:rFonts w:ascii="Times New Roman" w:eastAsia="Arial" w:hAnsi="Times New Roman"/>
      <w:sz w:val="20"/>
      <w:lang w:val="es-PE"/>
    </w:rPr>
  </w:style>
  <w:style w:type="character" w:customStyle="1" w:styleId="RegtableChar">
    <w:name w:val="Regtable Char"/>
    <w:basedOn w:val="Fuentedeprrafopredeter"/>
    <w:link w:val="Regtable"/>
    <w:rsid w:val="00BA25DA"/>
    <w:rPr>
      <w:rFonts w:ascii="Times New Roman" w:eastAsia="Arial" w:hAnsi="Times New Roman"/>
      <w:szCs w:val="22"/>
      <w:lang w:eastAsia="en-US"/>
    </w:rPr>
  </w:style>
  <w:style w:type="paragraph" w:customStyle="1" w:styleId="TableTitle">
    <w:name w:val="TableTitle"/>
    <w:basedOn w:val="Normal"/>
    <w:link w:val="TableTitleChar"/>
    <w:rsid w:val="00BA25DA"/>
    <w:pPr>
      <w:keepNext/>
      <w:framePr w:wrap="around" w:vAnchor="text" w:hAnchor="text" w:y="1"/>
      <w:spacing w:before="20" w:after="20" w:line="240" w:lineRule="auto"/>
      <w:jc w:val="center"/>
    </w:pPr>
    <w:rPr>
      <w:rFonts w:ascii="Times New Roman Bold" w:eastAsia="Arial" w:hAnsi="Times New Roman Bold" w:cs="Arial"/>
      <w:b/>
      <w:spacing w:val="-3"/>
      <w:sz w:val="20"/>
      <w:lang w:val="es-PE"/>
    </w:rPr>
  </w:style>
  <w:style w:type="character" w:customStyle="1" w:styleId="TableTitleChar">
    <w:name w:val="TableTitle Char"/>
    <w:basedOn w:val="Fuentedeprrafopredeter"/>
    <w:link w:val="TableTitle"/>
    <w:rsid w:val="00BA25DA"/>
    <w:rPr>
      <w:rFonts w:ascii="Times New Roman Bold" w:eastAsia="Arial" w:hAnsi="Times New Roman Bold" w:cs="Arial"/>
      <w:b/>
      <w:spacing w:val="-3"/>
      <w:szCs w:val="22"/>
      <w:lang w:eastAsia="en-US"/>
    </w:rPr>
  </w:style>
  <w:style w:type="character" w:customStyle="1" w:styleId="Ttulo3Car">
    <w:name w:val="Título 3 Car"/>
    <w:basedOn w:val="Fuentedeprrafopredeter"/>
    <w:link w:val="Ttulo3"/>
    <w:uiPriority w:val="9"/>
    <w:rsid w:val="00BA25DA"/>
    <w:rPr>
      <w:rFonts w:asciiTheme="majorHAnsi" w:eastAsiaTheme="majorEastAsia" w:hAnsiTheme="majorHAnsi" w:cstheme="majorBidi"/>
      <w:b/>
      <w:bCs/>
      <w:color w:val="4F81BD" w:themeColor="accent1"/>
      <w:sz w:val="22"/>
      <w:szCs w:val="22"/>
      <w:lang w:val="es-ES" w:eastAsia="en-US"/>
    </w:rPr>
  </w:style>
  <w:style w:type="character" w:customStyle="1" w:styleId="Ttulo4Car">
    <w:name w:val="Título 4 Car"/>
    <w:basedOn w:val="Fuentedeprrafopredeter"/>
    <w:link w:val="Ttulo4"/>
    <w:uiPriority w:val="9"/>
    <w:rsid w:val="00BA25DA"/>
    <w:rPr>
      <w:rFonts w:asciiTheme="majorHAnsi" w:eastAsiaTheme="majorEastAsia" w:hAnsiTheme="majorHAnsi" w:cstheme="majorBidi"/>
      <w:b/>
      <w:bCs/>
      <w:i/>
      <w:iCs/>
      <w:color w:val="4F81BD" w:themeColor="accent1"/>
      <w:sz w:val="22"/>
      <w:szCs w:val="22"/>
      <w:lang w:val="es-ES" w:eastAsia="en-US"/>
    </w:rPr>
  </w:style>
  <w:style w:type="character" w:customStyle="1" w:styleId="Ttulo5Car">
    <w:name w:val="Título 5 Car"/>
    <w:basedOn w:val="Fuentedeprrafopredeter"/>
    <w:link w:val="Ttulo5"/>
    <w:uiPriority w:val="9"/>
    <w:rsid w:val="00BA25DA"/>
    <w:rPr>
      <w:rFonts w:asciiTheme="majorHAnsi" w:eastAsiaTheme="majorEastAsia" w:hAnsiTheme="majorHAnsi" w:cstheme="majorBidi"/>
      <w:color w:val="243F60" w:themeColor="accent1" w:themeShade="7F"/>
      <w:sz w:val="22"/>
      <w:szCs w:val="22"/>
      <w:lang w:val="es-ES" w:eastAsia="en-US"/>
    </w:rPr>
  </w:style>
  <w:style w:type="character" w:customStyle="1" w:styleId="Ttulo6Car">
    <w:name w:val="Título 6 Car"/>
    <w:basedOn w:val="Fuentedeprrafopredeter"/>
    <w:link w:val="Ttulo6"/>
    <w:rsid w:val="00BA25DA"/>
    <w:rPr>
      <w:rFonts w:asciiTheme="majorHAnsi" w:eastAsiaTheme="majorEastAsia" w:hAnsiTheme="majorHAnsi" w:cstheme="majorBidi"/>
      <w:i/>
      <w:iCs/>
      <w:color w:val="243F60" w:themeColor="accent1" w:themeShade="7F"/>
      <w:sz w:val="22"/>
      <w:szCs w:val="22"/>
      <w:lang w:val="es-ES" w:eastAsia="en-US"/>
    </w:rPr>
  </w:style>
  <w:style w:type="character" w:customStyle="1" w:styleId="Ttulo7Car">
    <w:name w:val="Título 7 Car"/>
    <w:basedOn w:val="Fuentedeprrafopredeter"/>
    <w:link w:val="Ttulo7"/>
    <w:uiPriority w:val="9"/>
    <w:semiHidden/>
    <w:rsid w:val="00BA25DA"/>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uiPriority w:val="9"/>
    <w:semiHidden/>
    <w:rsid w:val="00BA25DA"/>
    <w:rPr>
      <w:rFonts w:asciiTheme="majorHAnsi" w:eastAsiaTheme="majorEastAsia" w:hAnsiTheme="majorHAnsi" w:cstheme="majorBidi"/>
      <w:color w:val="404040" w:themeColor="text1" w:themeTint="BF"/>
      <w:lang w:val="es-ES" w:eastAsia="en-US"/>
    </w:rPr>
  </w:style>
  <w:style w:type="character" w:customStyle="1" w:styleId="Ttulo9Car">
    <w:name w:val="Título 9 Car"/>
    <w:basedOn w:val="Fuentedeprrafopredeter"/>
    <w:link w:val="Ttulo9"/>
    <w:uiPriority w:val="9"/>
    <w:semiHidden/>
    <w:rsid w:val="00BA25DA"/>
    <w:rPr>
      <w:rFonts w:asciiTheme="majorHAnsi" w:eastAsiaTheme="majorEastAsia" w:hAnsiTheme="majorHAnsi" w:cstheme="majorBidi"/>
      <w:i/>
      <w:iCs/>
      <w:color w:val="404040" w:themeColor="text1" w:themeTint="BF"/>
      <w:lang w:val="es-ES" w:eastAsia="en-US"/>
    </w:rPr>
  </w:style>
  <w:style w:type="paragraph" w:styleId="Sangradetextonormal">
    <w:name w:val="Body Text Indent"/>
    <w:basedOn w:val="Normal"/>
    <w:link w:val="SangradetextonormalCar"/>
    <w:uiPriority w:val="99"/>
    <w:semiHidden/>
    <w:unhideWhenUsed/>
    <w:rsid w:val="00BA25DA"/>
    <w:pPr>
      <w:spacing w:after="120" w:line="240" w:lineRule="auto"/>
      <w:ind w:left="360"/>
    </w:pPr>
    <w:rPr>
      <w:rFonts w:ascii="Times New Roman" w:hAnsi="Times New Roman"/>
      <w:sz w:val="24"/>
    </w:rPr>
  </w:style>
  <w:style w:type="character" w:customStyle="1" w:styleId="SangradetextonormalCar">
    <w:name w:val="Sangría de texto normal Car"/>
    <w:basedOn w:val="Fuentedeprrafopredeter"/>
    <w:link w:val="Sangradetextonormal"/>
    <w:uiPriority w:val="99"/>
    <w:semiHidden/>
    <w:rsid w:val="00BA25DA"/>
    <w:rPr>
      <w:rFonts w:ascii="Times New Roman" w:hAnsi="Times New Roman"/>
      <w:sz w:val="24"/>
      <w:szCs w:val="22"/>
      <w:lang w:val="es-ES" w:eastAsia="en-US"/>
    </w:rPr>
  </w:style>
  <w:style w:type="paragraph" w:styleId="Sangra3detindependiente">
    <w:name w:val="Body Text Indent 3"/>
    <w:basedOn w:val="Normal"/>
    <w:link w:val="Sangra3detindependienteCar"/>
    <w:uiPriority w:val="99"/>
    <w:semiHidden/>
    <w:unhideWhenUsed/>
    <w:rsid w:val="00BA25DA"/>
    <w:pPr>
      <w:spacing w:after="120" w:line="240" w:lineRule="auto"/>
      <w:ind w:left="360"/>
    </w:pPr>
    <w:rPr>
      <w:rFonts w:ascii="Times New Roman" w:hAnsi="Times New Roman"/>
      <w:sz w:val="24"/>
      <w:szCs w:val="16"/>
    </w:rPr>
  </w:style>
  <w:style w:type="character" w:customStyle="1" w:styleId="Sangra3detindependienteCar">
    <w:name w:val="Sangría 3 de t. independiente Car"/>
    <w:basedOn w:val="Fuentedeprrafopredeter"/>
    <w:link w:val="Sangra3detindependiente"/>
    <w:uiPriority w:val="99"/>
    <w:semiHidden/>
    <w:rsid w:val="00BA25DA"/>
    <w:rPr>
      <w:rFonts w:ascii="Times New Roman" w:hAnsi="Times New Roman"/>
      <w:sz w:val="24"/>
      <w:szCs w:val="16"/>
      <w:lang w:val="es-ES" w:eastAsia="en-US"/>
    </w:rPr>
  </w:style>
  <w:style w:type="paragraph" w:styleId="Fecha">
    <w:name w:val="Date"/>
    <w:basedOn w:val="Normal"/>
    <w:next w:val="Normal"/>
    <w:link w:val="FechaCar"/>
    <w:uiPriority w:val="99"/>
    <w:semiHidden/>
    <w:unhideWhenUsed/>
    <w:rsid w:val="009E64E5"/>
  </w:style>
  <w:style w:type="character" w:customStyle="1" w:styleId="FechaCar">
    <w:name w:val="Fecha Car"/>
    <w:basedOn w:val="Fuentedeprrafopredeter"/>
    <w:link w:val="Fecha"/>
    <w:uiPriority w:val="99"/>
    <w:semiHidden/>
    <w:rsid w:val="009E64E5"/>
    <w:rPr>
      <w:sz w:val="22"/>
      <w:szCs w:val="22"/>
      <w:lang w:val="es-ES" w:eastAsia="en-US"/>
    </w:rPr>
  </w:style>
  <w:style w:type="paragraph" w:styleId="TDC1">
    <w:name w:val="toc 1"/>
    <w:basedOn w:val="Normal"/>
    <w:next w:val="Normal"/>
    <w:autoRedefine/>
    <w:uiPriority w:val="39"/>
    <w:locked/>
    <w:rsid w:val="00D37D32"/>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locked/>
    <w:rsid w:val="00D37D32"/>
    <w:pPr>
      <w:spacing w:before="120" w:after="0"/>
      <w:ind w:left="220"/>
    </w:pPr>
    <w:rPr>
      <w:rFonts w:asciiTheme="minorHAnsi" w:hAnsiTheme="minorHAnsi" w:cstheme="minorHAnsi"/>
      <w:b/>
      <w:bCs/>
    </w:rPr>
  </w:style>
  <w:style w:type="paragraph" w:styleId="TDC3">
    <w:name w:val="toc 3"/>
    <w:basedOn w:val="Normal"/>
    <w:next w:val="Normal"/>
    <w:autoRedefine/>
    <w:uiPriority w:val="39"/>
    <w:locked/>
    <w:rsid w:val="00D37D32"/>
    <w:pPr>
      <w:spacing w:after="0"/>
      <w:ind w:left="440"/>
    </w:pPr>
    <w:rPr>
      <w:rFonts w:asciiTheme="minorHAnsi" w:hAnsiTheme="minorHAnsi" w:cstheme="minorHAnsi"/>
      <w:sz w:val="20"/>
      <w:szCs w:val="20"/>
    </w:rPr>
  </w:style>
  <w:style w:type="paragraph" w:styleId="TDC4">
    <w:name w:val="toc 4"/>
    <w:basedOn w:val="Normal"/>
    <w:next w:val="Normal"/>
    <w:autoRedefine/>
    <w:uiPriority w:val="39"/>
    <w:locked/>
    <w:rsid w:val="00D37D32"/>
    <w:pPr>
      <w:spacing w:after="0"/>
      <w:ind w:left="660"/>
    </w:pPr>
    <w:rPr>
      <w:rFonts w:asciiTheme="minorHAnsi" w:hAnsiTheme="minorHAnsi" w:cstheme="minorHAnsi"/>
      <w:sz w:val="20"/>
      <w:szCs w:val="20"/>
    </w:rPr>
  </w:style>
  <w:style w:type="paragraph" w:styleId="TDC5">
    <w:name w:val="toc 5"/>
    <w:basedOn w:val="Normal"/>
    <w:next w:val="Normal"/>
    <w:autoRedefine/>
    <w:uiPriority w:val="39"/>
    <w:locked/>
    <w:rsid w:val="00D37D32"/>
    <w:pPr>
      <w:spacing w:after="0"/>
      <w:ind w:left="880"/>
    </w:pPr>
    <w:rPr>
      <w:rFonts w:asciiTheme="minorHAnsi" w:hAnsiTheme="minorHAnsi" w:cstheme="minorHAnsi"/>
      <w:sz w:val="20"/>
      <w:szCs w:val="20"/>
    </w:rPr>
  </w:style>
  <w:style w:type="paragraph" w:styleId="TDC6">
    <w:name w:val="toc 6"/>
    <w:basedOn w:val="Normal"/>
    <w:next w:val="Normal"/>
    <w:autoRedefine/>
    <w:uiPriority w:val="39"/>
    <w:locked/>
    <w:rsid w:val="00D37D32"/>
    <w:pPr>
      <w:spacing w:after="0"/>
      <w:ind w:left="1100"/>
    </w:pPr>
    <w:rPr>
      <w:rFonts w:asciiTheme="minorHAnsi" w:hAnsiTheme="minorHAnsi" w:cstheme="minorHAnsi"/>
      <w:sz w:val="20"/>
      <w:szCs w:val="20"/>
    </w:rPr>
  </w:style>
  <w:style w:type="paragraph" w:styleId="TDC7">
    <w:name w:val="toc 7"/>
    <w:basedOn w:val="Normal"/>
    <w:next w:val="Normal"/>
    <w:autoRedefine/>
    <w:uiPriority w:val="39"/>
    <w:locked/>
    <w:rsid w:val="00D37D32"/>
    <w:pPr>
      <w:spacing w:after="0"/>
      <w:ind w:left="1320"/>
    </w:pPr>
    <w:rPr>
      <w:rFonts w:asciiTheme="minorHAnsi" w:hAnsiTheme="minorHAnsi" w:cstheme="minorHAnsi"/>
      <w:sz w:val="20"/>
      <w:szCs w:val="20"/>
    </w:rPr>
  </w:style>
  <w:style w:type="paragraph" w:styleId="TDC8">
    <w:name w:val="toc 8"/>
    <w:basedOn w:val="Normal"/>
    <w:next w:val="Normal"/>
    <w:autoRedefine/>
    <w:uiPriority w:val="39"/>
    <w:locked/>
    <w:rsid w:val="00D37D32"/>
    <w:pPr>
      <w:spacing w:after="0"/>
      <w:ind w:left="1540"/>
    </w:pPr>
    <w:rPr>
      <w:rFonts w:asciiTheme="minorHAnsi" w:hAnsiTheme="minorHAnsi" w:cstheme="minorHAnsi"/>
      <w:sz w:val="20"/>
      <w:szCs w:val="20"/>
    </w:rPr>
  </w:style>
  <w:style w:type="paragraph" w:styleId="TDC9">
    <w:name w:val="toc 9"/>
    <w:basedOn w:val="Normal"/>
    <w:next w:val="Normal"/>
    <w:autoRedefine/>
    <w:uiPriority w:val="39"/>
    <w:locked/>
    <w:rsid w:val="00D37D32"/>
    <w:pPr>
      <w:spacing w:after="0"/>
      <w:ind w:left="1760"/>
    </w:pPr>
    <w:rPr>
      <w:rFonts w:asciiTheme="minorHAnsi" w:hAnsiTheme="minorHAnsi" w:cstheme="minorHAnsi"/>
      <w:sz w:val="20"/>
      <w:szCs w:val="20"/>
    </w:rPr>
  </w:style>
  <w:style w:type="paragraph" w:styleId="Subttulo">
    <w:name w:val="Subtitle"/>
    <w:basedOn w:val="Normal"/>
    <w:next w:val="Normal"/>
    <w:link w:val="SubttuloCar"/>
    <w:qFormat/>
    <w:locked/>
    <w:rsid w:val="00CF743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CF7430"/>
    <w:rPr>
      <w:rFonts w:asciiTheme="minorHAnsi" w:eastAsiaTheme="minorEastAsia" w:hAnsiTheme="minorHAnsi" w:cstheme="minorBidi"/>
      <w:color w:val="5A5A5A" w:themeColor="text1" w:themeTint="A5"/>
      <w:spacing w:val="15"/>
      <w:sz w:val="22"/>
      <w:szCs w:val="22"/>
      <w:lang w:val="es-ES" w:eastAsia="en-US"/>
    </w:rPr>
  </w:style>
  <w:style w:type="character" w:styleId="Textoennegrita">
    <w:name w:val="Strong"/>
    <w:basedOn w:val="Fuentedeprrafopredeter"/>
    <w:uiPriority w:val="22"/>
    <w:qFormat/>
    <w:locked/>
    <w:rsid w:val="00CF7430"/>
    <w:rPr>
      <w:b/>
      <w:bCs/>
    </w:rPr>
  </w:style>
  <w:style w:type="paragraph" w:customStyle="1" w:styleId="p48">
    <w:name w:val="p48"/>
    <w:basedOn w:val="Normal"/>
    <w:rsid w:val="009E6A09"/>
    <w:pPr>
      <w:widowControl w:val="0"/>
      <w:spacing w:after="0" w:line="280" w:lineRule="atLeast"/>
      <w:jc w:val="both"/>
    </w:pPr>
    <w:rPr>
      <w:rFonts w:ascii="Times New Roman" w:eastAsia="Times New Roman" w:hAnsi="Times New Roman"/>
      <w:sz w:val="24"/>
      <w:szCs w:val="20"/>
      <w:lang w:val="es-ES_tradnl" w:eastAsia="es-ES"/>
    </w:rPr>
  </w:style>
  <w:style w:type="paragraph" w:customStyle="1" w:styleId="Textoindependiente21">
    <w:name w:val="Texto independiente 21"/>
    <w:basedOn w:val="Normal"/>
    <w:rsid w:val="009E6A09"/>
    <w:pPr>
      <w:spacing w:before="120" w:after="120" w:line="240" w:lineRule="auto"/>
      <w:jc w:val="both"/>
    </w:pPr>
    <w:rPr>
      <w:rFonts w:ascii="Arial" w:eastAsia="Times New Roman" w:hAnsi="Arial"/>
      <w:sz w:val="24"/>
      <w:szCs w:val="20"/>
      <w:lang w:val="es-ES_tradnl" w:eastAsia="es-ES"/>
    </w:rPr>
  </w:style>
  <w:style w:type="character" w:styleId="nfasis">
    <w:name w:val="Emphasis"/>
    <w:basedOn w:val="Fuentedeprrafopredeter"/>
    <w:uiPriority w:val="20"/>
    <w:qFormat/>
    <w:locked/>
    <w:rsid w:val="000E3FB3"/>
    <w:rPr>
      <w:i/>
      <w:iCs/>
    </w:rPr>
  </w:style>
  <w:style w:type="paragraph" w:customStyle="1" w:styleId="Simp2000">
    <w:name w:val="Simp2000"/>
    <w:basedOn w:val="Normal"/>
    <w:rsid w:val="003B2FC6"/>
    <w:pPr>
      <w:spacing w:after="0" w:line="360" w:lineRule="auto"/>
      <w:jc w:val="both"/>
    </w:pPr>
    <w:rPr>
      <w:rFonts w:ascii="Arial" w:eastAsia="Times New Roman" w:hAnsi="Arial" w:cs="Arial"/>
      <w:sz w:val="24"/>
      <w:szCs w:val="24"/>
      <w:lang w:val="es-CO" w:eastAsia="es-ES"/>
    </w:rPr>
  </w:style>
  <w:style w:type="character" w:customStyle="1" w:styleId="Mencinsinresolver1">
    <w:name w:val="Mención sin resolver1"/>
    <w:basedOn w:val="Fuentedeprrafopredeter"/>
    <w:uiPriority w:val="99"/>
    <w:semiHidden/>
    <w:unhideWhenUsed/>
    <w:rsid w:val="00E86424"/>
    <w:rPr>
      <w:color w:val="808080"/>
      <w:shd w:val="clear" w:color="auto" w:fill="E6E6E6"/>
    </w:rPr>
  </w:style>
  <w:style w:type="paragraph" w:styleId="Continuarlista4">
    <w:name w:val="List Continue 4"/>
    <w:basedOn w:val="Normal"/>
    <w:rsid w:val="002D1F7E"/>
    <w:pPr>
      <w:suppressAutoHyphens/>
      <w:autoSpaceDN w:val="0"/>
      <w:spacing w:after="120" w:line="240" w:lineRule="auto"/>
      <w:ind w:left="1132"/>
      <w:textAlignment w:val="baseline"/>
    </w:pPr>
    <w:rPr>
      <w:rFonts w:ascii="Tms Rmn" w:eastAsia="Times New Roman" w:hAnsi="Tms Rmn"/>
      <w:sz w:val="20"/>
      <w:szCs w:val="20"/>
      <w:lang w:val="en-US" w:eastAsia="es-ES"/>
    </w:rPr>
  </w:style>
  <w:style w:type="paragraph" w:styleId="Listaconnmeros">
    <w:name w:val="List Number"/>
    <w:basedOn w:val="Normal"/>
    <w:rsid w:val="00A672EE"/>
    <w:pPr>
      <w:numPr>
        <w:numId w:val="3"/>
      </w:numPr>
      <w:suppressAutoHyphens/>
      <w:autoSpaceDN w:val="0"/>
      <w:spacing w:after="0" w:line="240" w:lineRule="auto"/>
      <w:textAlignment w:val="baseline"/>
    </w:pPr>
    <w:rPr>
      <w:rFonts w:ascii="Tms Rmn" w:eastAsia="Times New Roman" w:hAnsi="Tms Rmn"/>
      <w:sz w:val="20"/>
      <w:szCs w:val="20"/>
      <w:lang w:val="en-US" w:eastAsia="es-ES"/>
    </w:rPr>
  </w:style>
  <w:style w:type="numbering" w:customStyle="1" w:styleId="LFO5">
    <w:name w:val="LFO5"/>
    <w:basedOn w:val="Sinlista"/>
    <w:rsid w:val="00A672EE"/>
    <w:pPr>
      <w:numPr>
        <w:numId w:val="3"/>
      </w:numPr>
    </w:pPr>
  </w:style>
  <w:style w:type="paragraph" w:customStyle="1" w:styleId="p6">
    <w:name w:val="p6"/>
    <w:basedOn w:val="Normal"/>
    <w:rsid w:val="00A672EE"/>
    <w:pPr>
      <w:widowControl w:val="0"/>
      <w:tabs>
        <w:tab w:val="left" w:pos="742"/>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paragraph" w:styleId="Sangra2detindependiente">
    <w:name w:val="Body Text Indent 2"/>
    <w:basedOn w:val="Normal"/>
    <w:link w:val="Sangra2detindependienteCar"/>
    <w:uiPriority w:val="99"/>
    <w:unhideWhenUsed/>
    <w:rsid w:val="005F5E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F5EF8"/>
    <w:rPr>
      <w:sz w:val="22"/>
      <w:szCs w:val="22"/>
      <w:lang w:val="es-ES" w:eastAsia="en-US"/>
    </w:rPr>
  </w:style>
  <w:style w:type="paragraph" w:styleId="Textoindependiente3">
    <w:name w:val="Body Text 3"/>
    <w:basedOn w:val="Normal"/>
    <w:link w:val="Textoindependiente3Car"/>
    <w:uiPriority w:val="99"/>
    <w:unhideWhenUsed/>
    <w:rsid w:val="005F5EF8"/>
    <w:pPr>
      <w:spacing w:after="120"/>
    </w:pPr>
    <w:rPr>
      <w:sz w:val="16"/>
      <w:szCs w:val="16"/>
    </w:rPr>
  </w:style>
  <w:style w:type="character" w:customStyle="1" w:styleId="Textoindependiente3Car">
    <w:name w:val="Texto independiente 3 Car"/>
    <w:basedOn w:val="Fuentedeprrafopredeter"/>
    <w:link w:val="Textoindependiente3"/>
    <w:uiPriority w:val="99"/>
    <w:rsid w:val="005F5EF8"/>
    <w:rPr>
      <w:sz w:val="16"/>
      <w:szCs w:val="16"/>
      <w:lang w:val="es-ES" w:eastAsia="en-US"/>
    </w:rPr>
  </w:style>
  <w:style w:type="paragraph" w:customStyle="1" w:styleId="Pa0">
    <w:name w:val="Pa0"/>
    <w:basedOn w:val="Default"/>
    <w:next w:val="Default"/>
    <w:uiPriority w:val="99"/>
    <w:rsid w:val="00453B69"/>
    <w:pPr>
      <w:spacing w:line="241" w:lineRule="atLeast"/>
    </w:pPr>
    <w:rPr>
      <w:rFonts w:ascii="BellGothic" w:hAnsi="BellGothic" w:cs="Times New Roman"/>
      <w:color w:val="auto"/>
      <w:lang w:val="es-MX" w:eastAsia="zh-CN"/>
    </w:rPr>
  </w:style>
  <w:style w:type="character" w:customStyle="1" w:styleId="A6">
    <w:name w:val="A6"/>
    <w:uiPriority w:val="99"/>
    <w:rsid w:val="00453B69"/>
    <w:rPr>
      <w:rFonts w:cs="BellGothic"/>
      <w:color w:val="000000"/>
      <w:sz w:val="30"/>
      <w:szCs w:val="30"/>
    </w:rPr>
  </w:style>
  <w:style w:type="paragraph" w:customStyle="1" w:styleId="Pa1">
    <w:name w:val="Pa1"/>
    <w:basedOn w:val="Default"/>
    <w:next w:val="Default"/>
    <w:uiPriority w:val="99"/>
    <w:rsid w:val="00453B69"/>
    <w:pPr>
      <w:spacing w:line="241" w:lineRule="atLeast"/>
    </w:pPr>
    <w:rPr>
      <w:rFonts w:ascii="BellGothic Black" w:hAnsi="BellGothic Black" w:cs="Times New Roman"/>
      <w:color w:val="auto"/>
      <w:lang w:val="es-MX" w:eastAsia="zh-CN"/>
    </w:rPr>
  </w:style>
  <w:style w:type="character" w:customStyle="1" w:styleId="A9">
    <w:name w:val="A9"/>
    <w:uiPriority w:val="99"/>
    <w:rsid w:val="00453B69"/>
    <w:rPr>
      <w:rFonts w:cs="BellGothic Black"/>
      <w:b/>
      <w:bCs/>
      <w:color w:val="000000"/>
      <w:sz w:val="36"/>
      <w:szCs w:val="36"/>
    </w:rPr>
  </w:style>
  <w:style w:type="character" w:customStyle="1" w:styleId="A10">
    <w:name w:val="A10"/>
    <w:uiPriority w:val="99"/>
    <w:rsid w:val="00453B69"/>
    <w:rPr>
      <w:rFonts w:ascii="BellGothic" w:hAnsi="BellGothic" w:cs="BellGothic"/>
      <w:b/>
      <w:bCs/>
      <w:color w:val="000000"/>
      <w:sz w:val="26"/>
      <w:szCs w:val="26"/>
    </w:rPr>
  </w:style>
  <w:style w:type="paragraph" w:styleId="Revisin">
    <w:name w:val="Revision"/>
    <w:hidden/>
    <w:uiPriority w:val="99"/>
    <w:semiHidden/>
    <w:rsid w:val="00453B69"/>
    <w:rPr>
      <w:rFonts w:ascii="Times New Roman" w:eastAsia="Times New Roman" w:hAnsi="Times New Roman"/>
      <w:lang w:val="en-US" w:eastAsia="en-US"/>
    </w:rPr>
  </w:style>
  <w:style w:type="paragraph" w:customStyle="1" w:styleId="a">
    <w:basedOn w:val="Ttulo1"/>
    <w:next w:val="Normal"/>
    <w:uiPriority w:val="39"/>
    <w:unhideWhenUsed/>
    <w:qFormat/>
    <w:rsid w:val="00453B69"/>
    <w:pPr>
      <w:numPr>
        <w:numId w:val="0"/>
      </w:numPr>
      <w:spacing w:line="259" w:lineRule="auto"/>
      <w:jc w:val="both"/>
      <w:outlineLvl w:val="9"/>
    </w:pPr>
    <w:rPr>
      <w:rFonts w:ascii="Calibri Light" w:eastAsia="Times New Roman" w:hAnsi="Calibri Light" w:cs="Times New Roman"/>
      <w:color w:val="2E74B5"/>
      <w:sz w:val="22"/>
      <w:lang w:val="es-PE" w:eastAsia="es-PE"/>
    </w:rPr>
  </w:style>
  <w:style w:type="character" w:styleId="Hipervnculovisitado">
    <w:name w:val="FollowedHyperlink"/>
    <w:uiPriority w:val="99"/>
    <w:semiHidden/>
    <w:unhideWhenUsed/>
    <w:rsid w:val="00453B69"/>
    <w:rPr>
      <w:color w:val="954F72"/>
      <w:u w:val="single"/>
    </w:rPr>
  </w:style>
  <w:style w:type="paragraph" w:customStyle="1" w:styleId="xl65">
    <w:name w:val="xl65"/>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6">
    <w:name w:val="xl66"/>
    <w:basedOn w:val="Normal"/>
    <w:rsid w:val="00453B69"/>
    <w:pPr>
      <w:spacing w:before="100" w:beforeAutospacing="1" w:after="100" w:afterAutospacing="1" w:line="240" w:lineRule="auto"/>
      <w:jc w:val="right"/>
    </w:pPr>
    <w:rPr>
      <w:rFonts w:ascii="Times New Roman" w:eastAsia="Times New Roman" w:hAnsi="Times New Roman"/>
      <w:sz w:val="20"/>
      <w:szCs w:val="20"/>
      <w:lang w:val="es-PE" w:eastAsia="es-PE"/>
    </w:rPr>
  </w:style>
  <w:style w:type="paragraph" w:customStyle="1" w:styleId="xl67">
    <w:name w:val="xl67"/>
    <w:basedOn w:val="Normal"/>
    <w:rsid w:val="00453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8">
    <w:name w:val="xl68"/>
    <w:basedOn w:val="Normal"/>
    <w:rsid w:val="00453B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69">
    <w:name w:val="xl69"/>
    <w:basedOn w:val="Normal"/>
    <w:rsid w:val="00453B6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0">
    <w:name w:val="xl70"/>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1">
    <w:name w:val="xl71"/>
    <w:basedOn w:val="Normal"/>
    <w:rsid w:val="00453B69"/>
    <w:pPr>
      <w:pBdr>
        <w:top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2">
    <w:name w:val="xl72"/>
    <w:basedOn w:val="Normal"/>
    <w:rsid w:val="00453B6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3">
    <w:name w:val="xl73"/>
    <w:basedOn w:val="Normal"/>
    <w:rsid w:val="00453B69"/>
    <w:pPr>
      <w:pBdr>
        <w:lef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4">
    <w:name w:val="xl74"/>
    <w:basedOn w:val="Normal"/>
    <w:rsid w:val="00453B69"/>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5">
    <w:name w:val="xl75"/>
    <w:basedOn w:val="Normal"/>
    <w:rsid w:val="00453B69"/>
    <w:pPr>
      <w:pBdr>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6">
    <w:name w:val="xl76"/>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7">
    <w:name w:val="xl77"/>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8">
    <w:name w:val="xl78"/>
    <w:basedOn w:val="Normal"/>
    <w:rsid w:val="00453B69"/>
    <w:pPr>
      <w:pBdr>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79">
    <w:name w:val="xl79"/>
    <w:basedOn w:val="Normal"/>
    <w:rsid w:val="00453B6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0">
    <w:name w:val="xl80"/>
    <w:basedOn w:val="Normal"/>
    <w:rsid w:val="00453B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81">
    <w:name w:val="xl81"/>
    <w:basedOn w:val="Normal"/>
    <w:rsid w:val="00453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styleId="Epgrafe">
    <w:name w:val="caption"/>
    <w:aliases w:val="NORMAL,Normal1"/>
    <w:basedOn w:val="Normal"/>
    <w:next w:val="Normal"/>
    <w:link w:val="EpgrafeCar"/>
    <w:unhideWhenUsed/>
    <w:qFormat/>
    <w:locked/>
    <w:rsid w:val="00AA2933"/>
    <w:pPr>
      <w:spacing w:line="240" w:lineRule="auto"/>
    </w:pPr>
    <w:rPr>
      <w:rFonts w:ascii="Times New Roman" w:eastAsia="Times New Roman" w:hAnsi="Times New Roman"/>
      <w:i/>
      <w:iCs/>
      <w:color w:val="44546A"/>
      <w:sz w:val="18"/>
      <w:szCs w:val="18"/>
      <w:lang w:val="es-PE" w:eastAsia="es-PE"/>
    </w:rPr>
  </w:style>
  <w:style w:type="character" w:customStyle="1" w:styleId="EpgrafeCar">
    <w:name w:val="Epígrafe Car"/>
    <w:aliases w:val="NORMAL Car,Normal1 Car"/>
    <w:link w:val="Epgrafe"/>
    <w:rsid w:val="00AA2933"/>
    <w:rPr>
      <w:rFonts w:ascii="Times New Roman" w:eastAsia="Times New Roman" w:hAnsi="Times New Roman"/>
      <w:i/>
      <w:iCs/>
      <w:color w:val="44546A"/>
      <w:sz w:val="18"/>
      <w:szCs w:val="18"/>
    </w:rPr>
  </w:style>
  <w:style w:type="character" w:customStyle="1" w:styleId="Mencinsinresolver2">
    <w:name w:val="Mención sin resolver2"/>
    <w:basedOn w:val="Fuentedeprrafopredeter"/>
    <w:uiPriority w:val="99"/>
    <w:semiHidden/>
    <w:unhideWhenUsed/>
    <w:rsid w:val="00933EDD"/>
    <w:rPr>
      <w:color w:val="605E5C"/>
      <w:shd w:val="clear" w:color="auto" w:fill="E1DFDD"/>
    </w:rPr>
  </w:style>
  <w:style w:type="character" w:customStyle="1" w:styleId="Mencinsinresolver3">
    <w:name w:val="Mención sin resolver3"/>
    <w:basedOn w:val="Fuentedeprrafopredeter"/>
    <w:uiPriority w:val="99"/>
    <w:semiHidden/>
    <w:unhideWhenUsed/>
    <w:rsid w:val="00905958"/>
    <w:rPr>
      <w:color w:val="605E5C"/>
      <w:shd w:val="clear" w:color="auto" w:fill="E1DFDD"/>
    </w:rPr>
  </w:style>
  <w:style w:type="character" w:customStyle="1" w:styleId="Personal2Car">
    <w:name w:val="Personal 2 Car"/>
    <w:link w:val="Personal2"/>
    <w:locked/>
    <w:rsid w:val="00D0269A"/>
    <w:rPr>
      <w:rFonts w:ascii="Arial" w:hAnsi="Arial" w:cs="Arial"/>
      <w:b/>
      <w:bCs/>
      <w:iCs/>
      <w:sz w:val="24"/>
      <w:szCs w:val="24"/>
    </w:rPr>
  </w:style>
  <w:style w:type="paragraph" w:customStyle="1" w:styleId="Personal2">
    <w:name w:val="Personal 2"/>
    <w:basedOn w:val="Ttulo1"/>
    <w:link w:val="Personal2Car"/>
    <w:qFormat/>
    <w:rsid w:val="00D0269A"/>
    <w:pPr>
      <w:keepLines w:val="0"/>
      <w:numPr>
        <w:numId w:val="0"/>
      </w:numPr>
      <w:spacing w:before="360" w:after="120" w:line="240" w:lineRule="auto"/>
    </w:pPr>
    <w:rPr>
      <w:rFonts w:ascii="Arial" w:eastAsia="Calibri" w:hAnsi="Arial" w:cs="Arial"/>
      <w:b/>
      <w:bCs/>
      <w:iCs/>
      <w:color w:val="auto"/>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002">
      <w:bodyDiv w:val="1"/>
      <w:marLeft w:val="0"/>
      <w:marRight w:val="0"/>
      <w:marTop w:val="0"/>
      <w:marBottom w:val="0"/>
      <w:divBdr>
        <w:top w:val="none" w:sz="0" w:space="0" w:color="auto"/>
        <w:left w:val="none" w:sz="0" w:space="0" w:color="auto"/>
        <w:bottom w:val="none" w:sz="0" w:space="0" w:color="auto"/>
        <w:right w:val="none" w:sz="0" w:space="0" w:color="auto"/>
      </w:divBdr>
    </w:div>
    <w:div w:id="187762118">
      <w:bodyDiv w:val="1"/>
      <w:marLeft w:val="0"/>
      <w:marRight w:val="0"/>
      <w:marTop w:val="0"/>
      <w:marBottom w:val="0"/>
      <w:divBdr>
        <w:top w:val="none" w:sz="0" w:space="0" w:color="auto"/>
        <w:left w:val="none" w:sz="0" w:space="0" w:color="auto"/>
        <w:bottom w:val="none" w:sz="0" w:space="0" w:color="auto"/>
        <w:right w:val="none" w:sz="0" w:space="0" w:color="auto"/>
      </w:divBdr>
    </w:div>
    <w:div w:id="312100378">
      <w:bodyDiv w:val="1"/>
      <w:marLeft w:val="0"/>
      <w:marRight w:val="0"/>
      <w:marTop w:val="0"/>
      <w:marBottom w:val="0"/>
      <w:divBdr>
        <w:top w:val="none" w:sz="0" w:space="0" w:color="auto"/>
        <w:left w:val="none" w:sz="0" w:space="0" w:color="auto"/>
        <w:bottom w:val="none" w:sz="0" w:space="0" w:color="auto"/>
        <w:right w:val="none" w:sz="0" w:space="0" w:color="auto"/>
      </w:divBdr>
    </w:div>
    <w:div w:id="327445863">
      <w:bodyDiv w:val="1"/>
      <w:marLeft w:val="0"/>
      <w:marRight w:val="0"/>
      <w:marTop w:val="0"/>
      <w:marBottom w:val="0"/>
      <w:divBdr>
        <w:top w:val="none" w:sz="0" w:space="0" w:color="auto"/>
        <w:left w:val="none" w:sz="0" w:space="0" w:color="auto"/>
        <w:bottom w:val="none" w:sz="0" w:space="0" w:color="auto"/>
        <w:right w:val="none" w:sz="0" w:space="0" w:color="auto"/>
      </w:divBdr>
    </w:div>
    <w:div w:id="406733871">
      <w:bodyDiv w:val="1"/>
      <w:marLeft w:val="0"/>
      <w:marRight w:val="0"/>
      <w:marTop w:val="0"/>
      <w:marBottom w:val="0"/>
      <w:divBdr>
        <w:top w:val="none" w:sz="0" w:space="0" w:color="auto"/>
        <w:left w:val="none" w:sz="0" w:space="0" w:color="auto"/>
        <w:bottom w:val="none" w:sz="0" w:space="0" w:color="auto"/>
        <w:right w:val="none" w:sz="0" w:space="0" w:color="auto"/>
      </w:divBdr>
    </w:div>
    <w:div w:id="463667624">
      <w:bodyDiv w:val="1"/>
      <w:marLeft w:val="0"/>
      <w:marRight w:val="0"/>
      <w:marTop w:val="0"/>
      <w:marBottom w:val="0"/>
      <w:divBdr>
        <w:top w:val="none" w:sz="0" w:space="0" w:color="auto"/>
        <w:left w:val="none" w:sz="0" w:space="0" w:color="auto"/>
        <w:bottom w:val="none" w:sz="0" w:space="0" w:color="auto"/>
        <w:right w:val="none" w:sz="0" w:space="0" w:color="auto"/>
      </w:divBdr>
    </w:div>
    <w:div w:id="542522302">
      <w:bodyDiv w:val="1"/>
      <w:marLeft w:val="0"/>
      <w:marRight w:val="0"/>
      <w:marTop w:val="0"/>
      <w:marBottom w:val="0"/>
      <w:divBdr>
        <w:top w:val="none" w:sz="0" w:space="0" w:color="auto"/>
        <w:left w:val="none" w:sz="0" w:space="0" w:color="auto"/>
        <w:bottom w:val="none" w:sz="0" w:space="0" w:color="auto"/>
        <w:right w:val="none" w:sz="0" w:space="0" w:color="auto"/>
      </w:divBdr>
    </w:div>
    <w:div w:id="552428520">
      <w:bodyDiv w:val="1"/>
      <w:marLeft w:val="0"/>
      <w:marRight w:val="0"/>
      <w:marTop w:val="0"/>
      <w:marBottom w:val="0"/>
      <w:divBdr>
        <w:top w:val="none" w:sz="0" w:space="0" w:color="auto"/>
        <w:left w:val="none" w:sz="0" w:space="0" w:color="auto"/>
        <w:bottom w:val="none" w:sz="0" w:space="0" w:color="auto"/>
        <w:right w:val="none" w:sz="0" w:space="0" w:color="auto"/>
      </w:divBdr>
    </w:div>
    <w:div w:id="562982760">
      <w:bodyDiv w:val="1"/>
      <w:marLeft w:val="0"/>
      <w:marRight w:val="0"/>
      <w:marTop w:val="0"/>
      <w:marBottom w:val="0"/>
      <w:divBdr>
        <w:top w:val="none" w:sz="0" w:space="0" w:color="auto"/>
        <w:left w:val="none" w:sz="0" w:space="0" w:color="auto"/>
        <w:bottom w:val="none" w:sz="0" w:space="0" w:color="auto"/>
        <w:right w:val="none" w:sz="0" w:space="0" w:color="auto"/>
      </w:divBdr>
    </w:div>
    <w:div w:id="573047588">
      <w:bodyDiv w:val="1"/>
      <w:marLeft w:val="0"/>
      <w:marRight w:val="0"/>
      <w:marTop w:val="0"/>
      <w:marBottom w:val="0"/>
      <w:divBdr>
        <w:top w:val="none" w:sz="0" w:space="0" w:color="auto"/>
        <w:left w:val="none" w:sz="0" w:space="0" w:color="auto"/>
        <w:bottom w:val="none" w:sz="0" w:space="0" w:color="auto"/>
        <w:right w:val="none" w:sz="0" w:space="0" w:color="auto"/>
      </w:divBdr>
      <w:divsChild>
        <w:div w:id="1183665044">
          <w:marLeft w:val="0"/>
          <w:marRight w:val="0"/>
          <w:marTop w:val="0"/>
          <w:marBottom w:val="0"/>
          <w:divBdr>
            <w:top w:val="none" w:sz="0" w:space="0" w:color="auto"/>
            <w:left w:val="none" w:sz="0" w:space="0" w:color="auto"/>
            <w:bottom w:val="none" w:sz="0" w:space="0" w:color="auto"/>
            <w:right w:val="none" w:sz="0" w:space="0" w:color="auto"/>
          </w:divBdr>
        </w:div>
        <w:div w:id="160127220">
          <w:marLeft w:val="0"/>
          <w:marRight w:val="0"/>
          <w:marTop w:val="0"/>
          <w:marBottom w:val="0"/>
          <w:divBdr>
            <w:top w:val="none" w:sz="0" w:space="0" w:color="auto"/>
            <w:left w:val="none" w:sz="0" w:space="0" w:color="auto"/>
            <w:bottom w:val="none" w:sz="0" w:space="0" w:color="auto"/>
            <w:right w:val="none" w:sz="0" w:space="0" w:color="auto"/>
          </w:divBdr>
        </w:div>
      </w:divsChild>
    </w:div>
    <w:div w:id="771704117">
      <w:bodyDiv w:val="1"/>
      <w:marLeft w:val="0"/>
      <w:marRight w:val="0"/>
      <w:marTop w:val="0"/>
      <w:marBottom w:val="0"/>
      <w:divBdr>
        <w:top w:val="none" w:sz="0" w:space="0" w:color="auto"/>
        <w:left w:val="none" w:sz="0" w:space="0" w:color="auto"/>
        <w:bottom w:val="none" w:sz="0" w:space="0" w:color="auto"/>
        <w:right w:val="none" w:sz="0" w:space="0" w:color="auto"/>
      </w:divBdr>
    </w:div>
    <w:div w:id="824709832">
      <w:bodyDiv w:val="1"/>
      <w:marLeft w:val="0"/>
      <w:marRight w:val="0"/>
      <w:marTop w:val="0"/>
      <w:marBottom w:val="0"/>
      <w:divBdr>
        <w:top w:val="none" w:sz="0" w:space="0" w:color="auto"/>
        <w:left w:val="none" w:sz="0" w:space="0" w:color="auto"/>
        <w:bottom w:val="none" w:sz="0" w:space="0" w:color="auto"/>
        <w:right w:val="none" w:sz="0" w:space="0" w:color="auto"/>
      </w:divBdr>
    </w:div>
    <w:div w:id="852457570">
      <w:bodyDiv w:val="1"/>
      <w:marLeft w:val="0"/>
      <w:marRight w:val="0"/>
      <w:marTop w:val="0"/>
      <w:marBottom w:val="0"/>
      <w:divBdr>
        <w:top w:val="none" w:sz="0" w:space="0" w:color="auto"/>
        <w:left w:val="none" w:sz="0" w:space="0" w:color="auto"/>
        <w:bottom w:val="none" w:sz="0" w:space="0" w:color="auto"/>
        <w:right w:val="none" w:sz="0" w:space="0" w:color="auto"/>
      </w:divBdr>
    </w:div>
    <w:div w:id="852915540">
      <w:bodyDiv w:val="1"/>
      <w:marLeft w:val="0"/>
      <w:marRight w:val="0"/>
      <w:marTop w:val="0"/>
      <w:marBottom w:val="0"/>
      <w:divBdr>
        <w:top w:val="none" w:sz="0" w:space="0" w:color="auto"/>
        <w:left w:val="none" w:sz="0" w:space="0" w:color="auto"/>
        <w:bottom w:val="none" w:sz="0" w:space="0" w:color="auto"/>
        <w:right w:val="none" w:sz="0" w:space="0" w:color="auto"/>
      </w:divBdr>
    </w:div>
    <w:div w:id="864445518">
      <w:bodyDiv w:val="1"/>
      <w:marLeft w:val="0"/>
      <w:marRight w:val="0"/>
      <w:marTop w:val="0"/>
      <w:marBottom w:val="0"/>
      <w:divBdr>
        <w:top w:val="none" w:sz="0" w:space="0" w:color="auto"/>
        <w:left w:val="none" w:sz="0" w:space="0" w:color="auto"/>
        <w:bottom w:val="none" w:sz="0" w:space="0" w:color="auto"/>
        <w:right w:val="none" w:sz="0" w:space="0" w:color="auto"/>
      </w:divBdr>
    </w:div>
    <w:div w:id="929504725">
      <w:bodyDiv w:val="1"/>
      <w:marLeft w:val="0"/>
      <w:marRight w:val="0"/>
      <w:marTop w:val="0"/>
      <w:marBottom w:val="0"/>
      <w:divBdr>
        <w:top w:val="none" w:sz="0" w:space="0" w:color="auto"/>
        <w:left w:val="none" w:sz="0" w:space="0" w:color="auto"/>
        <w:bottom w:val="none" w:sz="0" w:space="0" w:color="auto"/>
        <w:right w:val="none" w:sz="0" w:space="0" w:color="auto"/>
      </w:divBdr>
    </w:div>
    <w:div w:id="999502955">
      <w:bodyDiv w:val="1"/>
      <w:marLeft w:val="0"/>
      <w:marRight w:val="0"/>
      <w:marTop w:val="0"/>
      <w:marBottom w:val="0"/>
      <w:divBdr>
        <w:top w:val="none" w:sz="0" w:space="0" w:color="auto"/>
        <w:left w:val="none" w:sz="0" w:space="0" w:color="auto"/>
        <w:bottom w:val="none" w:sz="0" w:space="0" w:color="auto"/>
        <w:right w:val="none" w:sz="0" w:space="0" w:color="auto"/>
      </w:divBdr>
    </w:div>
    <w:div w:id="1072313597">
      <w:bodyDiv w:val="1"/>
      <w:marLeft w:val="0"/>
      <w:marRight w:val="0"/>
      <w:marTop w:val="0"/>
      <w:marBottom w:val="0"/>
      <w:divBdr>
        <w:top w:val="none" w:sz="0" w:space="0" w:color="auto"/>
        <w:left w:val="none" w:sz="0" w:space="0" w:color="auto"/>
        <w:bottom w:val="none" w:sz="0" w:space="0" w:color="auto"/>
        <w:right w:val="none" w:sz="0" w:space="0" w:color="auto"/>
      </w:divBdr>
    </w:div>
    <w:div w:id="1303803502">
      <w:bodyDiv w:val="1"/>
      <w:marLeft w:val="0"/>
      <w:marRight w:val="0"/>
      <w:marTop w:val="0"/>
      <w:marBottom w:val="0"/>
      <w:divBdr>
        <w:top w:val="none" w:sz="0" w:space="0" w:color="auto"/>
        <w:left w:val="none" w:sz="0" w:space="0" w:color="auto"/>
        <w:bottom w:val="none" w:sz="0" w:space="0" w:color="auto"/>
        <w:right w:val="none" w:sz="0" w:space="0" w:color="auto"/>
      </w:divBdr>
    </w:div>
    <w:div w:id="1349715616">
      <w:bodyDiv w:val="1"/>
      <w:marLeft w:val="0"/>
      <w:marRight w:val="0"/>
      <w:marTop w:val="0"/>
      <w:marBottom w:val="0"/>
      <w:divBdr>
        <w:top w:val="none" w:sz="0" w:space="0" w:color="auto"/>
        <w:left w:val="none" w:sz="0" w:space="0" w:color="auto"/>
        <w:bottom w:val="none" w:sz="0" w:space="0" w:color="auto"/>
        <w:right w:val="none" w:sz="0" w:space="0" w:color="auto"/>
      </w:divBdr>
    </w:div>
    <w:div w:id="1354375890">
      <w:bodyDiv w:val="1"/>
      <w:marLeft w:val="0"/>
      <w:marRight w:val="0"/>
      <w:marTop w:val="0"/>
      <w:marBottom w:val="0"/>
      <w:divBdr>
        <w:top w:val="none" w:sz="0" w:space="0" w:color="auto"/>
        <w:left w:val="none" w:sz="0" w:space="0" w:color="auto"/>
        <w:bottom w:val="none" w:sz="0" w:space="0" w:color="auto"/>
        <w:right w:val="none" w:sz="0" w:space="0" w:color="auto"/>
      </w:divBdr>
    </w:div>
    <w:div w:id="1367946632">
      <w:bodyDiv w:val="1"/>
      <w:marLeft w:val="0"/>
      <w:marRight w:val="0"/>
      <w:marTop w:val="0"/>
      <w:marBottom w:val="0"/>
      <w:divBdr>
        <w:top w:val="none" w:sz="0" w:space="0" w:color="auto"/>
        <w:left w:val="none" w:sz="0" w:space="0" w:color="auto"/>
        <w:bottom w:val="none" w:sz="0" w:space="0" w:color="auto"/>
        <w:right w:val="none" w:sz="0" w:space="0" w:color="auto"/>
      </w:divBdr>
    </w:div>
    <w:div w:id="1376855355">
      <w:bodyDiv w:val="1"/>
      <w:marLeft w:val="0"/>
      <w:marRight w:val="0"/>
      <w:marTop w:val="0"/>
      <w:marBottom w:val="0"/>
      <w:divBdr>
        <w:top w:val="none" w:sz="0" w:space="0" w:color="auto"/>
        <w:left w:val="none" w:sz="0" w:space="0" w:color="auto"/>
        <w:bottom w:val="none" w:sz="0" w:space="0" w:color="auto"/>
        <w:right w:val="none" w:sz="0" w:space="0" w:color="auto"/>
      </w:divBdr>
    </w:div>
    <w:div w:id="1488939435">
      <w:bodyDiv w:val="1"/>
      <w:marLeft w:val="0"/>
      <w:marRight w:val="0"/>
      <w:marTop w:val="0"/>
      <w:marBottom w:val="0"/>
      <w:divBdr>
        <w:top w:val="none" w:sz="0" w:space="0" w:color="auto"/>
        <w:left w:val="none" w:sz="0" w:space="0" w:color="auto"/>
        <w:bottom w:val="none" w:sz="0" w:space="0" w:color="auto"/>
        <w:right w:val="none" w:sz="0" w:space="0" w:color="auto"/>
      </w:divBdr>
    </w:div>
    <w:div w:id="1540586359">
      <w:bodyDiv w:val="1"/>
      <w:marLeft w:val="0"/>
      <w:marRight w:val="0"/>
      <w:marTop w:val="0"/>
      <w:marBottom w:val="0"/>
      <w:divBdr>
        <w:top w:val="none" w:sz="0" w:space="0" w:color="auto"/>
        <w:left w:val="none" w:sz="0" w:space="0" w:color="auto"/>
        <w:bottom w:val="none" w:sz="0" w:space="0" w:color="auto"/>
        <w:right w:val="none" w:sz="0" w:space="0" w:color="auto"/>
      </w:divBdr>
    </w:div>
    <w:div w:id="1540968932">
      <w:bodyDiv w:val="1"/>
      <w:marLeft w:val="0"/>
      <w:marRight w:val="0"/>
      <w:marTop w:val="0"/>
      <w:marBottom w:val="0"/>
      <w:divBdr>
        <w:top w:val="none" w:sz="0" w:space="0" w:color="auto"/>
        <w:left w:val="none" w:sz="0" w:space="0" w:color="auto"/>
        <w:bottom w:val="none" w:sz="0" w:space="0" w:color="auto"/>
        <w:right w:val="none" w:sz="0" w:space="0" w:color="auto"/>
      </w:divBdr>
    </w:div>
    <w:div w:id="1603416364">
      <w:bodyDiv w:val="1"/>
      <w:marLeft w:val="0"/>
      <w:marRight w:val="0"/>
      <w:marTop w:val="0"/>
      <w:marBottom w:val="0"/>
      <w:divBdr>
        <w:top w:val="none" w:sz="0" w:space="0" w:color="auto"/>
        <w:left w:val="none" w:sz="0" w:space="0" w:color="auto"/>
        <w:bottom w:val="none" w:sz="0" w:space="0" w:color="auto"/>
        <w:right w:val="none" w:sz="0" w:space="0" w:color="auto"/>
      </w:divBdr>
    </w:div>
    <w:div w:id="1631085197">
      <w:bodyDiv w:val="1"/>
      <w:marLeft w:val="0"/>
      <w:marRight w:val="0"/>
      <w:marTop w:val="0"/>
      <w:marBottom w:val="0"/>
      <w:divBdr>
        <w:top w:val="none" w:sz="0" w:space="0" w:color="auto"/>
        <w:left w:val="none" w:sz="0" w:space="0" w:color="auto"/>
        <w:bottom w:val="none" w:sz="0" w:space="0" w:color="auto"/>
        <w:right w:val="none" w:sz="0" w:space="0" w:color="auto"/>
      </w:divBdr>
    </w:div>
    <w:div w:id="1654211834">
      <w:bodyDiv w:val="1"/>
      <w:marLeft w:val="0"/>
      <w:marRight w:val="0"/>
      <w:marTop w:val="0"/>
      <w:marBottom w:val="0"/>
      <w:divBdr>
        <w:top w:val="none" w:sz="0" w:space="0" w:color="auto"/>
        <w:left w:val="none" w:sz="0" w:space="0" w:color="auto"/>
        <w:bottom w:val="none" w:sz="0" w:space="0" w:color="auto"/>
        <w:right w:val="none" w:sz="0" w:space="0" w:color="auto"/>
      </w:divBdr>
    </w:div>
    <w:div w:id="1784107882">
      <w:bodyDiv w:val="1"/>
      <w:marLeft w:val="0"/>
      <w:marRight w:val="0"/>
      <w:marTop w:val="0"/>
      <w:marBottom w:val="0"/>
      <w:divBdr>
        <w:top w:val="none" w:sz="0" w:space="0" w:color="auto"/>
        <w:left w:val="none" w:sz="0" w:space="0" w:color="auto"/>
        <w:bottom w:val="none" w:sz="0" w:space="0" w:color="auto"/>
        <w:right w:val="none" w:sz="0" w:space="0" w:color="auto"/>
      </w:divBdr>
    </w:div>
    <w:div w:id="1894733903">
      <w:bodyDiv w:val="1"/>
      <w:marLeft w:val="0"/>
      <w:marRight w:val="0"/>
      <w:marTop w:val="0"/>
      <w:marBottom w:val="0"/>
      <w:divBdr>
        <w:top w:val="none" w:sz="0" w:space="0" w:color="auto"/>
        <w:left w:val="none" w:sz="0" w:space="0" w:color="auto"/>
        <w:bottom w:val="none" w:sz="0" w:space="0" w:color="auto"/>
        <w:right w:val="none" w:sz="0" w:space="0" w:color="auto"/>
      </w:divBdr>
    </w:div>
    <w:div w:id="1951275251">
      <w:bodyDiv w:val="1"/>
      <w:marLeft w:val="0"/>
      <w:marRight w:val="0"/>
      <w:marTop w:val="0"/>
      <w:marBottom w:val="0"/>
      <w:divBdr>
        <w:top w:val="none" w:sz="0" w:space="0" w:color="auto"/>
        <w:left w:val="none" w:sz="0" w:space="0" w:color="auto"/>
        <w:bottom w:val="none" w:sz="0" w:space="0" w:color="auto"/>
        <w:right w:val="none" w:sz="0" w:space="0" w:color="auto"/>
      </w:divBdr>
    </w:div>
    <w:div w:id="1954052590">
      <w:bodyDiv w:val="1"/>
      <w:marLeft w:val="0"/>
      <w:marRight w:val="0"/>
      <w:marTop w:val="0"/>
      <w:marBottom w:val="0"/>
      <w:divBdr>
        <w:top w:val="none" w:sz="0" w:space="0" w:color="auto"/>
        <w:left w:val="none" w:sz="0" w:space="0" w:color="auto"/>
        <w:bottom w:val="none" w:sz="0" w:space="0" w:color="auto"/>
        <w:right w:val="none" w:sz="0" w:space="0" w:color="auto"/>
      </w:divBdr>
      <w:divsChild>
        <w:div w:id="1932272679">
          <w:marLeft w:val="0"/>
          <w:marRight w:val="0"/>
          <w:marTop w:val="0"/>
          <w:marBottom w:val="0"/>
          <w:divBdr>
            <w:top w:val="none" w:sz="0" w:space="0" w:color="auto"/>
            <w:left w:val="none" w:sz="0" w:space="0" w:color="auto"/>
            <w:bottom w:val="none" w:sz="0" w:space="0" w:color="auto"/>
            <w:right w:val="none" w:sz="0" w:space="0" w:color="auto"/>
          </w:divBdr>
          <w:divsChild>
            <w:div w:id="684014292">
              <w:marLeft w:val="0"/>
              <w:marRight w:val="0"/>
              <w:marTop w:val="0"/>
              <w:marBottom w:val="0"/>
              <w:divBdr>
                <w:top w:val="none" w:sz="0" w:space="0" w:color="auto"/>
                <w:left w:val="none" w:sz="0" w:space="0" w:color="auto"/>
                <w:bottom w:val="none" w:sz="0" w:space="0" w:color="auto"/>
                <w:right w:val="none" w:sz="0" w:space="0" w:color="auto"/>
              </w:divBdr>
            </w:div>
            <w:div w:id="754866094">
              <w:marLeft w:val="0"/>
              <w:marRight w:val="0"/>
              <w:marTop w:val="0"/>
              <w:marBottom w:val="0"/>
              <w:divBdr>
                <w:top w:val="none" w:sz="0" w:space="0" w:color="auto"/>
                <w:left w:val="none" w:sz="0" w:space="0" w:color="auto"/>
                <w:bottom w:val="none" w:sz="0" w:space="0" w:color="auto"/>
                <w:right w:val="none" w:sz="0" w:space="0" w:color="auto"/>
              </w:divBdr>
            </w:div>
            <w:div w:id="11985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218">
      <w:bodyDiv w:val="1"/>
      <w:marLeft w:val="0"/>
      <w:marRight w:val="0"/>
      <w:marTop w:val="0"/>
      <w:marBottom w:val="0"/>
      <w:divBdr>
        <w:top w:val="none" w:sz="0" w:space="0" w:color="auto"/>
        <w:left w:val="none" w:sz="0" w:space="0" w:color="auto"/>
        <w:bottom w:val="none" w:sz="0" w:space="0" w:color="auto"/>
        <w:right w:val="none" w:sz="0" w:space="0" w:color="auto"/>
      </w:divBdr>
      <w:divsChild>
        <w:div w:id="1621182952">
          <w:marLeft w:val="0"/>
          <w:marRight w:val="0"/>
          <w:marTop w:val="0"/>
          <w:marBottom w:val="0"/>
          <w:divBdr>
            <w:top w:val="none" w:sz="0" w:space="0" w:color="auto"/>
            <w:left w:val="none" w:sz="0" w:space="0" w:color="auto"/>
            <w:bottom w:val="none" w:sz="0" w:space="0" w:color="auto"/>
            <w:right w:val="none" w:sz="0" w:space="0" w:color="auto"/>
          </w:divBdr>
          <w:divsChild>
            <w:div w:id="81145017">
              <w:marLeft w:val="0"/>
              <w:marRight w:val="0"/>
              <w:marTop w:val="0"/>
              <w:marBottom w:val="0"/>
              <w:divBdr>
                <w:top w:val="none" w:sz="0" w:space="0" w:color="auto"/>
                <w:left w:val="none" w:sz="0" w:space="0" w:color="auto"/>
                <w:bottom w:val="none" w:sz="0" w:space="0" w:color="auto"/>
                <w:right w:val="none" w:sz="0" w:space="0" w:color="auto"/>
              </w:divBdr>
            </w:div>
            <w:div w:id="457723266">
              <w:marLeft w:val="0"/>
              <w:marRight w:val="0"/>
              <w:marTop w:val="0"/>
              <w:marBottom w:val="0"/>
              <w:divBdr>
                <w:top w:val="none" w:sz="0" w:space="0" w:color="auto"/>
                <w:left w:val="none" w:sz="0" w:space="0" w:color="auto"/>
                <w:bottom w:val="none" w:sz="0" w:space="0" w:color="auto"/>
                <w:right w:val="none" w:sz="0" w:space="0" w:color="auto"/>
              </w:divBdr>
            </w:div>
            <w:div w:id="12091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756">
      <w:bodyDiv w:val="1"/>
      <w:marLeft w:val="0"/>
      <w:marRight w:val="0"/>
      <w:marTop w:val="0"/>
      <w:marBottom w:val="0"/>
      <w:divBdr>
        <w:top w:val="none" w:sz="0" w:space="0" w:color="auto"/>
        <w:left w:val="none" w:sz="0" w:space="0" w:color="auto"/>
        <w:bottom w:val="none" w:sz="0" w:space="0" w:color="auto"/>
        <w:right w:val="none" w:sz="0" w:space="0" w:color="auto"/>
      </w:divBdr>
      <w:divsChild>
        <w:div w:id="1096559268">
          <w:marLeft w:val="0"/>
          <w:marRight w:val="0"/>
          <w:marTop w:val="0"/>
          <w:marBottom w:val="0"/>
          <w:divBdr>
            <w:top w:val="none" w:sz="0" w:space="0" w:color="auto"/>
            <w:left w:val="none" w:sz="0" w:space="0" w:color="auto"/>
            <w:bottom w:val="none" w:sz="0" w:space="0" w:color="auto"/>
            <w:right w:val="none" w:sz="0" w:space="0" w:color="auto"/>
          </w:divBdr>
          <w:divsChild>
            <w:div w:id="464196261">
              <w:marLeft w:val="0"/>
              <w:marRight w:val="0"/>
              <w:marTop w:val="0"/>
              <w:marBottom w:val="0"/>
              <w:divBdr>
                <w:top w:val="none" w:sz="0" w:space="0" w:color="auto"/>
                <w:left w:val="none" w:sz="0" w:space="0" w:color="auto"/>
                <w:bottom w:val="none" w:sz="0" w:space="0" w:color="auto"/>
                <w:right w:val="none" w:sz="0" w:space="0" w:color="auto"/>
              </w:divBdr>
            </w:div>
            <w:div w:id="1081367550">
              <w:marLeft w:val="0"/>
              <w:marRight w:val="0"/>
              <w:marTop w:val="0"/>
              <w:marBottom w:val="0"/>
              <w:divBdr>
                <w:top w:val="none" w:sz="0" w:space="0" w:color="auto"/>
                <w:left w:val="none" w:sz="0" w:space="0" w:color="auto"/>
                <w:bottom w:val="none" w:sz="0" w:space="0" w:color="auto"/>
                <w:right w:val="none" w:sz="0" w:space="0" w:color="auto"/>
              </w:divBdr>
            </w:div>
            <w:div w:id="1727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828">
      <w:bodyDiv w:val="1"/>
      <w:marLeft w:val="0"/>
      <w:marRight w:val="0"/>
      <w:marTop w:val="0"/>
      <w:marBottom w:val="0"/>
      <w:divBdr>
        <w:top w:val="none" w:sz="0" w:space="0" w:color="auto"/>
        <w:left w:val="none" w:sz="0" w:space="0" w:color="auto"/>
        <w:bottom w:val="none" w:sz="0" w:space="0" w:color="auto"/>
        <w:right w:val="none" w:sz="0" w:space="0" w:color="auto"/>
      </w:divBdr>
    </w:div>
    <w:div w:id="20736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maps/d/u/0/edit?mid=12O0WzLlx2Hi8ELEL2ryPlfFV0O08WB86&amp;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s://ena.midagri.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Book</b:SourceType>
    <b:Guid>{FD894C9D-0BFD-4DBB-81AE-6A78FE3B7DBD}</b:Guid>
    <b:RefOrder>1</b:RefOrder>
  </b:Source>
</b:Sources>
</file>

<file path=customXml/itemProps1.xml><?xml version="1.0" encoding="utf-8"?>
<ds:datastoreItem xmlns:ds="http://schemas.openxmlformats.org/officeDocument/2006/customXml" ds:itemID="{45A3C11B-B6BD-40EA-885F-E38D1A76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5494</Words>
  <Characters>30217</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Lima,</vt:lpstr>
      <vt:lpstr>Lima,</vt:lpstr>
    </vt:vector>
  </TitlesOfParts>
  <Company>pcm</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dc:title>
  <dc:creator>supervisor</dc:creator>
  <cp:lastModifiedBy>ola</cp:lastModifiedBy>
  <cp:revision>9</cp:revision>
  <cp:lastPrinted>2021-07-27T01:20:00Z</cp:lastPrinted>
  <dcterms:created xsi:type="dcterms:W3CDTF">2021-11-01T13:28:00Z</dcterms:created>
  <dcterms:modified xsi:type="dcterms:W3CDTF">2021-11-23T16:21:00Z</dcterms:modified>
</cp:coreProperties>
</file>